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3E7F4C" w14:textId="77777777" w:rsidR="00102E5E" w:rsidRPr="00102E5E" w:rsidRDefault="00102E5E" w:rsidP="00102E5E">
      <w:pPr>
        <w:spacing w:line="240" w:lineRule="auto"/>
        <w:ind w:left="142" w:hanging="142"/>
        <w:jc w:val="center"/>
        <w:rPr>
          <w:rFonts w:ascii="Times New Roman" w:eastAsia="Times New Roman" w:hAnsi="Times New Roman"/>
          <w:sz w:val="28"/>
          <w:szCs w:val="24"/>
          <w:lang w:val="ru-RU" w:eastAsia="ru-RU"/>
        </w:rPr>
      </w:pPr>
      <w:bookmarkStart w:id="0" w:name="_page_345_0"/>
      <w:r w:rsidRPr="00102E5E">
        <w:rPr>
          <w:rFonts w:ascii="Times New Roman" w:eastAsia="Times New Roman" w:hAnsi="Times New Roman"/>
          <w:sz w:val="28"/>
          <w:szCs w:val="24"/>
          <w:lang w:val="ru-RU" w:eastAsia="ru-RU"/>
        </w:rPr>
        <w:t>МИНОБРНАУКИ РОССИИ</w:t>
      </w:r>
    </w:p>
    <w:p w14:paraId="59A664CB" w14:textId="77777777" w:rsidR="00102E5E" w:rsidRPr="00102E5E" w:rsidRDefault="00102E5E" w:rsidP="00102E5E">
      <w:pPr>
        <w:spacing w:line="240" w:lineRule="auto"/>
        <w:ind w:left="142" w:hanging="142"/>
        <w:jc w:val="center"/>
        <w:rPr>
          <w:rFonts w:ascii="Times New Roman" w:eastAsia="Times New Roman" w:hAnsi="Times New Roman"/>
          <w:sz w:val="28"/>
          <w:szCs w:val="24"/>
          <w:lang w:val="ru-RU" w:eastAsia="ru-RU"/>
        </w:rPr>
      </w:pPr>
      <w:r w:rsidRPr="00102E5E">
        <w:rPr>
          <w:rFonts w:ascii="Times New Roman" w:eastAsia="Times New Roman" w:hAnsi="Times New Roman"/>
          <w:sz w:val="28"/>
          <w:szCs w:val="24"/>
          <w:lang w:val="ru-RU" w:eastAsia="ru-RU"/>
        </w:rPr>
        <w:t>Федеральное государственное бюджетное образовательное учреждение</w:t>
      </w:r>
    </w:p>
    <w:p w14:paraId="5F75A5F2" w14:textId="77777777" w:rsidR="00102E5E" w:rsidRPr="00102E5E" w:rsidRDefault="00102E5E" w:rsidP="00102E5E">
      <w:pPr>
        <w:spacing w:line="240" w:lineRule="auto"/>
        <w:ind w:left="142" w:hanging="142"/>
        <w:jc w:val="center"/>
        <w:rPr>
          <w:rFonts w:ascii="Times New Roman" w:eastAsia="Times New Roman" w:hAnsi="Times New Roman"/>
          <w:sz w:val="28"/>
          <w:szCs w:val="24"/>
          <w:lang w:val="ru-RU" w:eastAsia="ru-RU"/>
        </w:rPr>
      </w:pPr>
      <w:r w:rsidRPr="00102E5E">
        <w:rPr>
          <w:rFonts w:ascii="Times New Roman" w:eastAsia="Times New Roman" w:hAnsi="Times New Roman"/>
          <w:sz w:val="28"/>
          <w:szCs w:val="24"/>
          <w:lang w:val="ru-RU" w:eastAsia="ru-RU"/>
        </w:rPr>
        <w:t>высшего образования</w:t>
      </w:r>
    </w:p>
    <w:p w14:paraId="3F6C2BD3" w14:textId="77777777" w:rsidR="00102E5E" w:rsidRPr="00102E5E" w:rsidRDefault="00102E5E" w:rsidP="00102E5E">
      <w:pPr>
        <w:spacing w:line="240" w:lineRule="auto"/>
        <w:ind w:left="142" w:hanging="142"/>
        <w:jc w:val="center"/>
        <w:rPr>
          <w:rFonts w:ascii="Times New Roman" w:eastAsia="Times New Roman" w:hAnsi="Times New Roman"/>
          <w:b/>
          <w:sz w:val="28"/>
          <w:szCs w:val="24"/>
          <w:lang w:val="ru-RU" w:eastAsia="ru-RU"/>
        </w:rPr>
      </w:pPr>
      <w:r w:rsidRPr="00102E5E">
        <w:rPr>
          <w:rFonts w:ascii="Times New Roman" w:eastAsia="Times New Roman" w:hAnsi="Times New Roman"/>
          <w:b/>
          <w:sz w:val="28"/>
          <w:szCs w:val="24"/>
          <w:lang w:val="ru-RU" w:eastAsia="ru-RU"/>
        </w:rPr>
        <w:t>«Гжельский государственный университет»</w:t>
      </w:r>
    </w:p>
    <w:p w14:paraId="33DA219C" w14:textId="77777777" w:rsidR="00102E5E" w:rsidRPr="00102E5E" w:rsidRDefault="00102E5E" w:rsidP="00102E5E">
      <w:pPr>
        <w:spacing w:line="240" w:lineRule="auto"/>
        <w:ind w:left="142" w:hanging="142"/>
        <w:jc w:val="center"/>
        <w:rPr>
          <w:rFonts w:ascii="Times New Roman" w:eastAsia="Times New Roman" w:hAnsi="Times New Roman"/>
          <w:sz w:val="28"/>
          <w:szCs w:val="24"/>
          <w:lang w:val="ru-RU" w:eastAsia="ru-RU"/>
        </w:rPr>
      </w:pPr>
      <w:r w:rsidRPr="00102E5E">
        <w:rPr>
          <w:rFonts w:ascii="Times New Roman" w:eastAsia="Times New Roman" w:hAnsi="Times New Roman"/>
          <w:sz w:val="28"/>
          <w:szCs w:val="24"/>
          <w:lang w:val="ru-RU" w:eastAsia="ru-RU"/>
        </w:rPr>
        <w:t>(Колледж ГГУ)</w:t>
      </w:r>
    </w:p>
    <w:p w14:paraId="52481CFC" w14:textId="77777777" w:rsidR="00102E5E" w:rsidRPr="00102E5E" w:rsidRDefault="00102E5E" w:rsidP="00102E5E">
      <w:pPr>
        <w:widowControl w:val="0"/>
        <w:tabs>
          <w:tab w:val="left" w:leader="underscore" w:pos="9760"/>
        </w:tabs>
        <w:autoSpaceDE w:val="0"/>
        <w:autoSpaceDN w:val="0"/>
        <w:adjustRightInd w:val="0"/>
        <w:spacing w:line="276" w:lineRule="auto"/>
        <w:jc w:val="both"/>
        <w:rPr>
          <w:rFonts w:ascii="Times New Roman" w:eastAsia="Times New Roman" w:hAnsi="Times New Roman"/>
          <w:b/>
          <w:bCs/>
          <w:sz w:val="28"/>
          <w:szCs w:val="28"/>
          <w:lang w:val="ru-RU" w:eastAsia="ru-RU"/>
        </w:rPr>
      </w:pPr>
    </w:p>
    <w:p w14:paraId="338CDC0B" w14:textId="77777777" w:rsidR="00102E5E" w:rsidRPr="00102E5E" w:rsidRDefault="00102E5E" w:rsidP="00102E5E">
      <w:pPr>
        <w:spacing w:line="240" w:lineRule="auto"/>
        <w:jc w:val="center"/>
        <w:rPr>
          <w:rFonts w:ascii="Times New Roman" w:eastAsia="Times New Roman" w:hAnsi="Times New Roman"/>
          <w:sz w:val="24"/>
          <w:szCs w:val="24"/>
          <w:lang w:val="ru-RU" w:eastAsia="ru-RU"/>
        </w:rPr>
      </w:pPr>
    </w:p>
    <w:p w14:paraId="3DE26C6F" w14:textId="77777777" w:rsidR="00102E5E" w:rsidRPr="00102E5E" w:rsidRDefault="00102E5E" w:rsidP="00102E5E">
      <w:pPr>
        <w:spacing w:line="240" w:lineRule="auto"/>
        <w:jc w:val="center"/>
        <w:rPr>
          <w:rFonts w:ascii="Times New Roman" w:eastAsia="Times New Roman" w:hAnsi="Times New Roman"/>
          <w:sz w:val="24"/>
          <w:szCs w:val="24"/>
          <w:lang w:val="ru-RU" w:eastAsia="ru-RU"/>
        </w:rPr>
      </w:pPr>
    </w:p>
    <w:p w14:paraId="3266C161" w14:textId="77777777" w:rsidR="00102E5E" w:rsidRPr="00102E5E" w:rsidRDefault="00102E5E" w:rsidP="00102E5E">
      <w:pPr>
        <w:spacing w:line="240" w:lineRule="auto"/>
        <w:jc w:val="center"/>
        <w:rPr>
          <w:rFonts w:ascii="Times New Roman" w:eastAsia="Times New Roman" w:hAnsi="Times New Roman"/>
          <w:sz w:val="24"/>
          <w:szCs w:val="24"/>
          <w:lang w:val="ru-RU" w:eastAsia="ru-RU"/>
        </w:rPr>
      </w:pPr>
    </w:p>
    <w:p w14:paraId="2B158506" w14:textId="77777777" w:rsidR="00102E5E" w:rsidRPr="00735D41" w:rsidRDefault="00102E5E" w:rsidP="00C14FE3">
      <w:pPr>
        <w:suppressAutoHyphens/>
        <w:snapToGrid w:val="0"/>
        <w:jc w:val="both"/>
        <w:rPr>
          <w:rFonts w:ascii="Times New Roman" w:eastAsia="Times New Roman" w:hAnsi="Times New Roman"/>
          <w:sz w:val="24"/>
          <w:szCs w:val="24"/>
          <w:lang w:val="ru-RU" w:eastAsia="ru-RU"/>
        </w:rPr>
      </w:pPr>
      <w:r w:rsidRPr="00102E5E">
        <w:rPr>
          <w:rFonts w:ascii="Times New Roman" w:eastAsia="Times New Roman" w:hAnsi="Times New Roman"/>
          <w:sz w:val="28"/>
          <w:szCs w:val="28"/>
          <w:lang w:val="ru-RU" w:eastAsia="ru-RU"/>
        </w:rPr>
        <w:tab/>
      </w:r>
      <w:r w:rsidRPr="00102E5E">
        <w:rPr>
          <w:rFonts w:ascii="Times New Roman" w:eastAsia="Times New Roman" w:hAnsi="Times New Roman"/>
          <w:sz w:val="28"/>
          <w:szCs w:val="28"/>
          <w:lang w:val="ru-RU" w:eastAsia="ru-RU"/>
        </w:rPr>
        <w:tab/>
      </w:r>
      <w:r w:rsidRPr="00102E5E">
        <w:rPr>
          <w:rFonts w:ascii="Times New Roman" w:eastAsia="Times New Roman" w:hAnsi="Times New Roman"/>
          <w:sz w:val="28"/>
          <w:szCs w:val="28"/>
          <w:lang w:val="ru-RU" w:eastAsia="ru-RU"/>
        </w:rPr>
        <w:tab/>
      </w:r>
      <w:r w:rsidRPr="00102E5E">
        <w:rPr>
          <w:rFonts w:ascii="Times New Roman" w:eastAsia="Times New Roman" w:hAnsi="Times New Roman"/>
          <w:sz w:val="28"/>
          <w:szCs w:val="28"/>
          <w:lang w:val="ru-RU" w:eastAsia="ru-RU"/>
        </w:rPr>
        <w:tab/>
        <w:t xml:space="preserve">                                         </w:t>
      </w:r>
    </w:p>
    <w:p w14:paraId="739D0866" w14:textId="77777777" w:rsidR="004C2470" w:rsidRPr="00102E5E" w:rsidRDefault="004C2470">
      <w:pPr>
        <w:spacing w:line="240" w:lineRule="exact"/>
        <w:rPr>
          <w:rFonts w:ascii="Times New Roman" w:eastAsia="Times New Roman" w:hAnsi="Times New Roman" w:cs="Times New Roman"/>
          <w:sz w:val="24"/>
          <w:szCs w:val="24"/>
          <w:lang w:val="ru-RU"/>
        </w:rPr>
      </w:pPr>
    </w:p>
    <w:p w14:paraId="6A582D5C" w14:textId="77777777" w:rsidR="004C2470" w:rsidRPr="00102E5E" w:rsidRDefault="004C2470">
      <w:pPr>
        <w:spacing w:line="240" w:lineRule="exact"/>
        <w:rPr>
          <w:rFonts w:ascii="Times New Roman" w:eastAsia="Times New Roman" w:hAnsi="Times New Roman" w:cs="Times New Roman"/>
          <w:sz w:val="24"/>
          <w:szCs w:val="24"/>
          <w:lang w:val="ru-RU"/>
        </w:rPr>
      </w:pPr>
    </w:p>
    <w:p w14:paraId="53D10973" w14:textId="77777777" w:rsidR="004C2470" w:rsidRPr="00102E5E" w:rsidRDefault="004C2470">
      <w:pPr>
        <w:spacing w:line="240" w:lineRule="exact"/>
        <w:rPr>
          <w:rFonts w:ascii="Times New Roman" w:eastAsia="Times New Roman" w:hAnsi="Times New Roman" w:cs="Times New Roman"/>
          <w:sz w:val="24"/>
          <w:szCs w:val="24"/>
          <w:lang w:val="ru-RU"/>
        </w:rPr>
      </w:pPr>
    </w:p>
    <w:p w14:paraId="15645141" w14:textId="77777777" w:rsidR="004C2470" w:rsidRPr="00102E5E" w:rsidRDefault="004C2470">
      <w:pPr>
        <w:spacing w:line="240" w:lineRule="exact"/>
        <w:rPr>
          <w:rFonts w:ascii="Times New Roman" w:eastAsia="Times New Roman" w:hAnsi="Times New Roman" w:cs="Times New Roman"/>
          <w:sz w:val="24"/>
          <w:szCs w:val="24"/>
          <w:lang w:val="ru-RU"/>
        </w:rPr>
      </w:pPr>
    </w:p>
    <w:p w14:paraId="448DE13C" w14:textId="77777777" w:rsidR="004C2470" w:rsidRPr="00102E5E" w:rsidRDefault="004C2470">
      <w:pPr>
        <w:spacing w:line="240" w:lineRule="exact"/>
        <w:rPr>
          <w:rFonts w:ascii="Times New Roman" w:eastAsia="Times New Roman" w:hAnsi="Times New Roman" w:cs="Times New Roman"/>
          <w:sz w:val="24"/>
          <w:szCs w:val="24"/>
          <w:lang w:val="ru-RU"/>
        </w:rPr>
      </w:pPr>
    </w:p>
    <w:p w14:paraId="1206A499" w14:textId="77777777" w:rsidR="004C2470" w:rsidRPr="00102E5E" w:rsidRDefault="004C2470">
      <w:pPr>
        <w:spacing w:line="240" w:lineRule="exact"/>
        <w:rPr>
          <w:rFonts w:ascii="Times New Roman" w:eastAsia="Times New Roman" w:hAnsi="Times New Roman" w:cs="Times New Roman"/>
          <w:sz w:val="24"/>
          <w:szCs w:val="24"/>
          <w:lang w:val="ru-RU"/>
        </w:rPr>
      </w:pPr>
    </w:p>
    <w:p w14:paraId="23E54758" w14:textId="77777777" w:rsidR="004C2470" w:rsidRPr="00102E5E" w:rsidRDefault="004C2470">
      <w:pPr>
        <w:spacing w:line="240" w:lineRule="exact"/>
        <w:rPr>
          <w:rFonts w:ascii="Times New Roman" w:eastAsia="Times New Roman" w:hAnsi="Times New Roman" w:cs="Times New Roman"/>
          <w:sz w:val="24"/>
          <w:szCs w:val="24"/>
          <w:lang w:val="ru-RU"/>
        </w:rPr>
      </w:pPr>
    </w:p>
    <w:p w14:paraId="2DEEB291" w14:textId="77777777" w:rsidR="004C2470" w:rsidRPr="00102E5E" w:rsidRDefault="004C2470">
      <w:pPr>
        <w:spacing w:line="240" w:lineRule="exact"/>
        <w:rPr>
          <w:rFonts w:ascii="Times New Roman" w:eastAsia="Times New Roman" w:hAnsi="Times New Roman" w:cs="Times New Roman"/>
          <w:sz w:val="24"/>
          <w:szCs w:val="24"/>
          <w:lang w:val="ru-RU"/>
        </w:rPr>
      </w:pPr>
    </w:p>
    <w:p w14:paraId="394535F9" w14:textId="77777777" w:rsidR="004C2470" w:rsidRPr="00102E5E" w:rsidRDefault="004C2470">
      <w:pPr>
        <w:spacing w:line="240" w:lineRule="exact"/>
        <w:rPr>
          <w:rFonts w:ascii="Times New Roman" w:eastAsia="Times New Roman" w:hAnsi="Times New Roman" w:cs="Times New Roman"/>
          <w:sz w:val="24"/>
          <w:szCs w:val="24"/>
          <w:lang w:val="ru-RU"/>
        </w:rPr>
      </w:pPr>
    </w:p>
    <w:p w14:paraId="2F346E5F" w14:textId="77777777" w:rsidR="004C2470" w:rsidRPr="00102E5E" w:rsidRDefault="004C2470">
      <w:pPr>
        <w:spacing w:line="240" w:lineRule="exact"/>
        <w:rPr>
          <w:rFonts w:ascii="Times New Roman" w:eastAsia="Times New Roman" w:hAnsi="Times New Roman" w:cs="Times New Roman"/>
          <w:sz w:val="24"/>
          <w:szCs w:val="24"/>
          <w:lang w:val="ru-RU"/>
        </w:rPr>
      </w:pPr>
    </w:p>
    <w:p w14:paraId="097AEEFC" w14:textId="77777777" w:rsidR="004C2470" w:rsidRPr="00102E5E" w:rsidRDefault="004C2470">
      <w:pPr>
        <w:spacing w:line="240" w:lineRule="exact"/>
        <w:rPr>
          <w:rFonts w:ascii="Times New Roman" w:eastAsia="Times New Roman" w:hAnsi="Times New Roman" w:cs="Times New Roman"/>
          <w:sz w:val="24"/>
          <w:szCs w:val="24"/>
          <w:lang w:val="ru-RU"/>
        </w:rPr>
      </w:pPr>
    </w:p>
    <w:p w14:paraId="4C2EDD10" w14:textId="77777777" w:rsidR="004C2470" w:rsidRPr="00102E5E" w:rsidRDefault="004C2470">
      <w:pPr>
        <w:spacing w:after="9" w:line="140" w:lineRule="exact"/>
        <w:rPr>
          <w:rFonts w:ascii="Times New Roman" w:eastAsia="Times New Roman" w:hAnsi="Times New Roman" w:cs="Times New Roman"/>
          <w:sz w:val="14"/>
          <w:szCs w:val="14"/>
          <w:lang w:val="ru-RU"/>
        </w:rPr>
      </w:pPr>
    </w:p>
    <w:p w14:paraId="3CE38C66" w14:textId="2BA44AF9" w:rsidR="004C2470" w:rsidRPr="00102E5E" w:rsidRDefault="00102E5E" w:rsidP="00BF647A">
      <w:pPr>
        <w:widowControl w:val="0"/>
        <w:spacing w:line="240" w:lineRule="auto"/>
        <w:ind w:right="-20"/>
        <w:jc w:val="center"/>
        <w:rPr>
          <w:rFonts w:ascii="Times New Roman" w:eastAsia="Times New Roman" w:hAnsi="Times New Roman" w:cs="Times New Roman"/>
          <w:b/>
          <w:bCs/>
          <w:color w:val="000000"/>
          <w:sz w:val="24"/>
          <w:szCs w:val="24"/>
          <w:lang w:val="ru-RU"/>
        </w:rPr>
      </w:pPr>
      <w:r w:rsidRPr="00102E5E">
        <w:rPr>
          <w:rFonts w:ascii="Times New Roman" w:eastAsia="Times New Roman" w:hAnsi="Times New Roman" w:cs="Times New Roman"/>
          <w:b/>
          <w:bCs/>
          <w:color w:val="000000"/>
          <w:sz w:val="24"/>
          <w:szCs w:val="24"/>
          <w:lang w:val="ru-RU"/>
        </w:rPr>
        <w:t>РАБОЧ</w:t>
      </w:r>
      <w:r w:rsidRPr="00102E5E">
        <w:rPr>
          <w:rFonts w:ascii="Times New Roman" w:eastAsia="Times New Roman" w:hAnsi="Times New Roman" w:cs="Times New Roman"/>
          <w:b/>
          <w:bCs/>
          <w:color w:val="000000"/>
          <w:w w:val="99"/>
          <w:sz w:val="24"/>
          <w:szCs w:val="24"/>
          <w:lang w:val="ru-RU"/>
        </w:rPr>
        <w:t>А</w:t>
      </w:r>
      <w:r w:rsidRPr="00102E5E">
        <w:rPr>
          <w:rFonts w:ascii="Times New Roman" w:eastAsia="Times New Roman" w:hAnsi="Times New Roman" w:cs="Times New Roman"/>
          <w:b/>
          <w:bCs/>
          <w:color w:val="000000"/>
          <w:sz w:val="24"/>
          <w:szCs w:val="24"/>
          <w:lang w:val="ru-RU"/>
        </w:rPr>
        <w:t>Я</w:t>
      </w:r>
      <w:r w:rsidRPr="00102E5E">
        <w:rPr>
          <w:rFonts w:ascii="Times New Roman" w:eastAsia="Times New Roman" w:hAnsi="Times New Roman" w:cs="Times New Roman"/>
          <w:b/>
          <w:bCs/>
          <w:color w:val="000000"/>
          <w:spacing w:val="-1"/>
          <w:sz w:val="24"/>
          <w:szCs w:val="24"/>
          <w:lang w:val="ru-RU"/>
        </w:rPr>
        <w:t xml:space="preserve"> </w:t>
      </w:r>
      <w:r w:rsidRPr="00102E5E">
        <w:rPr>
          <w:rFonts w:ascii="Times New Roman" w:eastAsia="Times New Roman" w:hAnsi="Times New Roman" w:cs="Times New Roman"/>
          <w:b/>
          <w:bCs/>
          <w:color w:val="000000"/>
          <w:sz w:val="24"/>
          <w:szCs w:val="24"/>
          <w:lang w:val="ru-RU"/>
        </w:rPr>
        <w:t>ПРО</w:t>
      </w:r>
      <w:r w:rsidRPr="00102E5E">
        <w:rPr>
          <w:rFonts w:ascii="Times New Roman" w:eastAsia="Times New Roman" w:hAnsi="Times New Roman" w:cs="Times New Roman"/>
          <w:b/>
          <w:bCs/>
          <w:color w:val="000000"/>
          <w:spacing w:val="1"/>
          <w:w w:val="99"/>
          <w:sz w:val="24"/>
          <w:szCs w:val="24"/>
          <w:lang w:val="ru-RU"/>
        </w:rPr>
        <w:t>Г</w:t>
      </w:r>
      <w:r w:rsidRPr="00102E5E">
        <w:rPr>
          <w:rFonts w:ascii="Times New Roman" w:eastAsia="Times New Roman" w:hAnsi="Times New Roman" w:cs="Times New Roman"/>
          <w:b/>
          <w:bCs/>
          <w:color w:val="000000"/>
          <w:sz w:val="24"/>
          <w:szCs w:val="24"/>
          <w:lang w:val="ru-RU"/>
        </w:rPr>
        <w:t>РА</w:t>
      </w:r>
      <w:r w:rsidRPr="00102E5E">
        <w:rPr>
          <w:rFonts w:ascii="Times New Roman" w:eastAsia="Times New Roman" w:hAnsi="Times New Roman" w:cs="Times New Roman"/>
          <w:b/>
          <w:bCs/>
          <w:color w:val="000000"/>
          <w:spacing w:val="-1"/>
          <w:sz w:val="24"/>
          <w:szCs w:val="24"/>
          <w:lang w:val="ru-RU"/>
        </w:rPr>
        <w:t>М</w:t>
      </w:r>
      <w:r w:rsidRPr="00102E5E">
        <w:rPr>
          <w:rFonts w:ascii="Times New Roman" w:eastAsia="Times New Roman" w:hAnsi="Times New Roman" w:cs="Times New Roman"/>
          <w:b/>
          <w:bCs/>
          <w:color w:val="000000"/>
          <w:sz w:val="24"/>
          <w:szCs w:val="24"/>
          <w:lang w:val="ru-RU"/>
        </w:rPr>
        <w:t xml:space="preserve">МА </w:t>
      </w:r>
      <w:r w:rsidRPr="00102E5E">
        <w:rPr>
          <w:rFonts w:ascii="Times New Roman" w:eastAsia="Times New Roman" w:hAnsi="Times New Roman" w:cs="Times New Roman"/>
          <w:b/>
          <w:bCs/>
          <w:color w:val="000000"/>
          <w:spacing w:val="2"/>
          <w:sz w:val="24"/>
          <w:szCs w:val="24"/>
          <w:lang w:val="ru-RU"/>
        </w:rPr>
        <w:t>У</w:t>
      </w:r>
      <w:r w:rsidRPr="00102E5E">
        <w:rPr>
          <w:rFonts w:ascii="Times New Roman" w:eastAsia="Times New Roman" w:hAnsi="Times New Roman" w:cs="Times New Roman"/>
          <w:b/>
          <w:bCs/>
          <w:color w:val="000000"/>
          <w:sz w:val="24"/>
          <w:szCs w:val="24"/>
          <w:lang w:val="ru-RU"/>
        </w:rPr>
        <w:t>ЧЕБН</w:t>
      </w:r>
      <w:r w:rsidRPr="00102E5E">
        <w:rPr>
          <w:rFonts w:ascii="Times New Roman" w:eastAsia="Times New Roman" w:hAnsi="Times New Roman" w:cs="Times New Roman"/>
          <w:b/>
          <w:bCs/>
          <w:color w:val="000000"/>
          <w:spacing w:val="1"/>
          <w:sz w:val="24"/>
          <w:szCs w:val="24"/>
          <w:lang w:val="ru-RU"/>
        </w:rPr>
        <w:t>О</w:t>
      </w:r>
      <w:r w:rsidRPr="00102E5E">
        <w:rPr>
          <w:rFonts w:ascii="Times New Roman" w:eastAsia="Times New Roman" w:hAnsi="Times New Roman" w:cs="Times New Roman"/>
          <w:b/>
          <w:bCs/>
          <w:color w:val="000000"/>
          <w:sz w:val="24"/>
          <w:szCs w:val="24"/>
          <w:lang w:val="ru-RU"/>
        </w:rPr>
        <w:t xml:space="preserve">Й </w:t>
      </w:r>
      <w:r w:rsidRPr="00102E5E">
        <w:rPr>
          <w:rFonts w:ascii="Times New Roman" w:eastAsia="Times New Roman" w:hAnsi="Times New Roman" w:cs="Times New Roman"/>
          <w:b/>
          <w:bCs/>
          <w:color w:val="000000"/>
          <w:spacing w:val="1"/>
          <w:sz w:val="24"/>
          <w:szCs w:val="24"/>
          <w:lang w:val="ru-RU"/>
        </w:rPr>
        <w:t>Д</w:t>
      </w:r>
      <w:r w:rsidRPr="00102E5E">
        <w:rPr>
          <w:rFonts w:ascii="Times New Roman" w:eastAsia="Times New Roman" w:hAnsi="Times New Roman" w:cs="Times New Roman"/>
          <w:b/>
          <w:bCs/>
          <w:color w:val="000000"/>
          <w:spacing w:val="4"/>
          <w:sz w:val="24"/>
          <w:szCs w:val="24"/>
          <w:lang w:val="ru-RU"/>
        </w:rPr>
        <w:t>И</w:t>
      </w:r>
      <w:r w:rsidRPr="00102E5E">
        <w:rPr>
          <w:rFonts w:ascii="Times New Roman" w:eastAsia="Times New Roman" w:hAnsi="Times New Roman" w:cs="Times New Roman"/>
          <w:b/>
          <w:bCs/>
          <w:color w:val="000000"/>
          <w:sz w:val="24"/>
          <w:szCs w:val="24"/>
          <w:lang w:val="ru-RU"/>
        </w:rPr>
        <w:t>СЦИП</w:t>
      </w:r>
      <w:r w:rsidRPr="00102E5E">
        <w:rPr>
          <w:rFonts w:ascii="Times New Roman" w:eastAsia="Times New Roman" w:hAnsi="Times New Roman" w:cs="Times New Roman"/>
          <w:b/>
          <w:bCs/>
          <w:color w:val="000000"/>
          <w:spacing w:val="-1"/>
          <w:sz w:val="24"/>
          <w:szCs w:val="24"/>
          <w:lang w:val="ru-RU"/>
        </w:rPr>
        <w:t>Л</w:t>
      </w:r>
      <w:r w:rsidRPr="00102E5E">
        <w:rPr>
          <w:rFonts w:ascii="Times New Roman" w:eastAsia="Times New Roman" w:hAnsi="Times New Roman" w:cs="Times New Roman"/>
          <w:b/>
          <w:bCs/>
          <w:color w:val="000000"/>
          <w:sz w:val="24"/>
          <w:szCs w:val="24"/>
          <w:lang w:val="ru-RU"/>
        </w:rPr>
        <w:t>И</w:t>
      </w:r>
      <w:r w:rsidRPr="00102E5E">
        <w:rPr>
          <w:rFonts w:ascii="Times New Roman" w:eastAsia="Times New Roman" w:hAnsi="Times New Roman" w:cs="Times New Roman"/>
          <w:b/>
          <w:bCs/>
          <w:color w:val="000000"/>
          <w:spacing w:val="1"/>
          <w:sz w:val="24"/>
          <w:szCs w:val="24"/>
          <w:lang w:val="ru-RU"/>
        </w:rPr>
        <w:t>Н</w:t>
      </w:r>
      <w:r w:rsidRPr="00102E5E">
        <w:rPr>
          <w:rFonts w:ascii="Times New Roman" w:eastAsia="Times New Roman" w:hAnsi="Times New Roman" w:cs="Times New Roman"/>
          <w:b/>
          <w:bCs/>
          <w:color w:val="000000"/>
          <w:sz w:val="24"/>
          <w:szCs w:val="24"/>
          <w:lang w:val="ru-RU"/>
        </w:rPr>
        <w:t>Ы</w:t>
      </w:r>
    </w:p>
    <w:p w14:paraId="008DF9E1" w14:textId="77777777" w:rsidR="004C2470" w:rsidRPr="00102E5E" w:rsidRDefault="004C2470">
      <w:pPr>
        <w:spacing w:line="240" w:lineRule="exact"/>
        <w:rPr>
          <w:rFonts w:ascii="Times New Roman" w:eastAsia="Times New Roman" w:hAnsi="Times New Roman" w:cs="Times New Roman"/>
          <w:sz w:val="24"/>
          <w:szCs w:val="24"/>
          <w:lang w:val="ru-RU"/>
        </w:rPr>
      </w:pPr>
    </w:p>
    <w:p w14:paraId="61B7D187" w14:textId="77777777" w:rsidR="004C2470" w:rsidRPr="00102E5E" w:rsidRDefault="00102E5E">
      <w:pPr>
        <w:widowControl w:val="0"/>
        <w:spacing w:line="240" w:lineRule="auto"/>
        <w:ind w:left="2643" w:right="-20"/>
        <w:rPr>
          <w:rFonts w:ascii="Times New Roman" w:eastAsia="Times New Roman" w:hAnsi="Times New Roman" w:cs="Times New Roman"/>
          <w:b/>
          <w:bCs/>
          <w:color w:val="000000"/>
          <w:sz w:val="24"/>
          <w:szCs w:val="24"/>
          <w:lang w:val="ru-RU"/>
        </w:rPr>
      </w:pPr>
      <w:r w:rsidRPr="00102E5E">
        <w:rPr>
          <w:rFonts w:ascii="Times New Roman" w:eastAsia="Times New Roman" w:hAnsi="Times New Roman" w:cs="Times New Roman"/>
          <w:b/>
          <w:bCs/>
          <w:color w:val="000000"/>
          <w:sz w:val="24"/>
          <w:szCs w:val="24"/>
          <w:lang w:val="ru-RU"/>
        </w:rPr>
        <w:t>СГ</w:t>
      </w:r>
      <w:r w:rsidR="009C27C6">
        <w:rPr>
          <w:rFonts w:ascii="Times New Roman" w:eastAsia="Times New Roman" w:hAnsi="Times New Roman" w:cs="Times New Roman"/>
          <w:b/>
          <w:bCs/>
          <w:color w:val="000000"/>
          <w:sz w:val="24"/>
          <w:szCs w:val="24"/>
          <w:lang w:val="ru-RU"/>
        </w:rPr>
        <w:t>Ц</w:t>
      </w:r>
      <w:r w:rsidRPr="00102E5E">
        <w:rPr>
          <w:rFonts w:ascii="Times New Roman" w:eastAsia="Times New Roman" w:hAnsi="Times New Roman" w:cs="Times New Roman"/>
          <w:b/>
          <w:bCs/>
          <w:color w:val="000000"/>
          <w:sz w:val="24"/>
          <w:szCs w:val="24"/>
          <w:lang w:val="ru-RU"/>
        </w:rPr>
        <w:t>.04 «ФИ</w:t>
      </w:r>
      <w:r w:rsidRPr="00102E5E">
        <w:rPr>
          <w:rFonts w:ascii="Times New Roman" w:eastAsia="Times New Roman" w:hAnsi="Times New Roman" w:cs="Times New Roman"/>
          <w:b/>
          <w:bCs/>
          <w:color w:val="000000"/>
          <w:spacing w:val="1"/>
          <w:sz w:val="24"/>
          <w:szCs w:val="24"/>
          <w:lang w:val="ru-RU"/>
        </w:rPr>
        <w:t>З</w:t>
      </w:r>
      <w:r w:rsidRPr="00102E5E">
        <w:rPr>
          <w:rFonts w:ascii="Times New Roman" w:eastAsia="Times New Roman" w:hAnsi="Times New Roman" w:cs="Times New Roman"/>
          <w:b/>
          <w:bCs/>
          <w:color w:val="000000"/>
          <w:sz w:val="24"/>
          <w:szCs w:val="24"/>
          <w:lang w:val="ru-RU"/>
        </w:rPr>
        <w:t>ИЧЕС</w:t>
      </w:r>
      <w:r w:rsidRPr="00102E5E">
        <w:rPr>
          <w:rFonts w:ascii="Times New Roman" w:eastAsia="Times New Roman" w:hAnsi="Times New Roman" w:cs="Times New Roman"/>
          <w:b/>
          <w:bCs/>
          <w:color w:val="000000"/>
          <w:spacing w:val="1"/>
          <w:sz w:val="24"/>
          <w:szCs w:val="24"/>
          <w:lang w:val="ru-RU"/>
        </w:rPr>
        <w:t>К</w:t>
      </w:r>
      <w:r w:rsidRPr="00102E5E">
        <w:rPr>
          <w:rFonts w:ascii="Times New Roman" w:eastAsia="Times New Roman" w:hAnsi="Times New Roman" w:cs="Times New Roman"/>
          <w:b/>
          <w:bCs/>
          <w:color w:val="000000"/>
          <w:spacing w:val="-1"/>
          <w:sz w:val="24"/>
          <w:szCs w:val="24"/>
          <w:lang w:val="ru-RU"/>
        </w:rPr>
        <w:t>А</w:t>
      </w:r>
      <w:r w:rsidRPr="00102E5E">
        <w:rPr>
          <w:rFonts w:ascii="Times New Roman" w:eastAsia="Times New Roman" w:hAnsi="Times New Roman" w:cs="Times New Roman"/>
          <w:b/>
          <w:bCs/>
          <w:color w:val="000000"/>
          <w:sz w:val="24"/>
          <w:szCs w:val="24"/>
          <w:lang w:val="ru-RU"/>
        </w:rPr>
        <w:t>Я КУЛЬТУРА»</w:t>
      </w:r>
    </w:p>
    <w:p w14:paraId="63EE0900" w14:textId="77777777" w:rsidR="004C2470" w:rsidRPr="00102E5E" w:rsidRDefault="004C2470">
      <w:pPr>
        <w:spacing w:line="240" w:lineRule="exact"/>
        <w:rPr>
          <w:rFonts w:ascii="Times New Roman" w:eastAsia="Times New Roman" w:hAnsi="Times New Roman" w:cs="Times New Roman"/>
          <w:sz w:val="24"/>
          <w:szCs w:val="24"/>
          <w:lang w:val="ru-RU"/>
        </w:rPr>
      </w:pPr>
    </w:p>
    <w:p w14:paraId="3DDC2BF4" w14:textId="77777777" w:rsidR="004C2470" w:rsidRPr="00102E5E" w:rsidRDefault="004C2470">
      <w:pPr>
        <w:spacing w:line="240" w:lineRule="exact"/>
        <w:rPr>
          <w:rFonts w:ascii="Times New Roman" w:eastAsia="Times New Roman" w:hAnsi="Times New Roman" w:cs="Times New Roman"/>
          <w:sz w:val="24"/>
          <w:szCs w:val="24"/>
          <w:lang w:val="ru-RU"/>
        </w:rPr>
      </w:pPr>
    </w:p>
    <w:p w14:paraId="428EF925" w14:textId="77777777" w:rsidR="00102E5E" w:rsidRPr="00102E5E" w:rsidRDefault="00102E5E" w:rsidP="00102E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olor w:val="000000"/>
          <w:sz w:val="28"/>
          <w:szCs w:val="28"/>
          <w:u w:val="single"/>
          <w:lang w:val="ru-RU"/>
        </w:rPr>
      </w:pPr>
      <w:r w:rsidRPr="00102E5E">
        <w:rPr>
          <w:rFonts w:ascii="Times New Roman" w:hAnsi="Times New Roman"/>
          <w:color w:val="000000"/>
          <w:sz w:val="28"/>
          <w:szCs w:val="28"/>
          <w:lang w:val="ru-RU"/>
        </w:rPr>
        <w:t xml:space="preserve">программы подготовки специалистов среднего звена по специальности </w:t>
      </w:r>
      <w:r w:rsidRPr="00102E5E">
        <w:rPr>
          <w:rFonts w:ascii="Times New Roman" w:hAnsi="Times New Roman"/>
          <w:color w:val="000000"/>
          <w:sz w:val="28"/>
          <w:szCs w:val="28"/>
          <w:u w:val="single"/>
          <w:lang w:val="ru-RU"/>
        </w:rPr>
        <w:t xml:space="preserve"> </w:t>
      </w:r>
    </w:p>
    <w:p w14:paraId="01F8E18D" w14:textId="77777777" w:rsidR="00102E5E" w:rsidRPr="00102E5E" w:rsidRDefault="00102E5E" w:rsidP="00102E5E">
      <w:pPr>
        <w:widowControl w:val="0"/>
        <w:tabs>
          <w:tab w:val="left" w:pos="916"/>
          <w:tab w:val="left" w:pos="1832"/>
          <w:tab w:val="left" w:pos="250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center"/>
        <w:rPr>
          <w:rFonts w:ascii="Times New Roman" w:eastAsia="Times New Roman" w:hAnsi="Times New Roman"/>
          <w:b/>
          <w:sz w:val="28"/>
          <w:szCs w:val="28"/>
          <w:u w:val="single"/>
          <w:lang w:val="ru-RU" w:eastAsia="ru-RU"/>
        </w:rPr>
      </w:pPr>
      <w:r w:rsidRPr="00102E5E">
        <w:rPr>
          <w:rFonts w:ascii="Times New Roman" w:eastAsia="Times New Roman" w:hAnsi="Times New Roman"/>
          <w:b/>
          <w:sz w:val="28"/>
          <w:szCs w:val="28"/>
          <w:lang w:val="ru-RU" w:eastAsia="ru-RU"/>
        </w:rPr>
        <w:t xml:space="preserve"> </w:t>
      </w:r>
      <w:r w:rsidRPr="00102E5E">
        <w:rPr>
          <w:rFonts w:ascii="Times New Roman" w:eastAsia="Times New Roman" w:hAnsi="Times New Roman"/>
          <w:b/>
          <w:sz w:val="28"/>
          <w:szCs w:val="28"/>
          <w:u w:val="single"/>
          <w:lang w:val="ru-RU" w:eastAsia="ru-RU"/>
        </w:rPr>
        <w:t>49.02.01 Физическая культура</w:t>
      </w:r>
    </w:p>
    <w:p w14:paraId="43F1A149" w14:textId="77777777" w:rsidR="00102E5E" w:rsidRPr="00102E5E" w:rsidRDefault="00102E5E" w:rsidP="00102E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center"/>
        <w:rPr>
          <w:rFonts w:ascii="Times New Roman" w:eastAsia="Times New Roman" w:hAnsi="Times New Roman"/>
          <w:b/>
          <w:sz w:val="20"/>
          <w:szCs w:val="20"/>
          <w:lang w:val="ru-RU" w:eastAsia="ru-RU"/>
        </w:rPr>
      </w:pPr>
    </w:p>
    <w:p w14:paraId="27C536CE" w14:textId="77777777" w:rsidR="00102E5E" w:rsidRPr="00102E5E" w:rsidRDefault="00102E5E" w:rsidP="00102E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center"/>
        <w:rPr>
          <w:rFonts w:ascii="Times New Roman" w:eastAsia="Times New Roman" w:hAnsi="Times New Roman"/>
          <w:sz w:val="20"/>
          <w:szCs w:val="20"/>
          <w:lang w:val="ru-RU" w:eastAsia="ru-RU"/>
        </w:rPr>
      </w:pPr>
    </w:p>
    <w:p w14:paraId="53D439AD" w14:textId="77777777" w:rsidR="00102E5E" w:rsidRPr="00102E5E" w:rsidRDefault="00102E5E" w:rsidP="00102E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center"/>
        <w:rPr>
          <w:rFonts w:ascii="Times New Roman" w:eastAsia="Times New Roman" w:hAnsi="Times New Roman"/>
          <w:sz w:val="20"/>
          <w:szCs w:val="20"/>
          <w:lang w:val="ru-RU" w:eastAsia="ru-RU"/>
        </w:rPr>
      </w:pPr>
    </w:p>
    <w:p w14:paraId="0FB58E92" w14:textId="77777777" w:rsidR="00102E5E" w:rsidRPr="00102E5E" w:rsidRDefault="00102E5E" w:rsidP="00102E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center"/>
        <w:rPr>
          <w:rFonts w:ascii="Times New Roman" w:eastAsia="Times New Roman" w:hAnsi="Times New Roman"/>
          <w:sz w:val="20"/>
          <w:szCs w:val="20"/>
          <w:lang w:val="ru-RU" w:eastAsia="ru-RU"/>
        </w:rPr>
      </w:pPr>
    </w:p>
    <w:p w14:paraId="432B4005" w14:textId="77777777" w:rsidR="00102E5E" w:rsidRPr="00102E5E" w:rsidRDefault="00102E5E" w:rsidP="00102E5E">
      <w:pPr>
        <w:spacing w:after="200" w:line="276" w:lineRule="auto"/>
        <w:jc w:val="center"/>
        <w:rPr>
          <w:rFonts w:ascii="Times New Roman" w:eastAsia="Times New Roman" w:hAnsi="Times New Roman"/>
          <w:b/>
          <w:i/>
          <w:sz w:val="24"/>
          <w:szCs w:val="24"/>
          <w:lang w:val="ru-RU" w:eastAsia="ru-RU"/>
        </w:rPr>
      </w:pPr>
    </w:p>
    <w:p w14:paraId="6D43D682" w14:textId="77777777" w:rsidR="00102E5E" w:rsidRPr="00102E5E" w:rsidRDefault="00102E5E" w:rsidP="00102E5E">
      <w:pPr>
        <w:spacing w:after="200" w:line="276" w:lineRule="auto"/>
        <w:jc w:val="center"/>
        <w:rPr>
          <w:rFonts w:ascii="Times New Roman" w:eastAsia="Times New Roman" w:hAnsi="Times New Roman"/>
          <w:b/>
          <w:i/>
          <w:sz w:val="24"/>
          <w:szCs w:val="24"/>
          <w:lang w:val="ru-RU" w:eastAsia="ru-RU"/>
        </w:rPr>
      </w:pPr>
    </w:p>
    <w:p w14:paraId="5E891922" w14:textId="77777777" w:rsidR="00102E5E" w:rsidRPr="00102E5E" w:rsidRDefault="00102E5E" w:rsidP="00102E5E">
      <w:pPr>
        <w:spacing w:after="200" w:line="276" w:lineRule="auto"/>
        <w:jc w:val="center"/>
        <w:rPr>
          <w:rFonts w:ascii="Times New Roman" w:eastAsia="Times New Roman" w:hAnsi="Times New Roman"/>
          <w:b/>
          <w:i/>
          <w:sz w:val="24"/>
          <w:szCs w:val="24"/>
          <w:lang w:val="ru-RU" w:eastAsia="ru-RU"/>
        </w:rPr>
      </w:pPr>
    </w:p>
    <w:p w14:paraId="4C961A5F" w14:textId="77777777" w:rsidR="00102E5E" w:rsidRPr="00102E5E" w:rsidRDefault="00102E5E" w:rsidP="00102E5E">
      <w:pPr>
        <w:spacing w:after="200" w:line="276" w:lineRule="auto"/>
        <w:jc w:val="center"/>
        <w:rPr>
          <w:rFonts w:ascii="Times New Roman" w:eastAsia="Times New Roman" w:hAnsi="Times New Roman"/>
          <w:b/>
          <w:i/>
          <w:sz w:val="24"/>
          <w:szCs w:val="24"/>
          <w:lang w:val="ru-RU" w:eastAsia="ru-RU"/>
        </w:rPr>
      </w:pPr>
    </w:p>
    <w:p w14:paraId="357E935E" w14:textId="77777777" w:rsidR="00102E5E" w:rsidRPr="00102E5E" w:rsidRDefault="00102E5E" w:rsidP="00102E5E">
      <w:pPr>
        <w:spacing w:after="200" w:line="276" w:lineRule="auto"/>
        <w:jc w:val="center"/>
        <w:rPr>
          <w:rFonts w:ascii="Times New Roman" w:eastAsia="Times New Roman" w:hAnsi="Times New Roman"/>
          <w:b/>
          <w:i/>
          <w:sz w:val="24"/>
          <w:szCs w:val="24"/>
          <w:lang w:val="ru-RU" w:eastAsia="ru-RU"/>
        </w:rPr>
      </w:pPr>
    </w:p>
    <w:p w14:paraId="53E8435B" w14:textId="77777777" w:rsidR="00102E5E" w:rsidRDefault="00102E5E" w:rsidP="00102E5E">
      <w:pPr>
        <w:spacing w:after="200" w:line="276" w:lineRule="auto"/>
        <w:jc w:val="center"/>
        <w:rPr>
          <w:rFonts w:ascii="Times New Roman" w:eastAsia="Times New Roman" w:hAnsi="Times New Roman"/>
          <w:b/>
          <w:i/>
          <w:sz w:val="24"/>
          <w:szCs w:val="24"/>
          <w:lang w:val="ru-RU" w:eastAsia="ru-RU"/>
        </w:rPr>
      </w:pPr>
    </w:p>
    <w:p w14:paraId="106CDB78" w14:textId="77777777" w:rsidR="00F4679F" w:rsidRDefault="00F4679F" w:rsidP="00102E5E">
      <w:pPr>
        <w:spacing w:after="200" w:line="276" w:lineRule="auto"/>
        <w:jc w:val="center"/>
        <w:rPr>
          <w:rFonts w:ascii="Times New Roman" w:eastAsia="Times New Roman" w:hAnsi="Times New Roman"/>
          <w:b/>
          <w:i/>
          <w:sz w:val="24"/>
          <w:szCs w:val="24"/>
          <w:lang w:val="ru-RU" w:eastAsia="ru-RU"/>
        </w:rPr>
      </w:pPr>
    </w:p>
    <w:p w14:paraId="3B2C432A" w14:textId="77777777" w:rsidR="00F4679F" w:rsidRDefault="00F4679F" w:rsidP="00102E5E">
      <w:pPr>
        <w:spacing w:after="200" w:line="276" w:lineRule="auto"/>
        <w:jc w:val="center"/>
        <w:rPr>
          <w:rFonts w:ascii="Times New Roman" w:eastAsia="Times New Roman" w:hAnsi="Times New Roman"/>
          <w:b/>
          <w:i/>
          <w:sz w:val="24"/>
          <w:szCs w:val="24"/>
          <w:lang w:val="ru-RU" w:eastAsia="ru-RU"/>
        </w:rPr>
      </w:pPr>
    </w:p>
    <w:p w14:paraId="2C19816B" w14:textId="77777777" w:rsidR="00F4679F" w:rsidRPr="00102E5E" w:rsidRDefault="00F4679F" w:rsidP="00102E5E">
      <w:pPr>
        <w:spacing w:after="200" w:line="276" w:lineRule="auto"/>
        <w:jc w:val="center"/>
        <w:rPr>
          <w:rFonts w:ascii="Times New Roman" w:eastAsia="Times New Roman" w:hAnsi="Times New Roman"/>
          <w:b/>
          <w:i/>
          <w:sz w:val="24"/>
          <w:szCs w:val="24"/>
          <w:lang w:val="ru-RU" w:eastAsia="ru-RU"/>
        </w:rPr>
      </w:pPr>
    </w:p>
    <w:p w14:paraId="6986B392" w14:textId="77777777" w:rsidR="00102E5E" w:rsidRPr="00102E5E" w:rsidRDefault="00102E5E" w:rsidP="00F4679F">
      <w:pPr>
        <w:spacing w:line="276" w:lineRule="auto"/>
        <w:jc w:val="center"/>
        <w:rPr>
          <w:rFonts w:ascii="Times New Roman" w:eastAsia="Times New Roman" w:hAnsi="Times New Roman"/>
          <w:bCs/>
          <w:i/>
          <w:sz w:val="28"/>
          <w:szCs w:val="28"/>
          <w:lang w:val="ru-RU" w:eastAsia="ru-RU"/>
        </w:rPr>
      </w:pPr>
      <w:r w:rsidRPr="00102E5E">
        <w:rPr>
          <w:rFonts w:ascii="Times New Roman" w:eastAsia="Times New Roman" w:hAnsi="Times New Roman"/>
          <w:sz w:val="28"/>
          <w:szCs w:val="28"/>
          <w:lang w:val="ru-RU" w:eastAsia="ru-RU"/>
        </w:rPr>
        <w:t xml:space="preserve">пос. </w:t>
      </w:r>
      <w:proofErr w:type="spellStart"/>
      <w:r w:rsidRPr="00102E5E">
        <w:rPr>
          <w:rFonts w:ascii="Times New Roman" w:eastAsia="Times New Roman" w:hAnsi="Times New Roman"/>
          <w:sz w:val="28"/>
          <w:szCs w:val="28"/>
          <w:lang w:val="ru-RU" w:eastAsia="ru-RU"/>
        </w:rPr>
        <w:t>Электроизолятор</w:t>
      </w:r>
      <w:proofErr w:type="spellEnd"/>
      <w:r w:rsidRPr="00102E5E">
        <w:rPr>
          <w:rFonts w:ascii="Times New Roman" w:eastAsia="Times New Roman" w:hAnsi="Times New Roman"/>
          <w:sz w:val="28"/>
          <w:szCs w:val="28"/>
          <w:lang w:val="ru-RU" w:eastAsia="ru-RU"/>
        </w:rPr>
        <w:t>,</w:t>
      </w:r>
      <w:r w:rsidRPr="00102E5E">
        <w:rPr>
          <w:rFonts w:ascii="Times New Roman" w:eastAsia="Times New Roman" w:hAnsi="Times New Roman"/>
          <w:bCs/>
          <w:i/>
          <w:sz w:val="28"/>
          <w:szCs w:val="28"/>
          <w:lang w:val="ru-RU" w:eastAsia="ru-RU"/>
        </w:rPr>
        <w:t xml:space="preserve"> </w:t>
      </w:r>
    </w:p>
    <w:p w14:paraId="6FA3CFBD" w14:textId="5AF26DFE" w:rsidR="00F4679F" w:rsidRDefault="00B01CF9" w:rsidP="00F4679F">
      <w:pPr>
        <w:spacing w:after="200" w:line="276" w:lineRule="auto"/>
        <w:jc w:val="center"/>
        <w:rPr>
          <w:rFonts w:ascii="Times New Roman" w:eastAsia="Times New Roman" w:hAnsi="Times New Roman"/>
          <w:bCs/>
          <w:sz w:val="28"/>
          <w:szCs w:val="28"/>
          <w:lang w:val="ru-RU" w:eastAsia="ru-RU"/>
        </w:rPr>
      </w:pPr>
      <w:r>
        <w:rPr>
          <w:rFonts w:ascii="Times New Roman" w:eastAsia="Times New Roman" w:hAnsi="Times New Roman"/>
          <w:bCs/>
          <w:sz w:val="28"/>
          <w:szCs w:val="28"/>
          <w:lang w:val="ru-RU" w:eastAsia="ru-RU"/>
        </w:rPr>
        <w:t>2025</w:t>
      </w:r>
      <w:r w:rsidR="00102E5E" w:rsidRPr="00102E5E">
        <w:rPr>
          <w:rFonts w:ascii="Times New Roman" w:eastAsia="Times New Roman" w:hAnsi="Times New Roman"/>
          <w:bCs/>
          <w:sz w:val="28"/>
          <w:szCs w:val="28"/>
          <w:lang w:val="ru-RU" w:eastAsia="ru-RU"/>
        </w:rPr>
        <w:t xml:space="preserve"> г.</w:t>
      </w:r>
      <w:r w:rsidR="00F4679F">
        <w:rPr>
          <w:rFonts w:ascii="Times New Roman" w:eastAsia="Times New Roman" w:hAnsi="Times New Roman"/>
          <w:bCs/>
          <w:sz w:val="28"/>
          <w:szCs w:val="28"/>
          <w:lang w:val="ru-RU" w:eastAsia="ru-RU"/>
        </w:rPr>
        <w:br w:type="page"/>
      </w:r>
    </w:p>
    <w:p w14:paraId="7A656E7B" w14:textId="77777777" w:rsidR="004C2470" w:rsidRPr="00102E5E" w:rsidRDefault="00102E5E" w:rsidP="00F4679F">
      <w:pPr>
        <w:spacing w:after="200" w:line="276" w:lineRule="auto"/>
        <w:jc w:val="center"/>
        <w:rPr>
          <w:rFonts w:ascii="Times New Roman" w:eastAsia="Times New Roman" w:hAnsi="Times New Roman" w:cs="Times New Roman"/>
          <w:b/>
          <w:bCs/>
          <w:color w:val="000000"/>
          <w:sz w:val="24"/>
          <w:szCs w:val="24"/>
          <w:lang w:val="ru-RU"/>
        </w:rPr>
      </w:pPr>
      <w:r w:rsidRPr="00102E5E">
        <w:rPr>
          <w:rFonts w:ascii="Times New Roman" w:eastAsia="Times New Roman" w:hAnsi="Times New Roman"/>
          <w:bCs/>
          <w:sz w:val="28"/>
          <w:szCs w:val="28"/>
          <w:lang w:val="ru-RU" w:eastAsia="ru-RU"/>
        </w:rPr>
        <w:lastRenderedPageBreak/>
        <w:t xml:space="preserve"> </w:t>
      </w:r>
      <w:bookmarkStart w:id="1" w:name="_page_350_0"/>
      <w:bookmarkEnd w:id="0"/>
      <w:r w:rsidRPr="00102E5E">
        <w:rPr>
          <w:rFonts w:ascii="Times New Roman" w:eastAsia="Times New Roman" w:hAnsi="Times New Roman" w:cs="Times New Roman"/>
          <w:b/>
          <w:bCs/>
          <w:color w:val="000000"/>
          <w:sz w:val="24"/>
          <w:szCs w:val="24"/>
          <w:lang w:val="ru-RU"/>
        </w:rPr>
        <w:t>СОД</w:t>
      </w:r>
      <w:r w:rsidRPr="00102E5E">
        <w:rPr>
          <w:rFonts w:ascii="Times New Roman" w:eastAsia="Times New Roman" w:hAnsi="Times New Roman" w:cs="Times New Roman"/>
          <w:b/>
          <w:bCs/>
          <w:color w:val="000000"/>
          <w:spacing w:val="1"/>
          <w:sz w:val="24"/>
          <w:szCs w:val="24"/>
          <w:lang w:val="ru-RU"/>
        </w:rPr>
        <w:t>Е</w:t>
      </w:r>
      <w:r w:rsidRPr="00102E5E">
        <w:rPr>
          <w:rFonts w:ascii="Times New Roman" w:eastAsia="Times New Roman" w:hAnsi="Times New Roman" w:cs="Times New Roman"/>
          <w:b/>
          <w:bCs/>
          <w:color w:val="000000"/>
          <w:sz w:val="24"/>
          <w:szCs w:val="24"/>
          <w:lang w:val="ru-RU"/>
        </w:rPr>
        <w:t>РЖАНИЕ</w:t>
      </w:r>
    </w:p>
    <w:p w14:paraId="204C6962" w14:textId="77777777" w:rsidR="004C2470" w:rsidRPr="00102E5E" w:rsidRDefault="004C2470">
      <w:pPr>
        <w:spacing w:line="240" w:lineRule="exact"/>
        <w:rPr>
          <w:rFonts w:ascii="Times New Roman" w:eastAsia="Times New Roman" w:hAnsi="Times New Roman" w:cs="Times New Roman"/>
          <w:sz w:val="24"/>
          <w:szCs w:val="24"/>
          <w:lang w:val="ru-RU"/>
        </w:rPr>
      </w:pPr>
    </w:p>
    <w:p w14:paraId="2E73A274" w14:textId="77777777" w:rsidR="004C2470" w:rsidRPr="00102E5E" w:rsidRDefault="004C2470">
      <w:pPr>
        <w:spacing w:line="240" w:lineRule="exact"/>
        <w:rPr>
          <w:rFonts w:ascii="Times New Roman" w:eastAsia="Times New Roman" w:hAnsi="Times New Roman" w:cs="Times New Roman"/>
          <w:sz w:val="24"/>
          <w:szCs w:val="24"/>
          <w:lang w:val="ru-RU"/>
        </w:rPr>
      </w:pPr>
    </w:p>
    <w:p w14:paraId="252C0B6B" w14:textId="77777777" w:rsidR="004C2470" w:rsidRPr="00102E5E" w:rsidRDefault="004C2470" w:rsidP="00F4679F">
      <w:pPr>
        <w:spacing w:after="42" w:line="240" w:lineRule="exact"/>
        <w:jc w:val="both"/>
        <w:rPr>
          <w:rFonts w:ascii="Times New Roman" w:eastAsia="Times New Roman" w:hAnsi="Times New Roman" w:cs="Times New Roman"/>
          <w:sz w:val="24"/>
          <w:szCs w:val="24"/>
          <w:lang w:val="ru-RU"/>
        </w:rPr>
      </w:pPr>
    </w:p>
    <w:p w14:paraId="25BEC218" w14:textId="77777777" w:rsidR="004C2470" w:rsidRPr="00102E5E" w:rsidRDefault="00102E5E" w:rsidP="00B54C65">
      <w:pPr>
        <w:widowControl w:val="0"/>
        <w:spacing w:line="275" w:lineRule="auto"/>
        <w:ind w:right="-1" w:firstLine="65"/>
        <w:jc w:val="both"/>
        <w:rPr>
          <w:rFonts w:ascii="Times New Roman" w:eastAsia="Times New Roman" w:hAnsi="Times New Roman" w:cs="Times New Roman"/>
          <w:b/>
          <w:bCs/>
          <w:color w:val="000000"/>
          <w:sz w:val="24"/>
          <w:szCs w:val="24"/>
          <w:lang w:val="ru-RU"/>
        </w:rPr>
      </w:pPr>
      <w:r w:rsidRPr="00102E5E">
        <w:rPr>
          <w:rFonts w:ascii="Times New Roman" w:eastAsia="Times New Roman" w:hAnsi="Times New Roman" w:cs="Times New Roman"/>
          <w:b/>
          <w:bCs/>
          <w:color w:val="000000"/>
          <w:sz w:val="24"/>
          <w:szCs w:val="24"/>
          <w:lang w:val="ru-RU"/>
        </w:rPr>
        <w:t>1.</w:t>
      </w:r>
      <w:r w:rsidRPr="00102E5E">
        <w:rPr>
          <w:rFonts w:ascii="Times New Roman" w:eastAsia="Times New Roman" w:hAnsi="Times New Roman" w:cs="Times New Roman"/>
          <w:b/>
          <w:bCs/>
          <w:color w:val="000000"/>
          <w:spacing w:val="119"/>
          <w:sz w:val="24"/>
          <w:szCs w:val="24"/>
          <w:lang w:val="ru-RU"/>
        </w:rPr>
        <w:t xml:space="preserve"> </w:t>
      </w:r>
      <w:r w:rsidRPr="00102E5E">
        <w:rPr>
          <w:rFonts w:ascii="Times New Roman" w:eastAsia="Times New Roman" w:hAnsi="Times New Roman" w:cs="Times New Roman"/>
          <w:b/>
          <w:bCs/>
          <w:color w:val="000000"/>
          <w:sz w:val="24"/>
          <w:szCs w:val="24"/>
          <w:lang w:val="ru-RU"/>
        </w:rPr>
        <w:t>О</w:t>
      </w:r>
      <w:r w:rsidRPr="00102E5E">
        <w:rPr>
          <w:rFonts w:ascii="Times New Roman" w:eastAsia="Times New Roman" w:hAnsi="Times New Roman" w:cs="Times New Roman"/>
          <w:b/>
          <w:bCs/>
          <w:color w:val="000000"/>
          <w:w w:val="99"/>
          <w:sz w:val="24"/>
          <w:szCs w:val="24"/>
          <w:lang w:val="ru-RU"/>
        </w:rPr>
        <w:t>БЩ</w:t>
      </w:r>
      <w:r w:rsidRPr="00102E5E">
        <w:rPr>
          <w:rFonts w:ascii="Times New Roman" w:eastAsia="Times New Roman" w:hAnsi="Times New Roman" w:cs="Times New Roman"/>
          <w:b/>
          <w:bCs/>
          <w:color w:val="000000"/>
          <w:sz w:val="24"/>
          <w:szCs w:val="24"/>
          <w:lang w:val="ru-RU"/>
        </w:rPr>
        <w:t>АЯ ХАРА</w:t>
      </w:r>
      <w:r w:rsidRPr="00102E5E">
        <w:rPr>
          <w:rFonts w:ascii="Times New Roman" w:eastAsia="Times New Roman" w:hAnsi="Times New Roman" w:cs="Times New Roman"/>
          <w:b/>
          <w:bCs/>
          <w:color w:val="000000"/>
          <w:w w:val="99"/>
          <w:sz w:val="24"/>
          <w:szCs w:val="24"/>
          <w:lang w:val="ru-RU"/>
        </w:rPr>
        <w:t>К</w:t>
      </w:r>
      <w:r w:rsidRPr="00102E5E">
        <w:rPr>
          <w:rFonts w:ascii="Times New Roman" w:eastAsia="Times New Roman" w:hAnsi="Times New Roman" w:cs="Times New Roman"/>
          <w:b/>
          <w:bCs/>
          <w:color w:val="000000"/>
          <w:sz w:val="24"/>
          <w:szCs w:val="24"/>
          <w:lang w:val="ru-RU"/>
        </w:rPr>
        <w:t>Т</w:t>
      </w:r>
      <w:r w:rsidRPr="00102E5E">
        <w:rPr>
          <w:rFonts w:ascii="Times New Roman" w:eastAsia="Times New Roman" w:hAnsi="Times New Roman" w:cs="Times New Roman"/>
          <w:b/>
          <w:bCs/>
          <w:color w:val="000000"/>
          <w:spacing w:val="1"/>
          <w:sz w:val="24"/>
          <w:szCs w:val="24"/>
          <w:lang w:val="ru-RU"/>
        </w:rPr>
        <w:t>ЕРИСТИК</w:t>
      </w:r>
      <w:r w:rsidRPr="00102E5E">
        <w:rPr>
          <w:rFonts w:ascii="Times New Roman" w:eastAsia="Times New Roman" w:hAnsi="Times New Roman" w:cs="Times New Roman"/>
          <w:b/>
          <w:bCs/>
          <w:color w:val="000000"/>
          <w:sz w:val="24"/>
          <w:szCs w:val="24"/>
          <w:lang w:val="ru-RU"/>
        </w:rPr>
        <w:t>А РАБОЧЕЙ ПРОГРАММЫ УЧЕ</w:t>
      </w:r>
      <w:r w:rsidRPr="00102E5E">
        <w:rPr>
          <w:rFonts w:ascii="Times New Roman" w:eastAsia="Times New Roman" w:hAnsi="Times New Roman" w:cs="Times New Roman"/>
          <w:b/>
          <w:bCs/>
          <w:color w:val="000000"/>
          <w:spacing w:val="2"/>
          <w:sz w:val="24"/>
          <w:szCs w:val="24"/>
          <w:lang w:val="ru-RU"/>
        </w:rPr>
        <w:t>Б</w:t>
      </w:r>
      <w:r w:rsidRPr="00102E5E">
        <w:rPr>
          <w:rFonts w:ascii="Times New Roman" w:eastAsia="Times New Roman" w:hAnsi="Times New Roman" w:cs="Times New Roman"/>
          <w:b/>
          <w:bCs/>
          <w:color w:val="000000"/>
          <w:sz w:val="24"/>
          <w:szCs w:val="24"/>
          <w:lang w:val="ru-RU"/>
        </w:rPr>
        <w:t>НОЙ</w:t>
      </w:r>
      <w:r w:rsidRPr="00102E5E">
        <w:rPr>
          <w:rFonts w:ascii="Times New Roman" w:eastAsia="Times New Roman" w:hAnsi="Times New Roman" w:cs="Times New Roman"/>
          <w:b/>
          <w:bCs/>
          <w:color w:val="000000"/>
          <w:spacing w:val="1"/>
          <w:sz w:val="24"/>
          <w:szCs w:val="24"/>
          <w:lang w:val="ru-RU"/>
        </w:rPr>
        <w:t xml:space="preserve"> </w:t>
      </w:r>
      <w:r w:rsidRPr="00102E5E">
        <w:rPr>
          <w:rFonts w:ascii="Times New Roman" w:eastAsia="Times New Roman" w:hAnsi="Times New Roman" w:cs="Times New Roman"/>
          <w:b/>
          <w:bCs/>
          <w:color w:val="000000"/>
          <w:sz w:val="24"/>
          <w:szCs w:val="24"/>
          <w:lang w:val="ru-RU"/>
        </w:rPr>
        <w:t>Д</w:t>
      </w:r>
      <w:r w:rsidRPr="00102E5E">
        <w:rPr>
          <w:rFonts w:ascii="Times New Roman" w:eastAsia="Times New Roman" w:hAnsi="Times New Roman" w:cs="Times New Roman"/>
          <w:b/>
          <w:bCs/>
          <w:color w:val="000000"/>
          <w:spacing w:val="1"/>
          <w:sz w:val="24"/>
          <w:szCs w:val="24"/>
          <w:lang w:val="ru-RU"/>
        </w:rPr>
        <w:t>И</w:t>
      </w:r>
      <w:r w:rsidRPr="00102E5E">
        <w:rPr>
          <w:rFonts w:ascii="Times New Roman" w:eastAsia="Times New Roman" w:hAnsi="Times New Roman" w:cs="Times New Roman"/>
          <w:b/>
          <w:bCs/>
          <w:color w:val="000000"/>
          <w:sz w:val="24"/>
          <w:szCs w:val="24"/>
          <w:lang w:val="ru-RU"/>
        </w:rPr>
        <w:t>СЦИПЛИНЫ</w:t>
      </w:r>
    </w:p>
    <w:p w14:paraId="2228CB5E" w14:textId="77777777" w:rsidR="004C2470" w:rsidRPr="00102E5E" w:rsidRDefault="004C2470" w:rsidP="00B54C65">
      <w:pPr>
        <w:spacing w:after="19" w:line="180" w:lineRule="exact"/>
        <w:ind w:right="-1" w:firstLine="65"/>
        <w:jc w:val="both"/>
        <w:rPr>
          <w:rFonts w:ascii="Times New Roman" w:eastAsia="Times New Roman" w:hAnsi="Times New Roman" w:cs="Times New Roman"/>
          <w:sz w:val="18"/>
          <w:szCs w:val="18"/>
          <w:lang w:val="ru-RU"/>
        </w:rPr>
      </w:pPr>
    </w:p>
    <w:p w14:paraId="120E94EA" w14:textId="77777777" w:rsidR="004C2470" w:rsidRPr="00102E5E" w:rsidRDefault="00102E5E" w:rsidP="00B54C65">
      <w:pPr>
        <w:widowControl w:val="0"/>
        <w:spacing w:line="277" w:lineRule="auto"/>
        <w:ind w:right="-1" w:firstLine="65"/>
        <w:jc w:val="both"/>
        <w:rPr>
          <w:rFonts w:ascii="Times New Roman" w:eastAsia="Times New Roman" w:hAnsi="Times New Roman" w:cs="Times New Roman"/>
          <w:b/>
          <w:bCs/>
          <w:color w:val="000000"/>
          <w:sz w:val="24"/>
          <w:szCs w:val="24"/>
          <w:lang w:val="ru-RU"/>
        </w:rPr>
      </w:pPr>
      <w:r w:rsidRPr="00102E5E">
        <w:rPr>
          <w:rFonts w:ascii="Times New Roman" w:eastAsia="Times New Roman" w:hAnsi="Times New Roman" w:cs="Times New Roman"/>
          <w:b/>
          <w:bCs/>
          <w:color w:val="000000"/>
          <w:sz w:val="24"/>
          <w:szCs w:val="24"/>
          <w:lang w:val="ru-RU"/>
        </w:rPr>
        <w:t>2.</w:t>
      </w:r>
      <w:r w:rsidRPr="00102E5E">
        <w:rPr>
          <w:rFonts w:ascii="Times New Roman" w:eastAsia="Times New Roman" w:hAnsi="Times New Roman" w:cs="Times New Roman"/>
          <w:b/>
          <w:bCs/>
          <w:color w:val="000000"/>
          <w:spacing w:val="119"/>
          <w:sz w:val="24"/>
          <w:szCs w:val="24"/>
          <w:lang w:val="ru-RU"/>
        </w:rPr>
        <w:t xml:space="preserve"> </w:t>
      </w:r>
      <w:r w:rsidRPr="00102E5E">
        <w:rPr>
          <w:rFonts w:ascii="Times New Roman" w:eastAsia="Times New Roman" w:hAnsi="Times New Roman" w:cs="Times New Roman"/>
          <w:b/>
          <w:bCs/>
          <w:color w:val="000000"/>
          <w:sz w:val="24"/>
          <w:szCs w:val="24"/>
          <w:lang w:val="ru-RU"/>
        </w:rPr>
        <w:t>СТРУ</w:t>
      </w:r>
      <w:r w:rsidRPr="00102E5E">
        <w:rPr>
          <w:rFonts w:ascii="Times New Roman" w:eastAsia="Times New Roman" w:hAnsi="Times New Roman" w:cs="Times New Roman"/>
          <w:b/>
          <w:bCs/>
          <w:color w:val="000000"/>
          <w:w w:val="99"/>
          <w:sz w:val="24"/>
          <w:szCs w:val="24"/>
          <w:lang w:val="ru-RU"/>
        </w:rPr>
        <w:t>К</w:t>
      </w:r>
      <w:r w:rsidRPr="00102E5E">
        <w:rPr>
          <w:rFonts w:ascii="Times New Roman" w:eastAsia="Times New Roman" w:hAnsi="Times New Roman" w:cs="Times New Roman"/>
          <w:b/>
          <w:bCs/>
          <w:color w:val="000000"/>
          <w:spacing w:val="1"/>
          <w:sz w:val="24"/>
          <w:szCs w:val="24"/>
          <w:lang w:val="ru-RU"/>
        </w:rPr>
        <w:t>Т</w:t>
      </w:r>
      <w:r w:rsidRPr="00102E5E">
        <w:rPr>
          <w:rFonts w:ascii="Times New Roman" w:eastAsia="Times New Roman" w:hAnsi="Times New Roman" w:cs="Times New Roman"/>
          <w:b/>
          <w:bCs/>
          <w:color w:val="000000"/>
          <w:sz w:val="24"/>
          <w:szCs w:val="24"/>
          <w:lang w:val="ru-RU"/>
        </w:rPr>
        <w:t>УРА И СО</w:t>
      </w:r>
      <w:r w:rsidRPr="00102E5E">
        <w:rPr>
          <w:rFonts w:ascii="Times New Roman" w:eastAsia="Times New Roman" w:hAnsi="Times New Roman" w:cs="Times New Roman"/>
          <w:b/>
          <w:bCs/>
          <w:color w:val="000000"/>
          <w:spacing w:val="1"/>
          <w:sz w:val="24"/>
          <w:szCs w:val="24"/>
          <w:lang w:val="ru-RU"/>
        </w:rPr>
        <w:t>ДЕ</w:t>
      </w:r>
      <w:r w:rsidRPr="00102E5E">
        <w:rPr>
          <w:rFonts w:ascii="Times New Roman" w:eastAsia="Times New Roman" w:hAnsi="Times New Roman" w:cs="Times New Roman"/>
          <w:b/>
          <w:bCs/>
          <w:color w:val="000000"/>
          <w:sz w:val="24"/>
          <w:szCs w:val="24"/>
          <w:lang w:val="ru-RU"/>
        </w:rPr>
        <w:t>РЖАН</w:t>
      </w:r>
      <w:r w:rsidRPr="00102E5E">
        <w:rPr>
          <w:rFonts w:ascii="Times New Roman" w:eastAsia="Times New Roman" w:hAnsi="Times New Roman" w:cs="Times New Roman"/>
          <w:b/>
          <w:bCs/>
          <w:color w:val="000000"/>
          <w:spacing w:val="1"/>
          <w:sz w:val="24"/>
          <w:szCs w:val="24"/>
          <w:lang w:val="ru-RU"/>
        </w:rPr>
        <w:t>И</w:t>
      </w:r>
      <w:r w:rsidRPr="00102E5E">
        <w:rPr>
          <w:rFonts w:ascii="Times New Roman" w:eastAsia="Times New Roman" w:hAnsi="Times New Roman" w:cs="Times New Roman"/>
          <w:b/>
          <w:bCs/>
          <w:color w:val="000000"/>
          <w:sz w:val="24"/>
          <w:szCs w:val="24"/>
          <w:lang w:val="ru-RU"/>
        </w:rPr>
        <w:t>Е</w:t>
      </w:r>
      <w:r w:rsidRPr="00102E5E">
        <w:rPr>
          <w:rFonts w:ascii="Times New Roman" w:eastAsia="Times New Roman" w:hAnsi="Times New Roman" w:cs="Times New Roman"/>
          <w:b/>
          <w:bCs/>
          <w:color w:val="000000"/>
          <w:spacing w:val="1"/>
          <w:sz w:val="24"/>
          <w:szCs w:val="24"/>
          <w:lang w:val="ru-RU"/>
        </w:rPr>
        <w:t xml:space="preserve"> </w:t>
      </w:r>
      <w:r w:rsidRPr="00102E5E">
        <w:rPr>
          <w:rFonts w:ascii="Times New Roman" w:eastAsia="Times New Roman" w:hAnsi="Times New Roman" w:cs="Times New Roman"/>
          <w:b/>
          <w:bCs/>
          <w:color w:val="000000"/>
          <w:sz w:val="24"/>
          <w:szCs w:val="24"/>
          <w:lang w:val="ru-RU"/>
        </w:rPr>
        <w:t>У</w:t>
      </w:r>
      <w:r w:rsidRPr="00102E5E">
        <w:rPr>
          <w:rFonts w:ascii="Times New Roman" w:eastAsia="Times New Roman" w:hAnsi="Times New Roman" w:cs="Times New Roman"/>
          <w:b/>
          <w:bCs/>
          <w:color w:val="000000"/>
          <w:spacing w:val="-1"/>
          <w:sz w:val="24"/>
          <w:szCs w:val="24"/>
          <w:lang w:val="ru-RU"/>
        </w:rPr>
        <w:t>Ч</w:t>
      </w:r>
      <w:r w:rsidRPr="00102E5E">
        <w:rPr>
          <w:rFonts w:ascii="Times New Roman" w:eastAsia="Times New Roman" w:hAnsi="Times New Roman" w:cs="Times New Roman"/>
          <w:b/>
          <w:bCs/>
          <w:color w:val="000000"/>
          <w:sz w:val="24"/>
          <w:szCs w:val="24"/>
          <w:lang w:val="ru-RU"/>
        </w:rPr>
        <w:t>ЕБНОЙ ДИСЦИ</w:t>
      </w:r>
      <w:r w:rsidRPr="00102E5E">
        <w:rPr>
          <w:rFonts w:ascii="Times New Roman" w:eastAsia="Times New Roman" w:hAnsi="Times New Roman" w:cs="Times New Roman"/>
          <w:b/>
          <w:bCs/>
          <w:color w:val="000000"/>
          <w:spacing w:val="1"/>
          <w:sz w:val="24"/>
          <w:szCs w:val="24"/>
          <w:lang w:val="ru-RU"/>
        </w:rPr>
        <w:t>П</w:t>
      </w:r>
      <w:r w:rsidRPr="00102E5E">
        <w:rPr>
          <w:rFonts w:ascii="Times New Roman" w:eastAsia="Times New Roman" w:hAnsi="Times New Roman" w:cs="Times New Roman"/>
          <w:b/>
          <w:bCs/>
          <w:color w:val="000000"/>
          <w:sz w:val="24"/>
          <w:szCs w:val="24"/>
          <w:lang w:val="ru-RU"/>
        </w:rPr>
        <w:t>ЛИНЫ</w:t>
      </w:r>
    </w:p>
    <w:p w14:paraId="54739E96" w14:textId="77777777" w:rsidR="004C2470" w:rsidRPr="00102E5E" w:rsidRDefault="004C2470" w:rsidP="00B54C65">
      <w:pPr>
        <w:spacing w:after="17" w:line="180" w:lineRule="exact"/>
        <w:ind w:right="-1" w:firstLine="65"/>
        <w:jc w:val="both"/>
        <w:rPr>
          <w:rFonts w:ascii="Times New Roman" w:eastAsia="Times New Roman" w:hAnsi="Times New Roman" w:cs="Times New Roman"/>
          <w:sz w:val="18"/>
          <w:szCs w:val="18"/>
          <w:lang w:val="ru-RU"/>
        </w:rPr>
      </w:pPr>
    </w:p>
    <w:p w14:paraId="7297C891" w14:textId="77777777" w:rsidR="004C2470" w:rsidRPr="00102E5E" w:rsidRDefault="00102E5E" w:rsidP="00B54C65">
      <w:pPr>
        <w:widowControl w:val="0"/>
        <w:spacing w:line="240" w:lineRule="auto"/>
        <w:ind w:right="-1" w:firstLine="65"/>
        <w:jc w:val="both"/>
        <w:rPr>
          <w:rFonts w:ascii="Times New Roman" w:eastAsia="Times New Roman" w:hAnsi="Times New Roman" w:cs="Times New Roman"/>
          <w:b/>
          <w:bCs/>
          <w:color w:val="000000"/>
          <w:sz w:val="24"/>
          <w:szCs w:val="24"/>
          <w:lang w:val="ru-RU"/>
        </w:rPr>
      </w:pPr>
      <w:r w:rsidRPr="00102E5E">
        <w:rPr>
          <w:rFonts w:ascii="Times New Roman" w:eastAsia="Times New Roman" w:hAnsi="Times New Roman" w:cs="Times New Roman"/>
          <w:b/>
          <w:bCs/>
          <w:color w:val="000000"/>
          <w:sz w:val="24"/>
          <w:szCs w:val="24"/>
          <w:lang w:val="ru-RU"/>
        </w:rPr>
        <w:t>3.</w:t>
      </w:r>
      <w:r w:rsidRPr="00102E5E">
        <w:rPr>
          <w:rFonts w:ascii="Times New Roman" w:eastAsia="Times New Roman" w:hAnsi="Times New Roman" w:cs="Times New Roman"/>
          <w:b/>
          <w:bCs/>
          <w:color w:val="000000"/>
          <w:spacing w:val="119"/>
          <w:sz w:val="24"/>
          <w:szCs w:val="24"/>
          <w:lang w:val="ru-RU"/>
        </w:rPr>
        <w:t xml:space="preserve"> </w:t>
      </w:r>
      <w:r w:rsidRPr="00102E5E">
        <w:rPr>
          <w:rFonts w:ascii="Times New Roman" w:eastAsia="Times New Roman" w:hAnsi="Times New Roman" w:cs="Times New Roman"/>
          <w:b/>
          <w:bCs/>
          <w:color w:val="000000"/>
          <w:sz w:val="24"/>
          <w:szCs w:val="24"/>
          <w:lang w:val="ru-RU"/>
        </w:rPr>
        <w:t>УСЛ</w:t>
      </w:r>
      <w:r w:rsidRPr="00102E5E">
        <w:rPr>
          <w:rFonts w:ascii="Times New Roman" w:eastAsia="Times New Roman" w:hAnsi="Times New Roman" w:cs="Times New Roman"/>
          <w:b/>
          <w:bCs/>
          <w:color w:val="000000"/>
          <w:spacing w:val="1"/>
          <w:sz w:val="24"/>
          <w:szCs w:val="24"/>
          <w:lang w:val="ru-RU"/>
        </w:rPr>
        <w:t>ОВ</w:t>
      </w:r>
      <w:r w:rsidRPr="00102E5E">
        <w:rPr>
          <w:rFonts w:ascii="Times New Roman" w:eastAsia="Times New Roman" w:hAnsi="Times New Roman" w:cs="Times New Roman"/>
          <w:b/>
          <w:bCs/>
          <w:color w:val="000000"/>
          <w:sz w:val="24"/>
          <w:szCs w:val="24"/>
          <w:lang w:val="ru-RU"/>
        </w:rPr>
        <w:t>ИЯ РЕА</w:t>
      </w:r>
      <w:r w:rsidRPr="00102E5E">
        <w:rPr>
          <w:rFonts w:ascii="Times New Roman" w:eastAsia="Times New Roman" w:hAnsi="Times New Roman" w:cs="Times New Roman"/>
          <w:b/>
          <w:bCs/>
          <w:color w:val="000000"/>
          <w:spacing w:val="1"/>
          <w:sz w:val="24"/>
          <w:szCs w:val="24"/>
          <w:lang w:val="ru-RU"/>
        </w:rPr>
        <w:t>Л</w:t>
      </w:r>
      <w:r w:rsidRPr="00102E5E">
        <w:rPr>
          <w:rFonts w:ascii="Times New Roman" w:eastAsia="Times New Roman" w:hAnsi="Times New Roman" w:cs="Times New Roman"/>
          <w:b/>
          <w:bCs/>
          <w:color w:val="000000"/>
          <w:sz w:val="24"/>
          <w:szCs w:val="24"/>
          <w:lang w:val="ru-RU"/>
        </w:rPr>
        <w:t>И</w:t>
      </w:r>
      <w:r w:rsidRPr="00102E5E">
        <w:rPr>
          <w:rFonts w:ascii="Times New Roman" w:eastAsia="Times New Roman" w:hAnsi="Times New Roman" w:cs="Times New Roman"/>
          <w:b/>
          <w:bCs/>
          <w:color w:val="000000"/>
          <w:spacing w:val="1"/>
          <w:sz w:val="24"/>
          <w:szCs w:val="24"/>
          <w:lang w:val="ru-RU"/>
        </w:rPr>
        <w:t>З</w:t>
      </w:r>
      <w:r w:rsidRPr="00102E5E">
        <w:rPr>
          <w:rFonts w:ascii="Times New Roman" w:eastAsia="Times New Roman" w:hAnsi="Times New Roman" w:cs="Times New Roman"/>
          <w:b/>
          <w:bCs/>
          <w:color w:val="000000"/>
          <w:sz w:val="24"/>
          <w:szCs w:val="24"/>
          <w:lang w:val="ru-RU"/>
        </w:rPr>
        <w:t>АЦИИ УЧЕБН</w:t>
      </w:r>
      <w:r w:rsidRPr="00102E5E">
        <w:rPr>
          <w:rFonts w:ascii="Times New Roman" w:eastAsia="Times New Roman" w:hAnsi="Times New Roman" w:cs="Times New Roman"/>
          <w:b/>
          <w:bCs/>
          <w:color w:val="000000"/>
          <w:spacing w:val="1"/>
          <w:sz w:val="24"/>
          <w:szCs w:val="24"/>
          <w:lang w:val="ru-RU"/>
        </w:rPr>
        <w:t>О</w:t>
      </w:r>
      <w:r w:rsidRPr="00102E5E">
        <w:rPr>
          <w:rFonts w:ascii="Times New Roman" w:eastAsia="Times New Roman" w:hAnsi="Times New Roman" w:cs="Times New Roman"/>
          <w:b/>
          <w:bCs/>
          <w:color w:val="000000"/>
          <w:sz w:val="24"/>
          <w:szCs w:val="24"/>
          <w:lang w:val="ru-RU"/>
        </w:rPr>
        <w:t>Й</w:t>
      </w:r>
      <w:r w:rsidRPr="00102E5E">
        <w:rPr>
          <w:rFonts w:ascii="Times New Roman" w:eastAsia="Times New Roman" w:hAnsi="Times New Roman" w:cs="Times New Roman"/>
          <w:b/>
          <w:bCs/>
          <w:color w:val="000000"/>
          <w:spacing w:val="1"/>
          <w:sz w:val="24"/>
          <w:szCs w:val="24"/>
          <w:lang w:val="ru-RU"/>
        </w:rPr>
        <w:t xml:space="preserve"> </w:t>
      </w:r>
      <w:r w:rsidRPr="00102E5E">
        <w:rPr>
          <w:rFonts w:ascii="Times New Roman" w:eastAsia="Times New Roman" w:hAnsi="Times New Roman" w:cs="Times New Roman"/>
          <w:b/>
          <w:bCs/>
          <w:color w:val="000000"/>
          <w:sz w:val="24"/>
          <w:szCs w:val="24"/>
          <w:lang w:val="ru-RU"/>
        </w:rPr>
        <w:t>Д</w:t>
      </w:r>
      <w:r w:rsidRPr="00102E5E">
        <w:rPr>
          <w:rFonts w:ascii="Times New Roman" w:eastAsia="Times New Roman" w:hAnsi="Times New Roman" w:cs="Times New Roman"/>
          <w:b/>
          <w:bCs/>
          <w:color w:val="000000"/>
          <w:spacing w:val="1"/>
          <w:sz w:val="24"/>
          <w:szCs w:val="24"/>
          <w:lang w:val="ru-RU"/>
        </w:rPr>
        <w:t>И</w:t>
      </w:r>
      <w:r w:rsidRPr="00102E5E">
        <w:rPr>
          <w:rFonts w:ascii="Times New Roman" w:eastAsia="Times New Roman" w:hAnsi="Times New Roman" w:cs="Times New Roman"/>
          <w:b/>
          <w:bCs/>
          <w:color w:val="000000"/>
          <w:spacing w:val="-1"/>
          <w:sz w:val="24"/>
          <w:szCs w:val="24"/>
          <w:lang w:val="ru-RU"/>
        </w:rPr>
        <w:t>С</w:t>
      </w:r>
      <w:r w:rsidRPr="00102E5E">
        <w:rPr>
          <w:rFonts w:ascii="Times New Roman" w:eastAsia="Times New Roman" w:hAnsi="Times New Roman" w:cs="Times New Roman"/>
          <w:b/>
          <w:bCs/>
          <w:color w:val="000000"/>
          <w:sz w:val="24"/>
          <w:szCs w:val="24"/>
          <w:lang w:val="ru-RU"/>
        </w:rPr>
        <w:t>ЦИПЛИНЫ</w:t>
      </w:r>
    </w:p>
    <w:p w14:paraId="43F647FB" w14:textId="77777777" w:rsidR="004C2470" w:rsidRPr="00102E5E" w:rsidRDefault="004C2470" w:rsidP="00B54C65">
      <w:pPr>
        <w:spacing w:after="2" w:line="240" w:lineRule="exact"/>
        <w:ind w:right="-1" w:firstLine="65"/>
        <w:jc w:val="both"/>
        <w:rPr>
          <w:rFonts w:ascii="Times New Roman" w:eastAsia="Times New Roman" w:hAnsi="Times New Roman" w:cs="Times New Roman"/>
          <w:sz w:val="24"/>
          <w:szCs w:val="24"/>
          <w:lang w:val="ru-RU"/>
        </w:rPr>
      </w:pPr>
    </w:p>
    <w:p w14:paraId="5A3431D6" w14:textId="6C128501" w:rsidR="004C2470" w:rsidRDefault="00102E5E" w:rsidP="00B54C65">
      <w:pPr>
        <w:widowControl w:val="0"/>
        <w:spacing w:line="275" w:lineRule="auto"/>
        <w:ind w:right="-1" w:firstLine="65"/>
        <w:jc w:val="both"/>
        <w:rPr>
          <w:rFonts w:ascii="Times New Roman" w:eastAsia="Times New Roman" w:hAnsi="Times New Roman" w:cs="Times New Roman"/>
          <w:b/>
          <w:bCs/>
          <w:color w:val="000000"/>
          <w:sz w:val="24"/>
          <w:szCs w:val="24"/>
          <w:lang w:val="ru-RU"/>
        </w:rPr>
      </w:pPr>
      <w:r w:rsidRPr="00102E5E">
        <w:rPr>
          <w:rFonts w:ascii="Times New Roman" w:eastAsia="Times New Roman" w:hAnsi="Times New Roman" w:cs="Times New Roman"/>
          <w:b/>
          <w:bCs/>
          <w:color w:val="000000"/>
          <w:sz w:val="24"/>
          <w:szCs w:val="24"/>
          <w:lang w:val="ru-RU"/>
        </w:rPr>
        <w:t>4.</w:t>
      </w:r>
      <w:r w:rsidRPr="00102E5E">
        <w:rPr>
          <w:rFonts w:ascii="Times New Roman" w:eastAsia="Times New Roman" w:hAnsi="Times New Roman" w:cs="Times New Roman"/>
          <w:b/>
          <w:bCs/>
          <w:color w:val="000000"/>
          <w:spacing w:val="119"/>
          <w:sz w:val="24"/>
          <w:szCs w:val="24"/>
          <w:lang w:val="ru-RU"/>
        </w:rPr>
        <w:t xml:space="preserve"> </w:t>
      </w:r>
      <w:r w:rsidRPr="00102E5E">
        <w:rPr>
          <w:rFonts w:ascii="Times New Roman" w:eastAsia="Times New Roman" w:hAnsi="Times New Roman" w:cs="Times New Roman"/>
          <w:b/>
          <w:bCs/>
          <w:color w:val="000000"/>
          <w:spacing w:val="1"/>
          <w:sz w:val="24"/>
          <w:szCs w:val="24"/>
          <w:lang w:val="ru-RU"/>
        </w:rPr>
        <w:t>К</w:t>
      </w:r>
      <w:r w:rsidRPr="00102E5E">
        <w:rPr>
          <w:rFonts w:ascii="Times New Roman" w:eastAsia="Times New Roman" w:hAnsi="Times New Roman" w:cs="Times New Roman"/>
          <w:b/>
          <w:bCs/>
          <w:color w:val="000000"/>
          <w:sz w:val="24"/>
          <w:szCs w:val="24"/>
          <w:lang w:val="ru-RU"/>
        </w:rPr>
        <w:t>О</w:t>
      </w:r>
      <w:r w:rsidRPr="00102E5E">
        <w:rPr>
          <w:rFonts w:ascii="Times New Roman" w:eastAsia="Times New Roman" w:hAnsi="Times New Roman" w:cs="Times New Roman"/>
          <w:b/>
          <w:bCs/>
          <w:color w:val="000000"/>
          <w:spacing w:val="1"/>
          <w:sz w:val="24"/>
          <w:szCs w:val="24"/>
          <w:lang w:val="ru-RU"/>
        </w:rPr>
        <w:t>НТ</w:t>
      </w:r>
      <w:r w:rsidRPr="00102E5E">
        <w:rPr>
          <w:rFonts w:ascii="Times New Roman" w:eastAsia="Times New Roman" w:hAnsi="Times New Roman" w:cs="Times New Roman"/>
          <w:b/>
          <w:bCs/>
          <w:color w:val="000000"/>
          <w:sz w:val="24"/>
          <w:szCs w:val="24"/>
          <w:lang w:val="ru-RU"/>
        </w:rPr>
        <w:t xml:space="preserve">РОЛЬ </w:t>
      </w:r>
      <w:r w:rsidRPr="00102E5E">
        <w:rPr>
          <w:rFonts w:ascii="Times New Roman" w:eastAsia="Times New Roman" w:hAnsi="Times New Roman" w:cs="Times New Roman"/>
          <w:b/>
          <w:bCs/>
          <w:color w:val="000000"/>
          <w:spacing w:val="1"/>
          <w:sz w:val="24"/>
          <w:szCs w:val="24"/>
          <w:lang w:val="ru-RU"/>
        </w:rPr>
        <w:t>И</w:t>
      </w:r>
      <w:r w:rsidRPr="00102E5E">
        <w:rPr>
          <w:rFonts w:ascii="Times New Roman" w:eastAsia="Times New Roman" w:hAnsi="Times New Roman" w:cs="Times New Roman"/>
          <w:b/>
          <w:bCs/>
          <w:color w:val="000000"/>
          <w:sz w:val="24"/>
          <w:szCs w:val="24"/>
          <w:lang w:val="ru-RU"/>
        </w:rPr>
        <w:t xml:space="preserve"> О</w:t>
      </w:r>
      <w:r w:rsidRPr="00102E5E">
        <w:rPr>
          <w:rFonts w:ascii="Times New Roman" w:eastAsia="Times New Roman" w:hAnsi="Times New Roman" w:cs="Times New Roman"/>
          <w:b/>
          <w:bCs/>
          <w:color w:val="000000"/>
          <w:spacing w:val="-1"/>
          <w:sz w:val="24"/>
          <w:szCs w:val="24"/>
          <w:lang w:val="ru-RU"/>
        </w:rPr>
        <w:t>Ц</w:t>
      </w:r>
      <w:r w:rsidRPr="00102E5E">
        <w:rPr>
          <w:rFonts w:ascii="Times New Roman" w:eastAsia="Times New Roman" w:hAnsi="Times New Roman" w:cs="Times New Roman"/>
          <w:b/>
          <w:bCs/>
          <w:color w:val="000000"/>
          <w:sz w:val="24"/>
          <w:szCs w:val="24"/>
          <w:lang w:val="ru-RU"/>
        </w:rPr>
        <w:t>Е</w:t>
      </w:r>
      <w:r w:rsidRPr="00102E5E">
        <w:rPr>
          <w:rFonts w:ascii="Times New Roman" w:eastAsia="Times New Roman" w:hAnsi="Times New Roman" w:cs="Times New Roman"/>
          <w:b/>
          <w:bCs/>
          <w:color w:val="000000"/>
          <w:spacing w:val="-1"/>
          <w:sz w:val="24"/>
          <w:szCs w:val="24"/>
          <w:lang w:val="ru-RU"/>
        </w:rPr>
        <w:t>Н</w:t>
      </w:r>
      <w:r w:rsidRPr="00102E5E">
        <w:rPr>
          <w:rFonts w:ascii="Times New Roman" w:eastAsia="Times New Roman" w:hAnsi="Times New Roman" w:cs="Times New Roman"/>
          <w:b/>
          <w:bCs/>
          <w:color w:val="000000"/>
          <w:spacing w:val="2"/>
          <w:w w:val="99"/>
          <w:sz w:val="24"/>
          <w:szCs w:val="24"/>
          <w:lang w:val="ru-RU"/>
        </w:rPr>
        <w:t>К</w:t>
      </w:r>
      <w:r w:rsidRPr="00102E5E">
        <w:rPr>
          <w:rFonts w:ascii="Times New Roman" w:eastAsia="Times New Roman" w:hAnsi="Times New Roman" w:cs="Times New Roman"/>
          <w:b/>
          <w:bCs/>
          <w:color w:val="000000"/>
          <w:sz w:val="24"/>
          <w:szCs w:val="24"/>
          <w:lang w:val="ru-RU"/>
        </w:rPr>
        <w:t>А РЕЗУ</w:t>
      </w:r>
      <w:r w:rsidRPr="00102E5E">
        <w:rPr>
          <w:rFonts w:ascii="Times New Roman" w:eastAsia="Times New Roman" w:hAnsi="Times New Roman" w:cs="Times New Roman"/>
          <w:b/>
          <w:bCs/>
          <w:color w:val="000000"/>
          <w:spacing w:val="1"/>
          <w:sz w:val="24"/>
          <w:szCs w:val="24"/>
          <w:lang w:val="ru-RU"/>
        </w:rPr>
        <w:t>Л</w:t>
      </w:r>
      <w:r w:rsidRPr="00102E5E">
        <w:rPr>
          <w:rFonts w:ascii="Times New Roman" w:eastAsia="Times New Roman" w:hAnsi="Times New Roman" w:cs="Times New Roman"/>
          <w:b/>
          <w:bCs/>
          <w:color w:val="000000"/>
          <w:sz w:val="24"/>
          <w:szCs w:val="24"/>
          <w:lang w:val="ru-RU"/>
        </w:rPr>
        <w:t>ЬТАТОВ</w:t>
      </w:r>
      <w:r w:rsidRPr="00102E5E">
        <w:rPr>
          <w:rFonts w:ascii="Times New Roman" w:eastAsia="Times New Roman" w:hAnsi="Times New Roman" w:cs="Times New Roman"/>
          <w:b/>
          <w:bCs/>
          <w:color w:val="000000"/>
          <w:spacing w:val="1"/>
          <w:sz w:val="24"/>
          <w:szCs w:val="24"/>
          <w:lang w:val="ru-RU"/>
        </w:rPr>
        <w:t xml:space="preserve"> </w:t>
      </w:r>
      <w:r w:rsidRPr="00102E5E">
        <w:rPr>
          <w:rFonts w:ascii="Times New Roman" w:eastAsia="Times New Roman" w:hAnsi="Times New Roman" w:cs="Times New Roman"/>
          <w:b/>
          <w:bCs/>
          <w:color w:val="000000"/>
          <w:spacing w:val="-1"/>
          <w:sz w:val="24"/>
          <w:szCs w:val="24"/>
          <w:lang w:val="ru-RU"/>
        </w:rPr>
        <w:t>О</w:t>
      </w:r>
      <w:r w:rsidRPr="00102E5E">
        <w:rPr>
          <w:rFonts w:ascii="Times New Roman" w:eastAsia="Times New Roman" w:hAnsi="Times New Roman" w:cs="Times New Roman"/>
          <w:b/>
          <w:bCs/>
          <w:color w:val="000000"/>
          <w:sz w:val="24"/>
          <w:szCs w:val="24"/>
          <w:lang w:val="ru-RU"/>
        </w:rPr>
        <w:t>СВО</w:t>
      </w:r>
      <w:r w:rsidRPr="00102E5E">
        <w:rPr>
          <w:rFonts w:ascii="Times New Roman" w:eastAsia="Times New Roman" w:hAnsi="Times New Roman" w:cs="Times New Roman"/>
          <w:b/>
          <w:bCs/>
          <w:color w:val="000000"/>
          <w:spacing w:val="1"/>
          <w:sz w:val="24"/>
          <w:szCs w:val="24"/>
          <w:lang w:val="ru-RU"/>
        </w:rPr>
        <w:t>Е</w:t>
      </w:r>
      <w:r w:rsidRPr="00102E5E">
        <w:rPr>
          <w:rFonts w:ascii="Times New Roman" w:eastAsia="Times New Roman" w:hAnsi="Times New Roman" w:cs="Times New Roman"/>
          <w:b/>
          <w:bCs/>
          <w:color w:val="000000"/>
          <w:sz w:val="24"/>
          <w:szCs w:val="24"/>
          <w:lang w:val="ru-RU"/>
        </w:rPr>
        <w:t>Н</w:t>
      </w:r>
      <w:r w:rsidRPr="00102E5E">
        <w:rPr>
          <w:rFonts w:ascii="Times New Roman" w:eastAsia="Times New Roman" w:hAnsi="Times New Roman" w:cs="Times New Roman"/>
          <w:b/>
          <w:bCs/>
          <w:color w:val="000000"/>
          <w:spacing w:val="1"/>
          <w:sz w:val="24"/>
          <w:szCs w:val="24"/>
          <w:lang w:val="ru-RU"/>
        </w:rPr>
        <w:t>И</w:t>
      </w:r>
      <w:r w:rsidRPr="00102E5E">
        <w:rPr>
          <w:rFonts w:ascii="Times New Roman" w:eastAsia="Times New Roman" w:hAnsi="Times New Roman" w:cs="Times New Roman"/>
          <w:b/>
          <w:bCs/>
          <w:color w:val="000000"/>
          <w:sz w:val="24"/>
          <w:szCs w:val="24"/>
          <w:lang w:val="ru-RU"/>
        </w:rPr>
        <w:t>Я У</w:t>
      </w:r>
      <w:r w:rsidRPr="00102E5E">
        <w:rPr>
          <w:rFonts w:ascii="Times New Roman" w:eastAsia="Times New Roman" w:hAnsi="Times New Roman" w:cs="Times New Roman"/>
          <w:b/>
          <w:bCs/>
          <w:color w:val="000000"/>
          <w:spacing w:val="-1"/>
          <w:sz w:val="24"/>
          <w:szCs w:val="24"/>
          <w:lang w:val="ru-RU"/>
        </w:rPr>
        <w:t>Ч</w:t>
      </w:r>
      <w:r w:rsidRPr="00102E5E">
        <w:rPr>
          <w:rFonts w:ascii="Times New Roman" w:eastAsia="Times New Roman" w:hAnsi="Times New Roman" w:cs="Times New Roman"/>
          <w:b/>
          <w:bCs/>
          <w:color w:val="000000"/>
          <w:sz w:val="24"/>
          <w:szCs w:val="24"/>
          <w:lang w:val="ru-RU"/>
        </w:rPr>
        <w:t>ЕБН</w:t>
      </w:r>
      <w:r w:rsidRPr="00102E5E">
        <w:rPr>
          <w:rFonts w:ascii="Times New Roman" w:eastAsia="Times New Roman" w:hAnsi="Times New Roman" w:cs="Times New Roman"/>
          <w:b/>
          <w:bCs/>
          <w:color w:val="000000"/>
          <w:spacing w:val="1"/>
          <w:sz w:val="24"/>
          <w:szCs w:val="24"/>
          <w:lang w:val="ru-RU"/>
        </w:rPr>
        <w:t>О</w:t>
      </w:r>
      <w:r w:rsidRPr="00102E5E">
        <w:rPr>
          <w:rFonts w:ascii="Times New Roman" w:eastAsia="Times New Roman" w:hAnsi="Times New Roman" w:cs="Times New Roman"/>
          <w:b/>
          <w:bCs/>
          <w:color w:val="000000"/>
          <w:sz w:val="24"/>
          <w:szCs w:val="24"/>
          <w:lang w:val="ru-RU"/>
        </w:rPr>
        <w:t>Й</w:t>
      </w:r>
      <w:r w:rsidRPr="00102E5E">
        <w:rPr>
          <w:rFonts w:ascii="Times New Roman" w:eastAsia="Times New Roman" w:hAnsi="Times New Roman" w:cs="Times New Roman"/>
          <w:b/>
          <w:bCs/>
          <w:color w:val="000000"/>
          <w:spacing w:val="1"/>
          <w:sz w:val="24"/>
          <w:szCs w:val="24"/>
          <w:lang w:val="ru-RU"/>
        </w:rPr>
        <w:t xml:space="preserve"> </w:t>
      </w:r>
      <w:r w:rsidRPr="00102E5E">
        <w:rPr>
          <w:rFonts w:ascii="Times New Roman" w:eastAsia="Times New Roman" w:hAnsi="Times New Roman" w:cs="Times New Roman"/>
          <w:b/>
          <w:bCs/>
          <w:color w:val="000000"/>
          <w:sz w:val="24"/>
          <w:szCs w:val="24"/>
          <w:lang w:val="ru-RU"/>
        </w:rPr>
        <w:t>Д</w:t>
      </w:r>
      <w:r w:rsidRPr="00102E5E">
        <w:rPr>
          <w:rFonts w:ascii="Times New Roman" w:eastAsia="Times New Roman" w:hAnsi="Times New Roman" w:cs="Times New Roman"/>
          <w:b/>
          <w:bCs/>
          <w:color w:val="000000"/>
          <w:spacing w:val="1"/>
          <w:sz w:val="24"/>
          <w:szCs w:val="24"/>
          <w:lang w:val="ru-RU"/>
        </w:rPr>
        <w:t>И</w:t>
      </w:r>
      <w:r w:rsidRPr="00102E5E">
        <w:rPr>
          <w:rFonts w:ascii="Times New Roman" w:eastAsia="Times New Roman" w:hAnsi="Times New Roman" w:cs="Times New Roman"/>
          <w:b/>
          <w:bCs/>
          <w:color w:val="000000"/>
          <w:sz w:val="24"/>
          <w:szCs w:val="24"/>
          <w:lang w:val="ru-RU"/>
        </w:rPr>
        <w:t>СЦИПЛ</w:t>
      </w:r>
      <w:r w:rsidRPr="00102E5E">
        <w:rPr>
          <w:rFonts w:ascii="Times New Roman" w:eastAsia="Times New Roman" w:hAnsi="Times New Roman" w:cs="Times New Roman"/>
          <w:b/>
          <w:bCs/>
          <w:color w:val="000000"/>
          <w:spacing w:val="1"/>
          <w:sz w:val="24"/>
          <w:szCs w:val="24"/>
          <w:lang w:val="ru-RU"/>
        </w:rPr>
        <w:t>ИН</w:t>
      </w:r>
      <w:r w:rsidRPr="00102E5E">
        <w:rPr>
          <w:rFonts w:ascii="Times New Roman" w:eastAsia="Times New Roman" w:hAnsi="Times New Roman" w:cs="Times New Roman"/>
          <w:b/>
          <w:bCs/>
          <w:color w:val="000000"/>
          <w:sz w:val="24"/>
          <w:szCs w:val="24"/>
          <w:lang w:val="ru-RU"/>
        </w:rPr>
        <w:t>Ы</w:t>
      </w:r>
    </w:p>
    <w:p w14:paraId="1D857219" w14:textId="021A0158" w:rsidR="00B01CF9" w:rsidRPr="00102E5E" w:rsidRDefault="00B01CF9" w:rsidP="00B54C65">
      <w:pPr>
        <w:widowControl w:val="0"/>
        <w:spacing w:line="275" w:lineRule="auto"/>
        <w:ind w:right="-1" w:firstLine="65"/>
        <w:jc w:val="both"/>
        <w:rPr>
          <w:rFonts w:ascii="Times New Roman" w:eastAsia="Times New Roman" w:hAnsi="Times New Roman" w:cs="Times New Roman"/>
          <w:b/>
          <w:bCs/>
          <w:color w:val="000000"/>
          <w:sz w:val="24"/>
          <w:szCs w:val="24"/>
          <w:lang w:val="ru-RU"/>
        </w:rPr>
      </w:pPr>
      <w:r>
        <w:rPr>
          <w:rFonts w:ascii="Times New Roman" w:eastAsia="Times New Roman" w:hAnsi="Times New Roman" w:cs="Times New Roman"/>
          <w:b/>
          <w:bCs/>
          <w:color w:val="000000"/>
          <w:sz w:val="24"/>
          <w:szCs w:val="24"/>
          <w:lang w:val="ru-RU"/>
        </w:rPr>
        <w:t>5. ПРИЛОЖЕНИЕ «</w:t>
      </w:r>
      <w:r w:rsidRPr="00B01CF9">
        <w:rPr>
          <w:rFonts w:ascii="Times New Roman" w:eastAsia="Times New Roman" w:hAnsi="Times New Roman" w:cs="Times New Roman"/>
          <w:b/>
          <w:bCs/>
          <w:color w:val="000000"/>
          <w:sz w:val="24"/>
          <w:szCs w:val="24"/>
          <w:lang w:val="ru-RU"/>
        </w:rPr>
        <w:t>ФОНДЫ ОЦЕНОЧНЫХ СРЕДСТВ ДЛЯ ТЕКУЩЕГО (В ТОМ ЧИСЛЕ РУБЕЖНОГО) КОНТРОЛЯ УСПЕВАЕМОСТИ И ПРОМЕЖУТОЧНОЙ АТТЕСТАЦИИ</w:t>
      </w:r>
      <w:r>
        <w:rPr>
          <w:rFonts w:ascii="Times New Roman" w:eastAsia="Times New Roman" w:hAnsi="Times New Roman" w:cs="Times New Roman"/>
          <w:b/>
          <w:bCs/>
          <w:color w:val="000000"/>
          <w:sz w:val="24"/>
          <w:szCs w:val="24"/>
          <w:lang w:val="ru-RU"/>
        </w:rPr>
        <w:t xml:space="preserve"> </w:t>
      </w:r>
      <w:r w:rsidRPr="00B01CF9">
        <w:rPr>
          <w:rFonts w:ascii="Times New Roman" w:eastAsia="Times New Roman" w:hAnsi="Times New Roman" w:cs="Times New Roman"/>
          <w:b/>
          <w:bCs/>
          <w:color w:val="000000"/>
          <w:sz w:val="24"/>
          <w:szCs w:val="24"/>
          <w:lang w:val="ru-RU"/>
        </w:rPr>
        <w:t>ПО ДИСЦИПЛИНЕ</w:t>
      </w:r>
      <w:r>
        <w:rPr>
          <w:rFonts w:ascii="Times New Roman" w:eastAsia="Times New Roman" w:hAnsi="Times New Roman" w:cs="Times New Roman"/>
          <w:b/>
          <w:bCs/>
          <w:color w:val="000000"/>
          <w:sz w:val="24"/>
          <w:szCs w:val="24"/>
          <w:lang w:val="ru-RU"/>
        </w:rPr>
        <w:t xml:space="preserve"> </w:t>
      </w:r>
      <w:r w:rsidRPr="00B01CF9">
        <w:rPr>
          <w:rFonts w:ascii="Times New Roman" w:eastAsia="Times New Roman" w:hAnsi="Times New Roman" w:cs="Times New Roman"/>
          <w:b/>
          <w:bCs/>
          <w:color w:val="000000"/>
          <w:sz w:val="24"/>
          <w:szCs w:val="24"/>
          <w:lang w:val="ru-RU"/>
        </w:rPr>
        <w:t>«ФИЗИЧЕСКАЯ КУЛЬТУРА</w:t>
      </w:r>
      <w:r w:rsidR="00B54C65">
        <w:rPr>
          <w:rFonts w:ascii="Times New Roman" w:eastAsia="Times New Roman" w:hAnsi="Times New Roman" w:cs="Times New Roman"/>
          <w:b/>
          <w:bCs/>
          <w:color w:val="000000"/>
          <w:sz w:val="24"/>
          <w:szCs w:val="24"/>
          <w:lang w:val="ru-RU"/>
        </w:rPr>
        <w:t>»</w:t>
      </w:r>
    </w:p>
    <w:p w14:paraId="1F68CDCA" w14:textId="77777777" w:rsidR="00F4679F" w:rsidRDefault="00F4679F">
      <w:pP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br w:type="page"/>
      </w:r>
    </w:p>
    <w:p w14:paraId="575589EB" w14:textId="6B84096B" w:rsidR="004C2470" w:rsidRPr="00102E5E" w:rsidRDefault="00102E5E" w:rsidP="00BF647A">
      <w:pPr>
        <w:widowControl w:val="0"/>
        <w:spacing w:line="240" w:lineRule="auto"/>
        <w:ind w:right="-20"/>
        <w:jc w:val="center"/>
        <w:rPr>
          <w:rFonts w:ascii="Times New Roman" w:eastAsia="Times New Roman" w:hAnsi="Times New Roman" w:cs="Times New Roman"/>
          <w:b/>
          <w:bCs/>
          <w:color w:val="000000"/>
          <w:sz w:val="24"/>
          <w:szCs w:val="24"/>
          <w:lang w:val="ru-RU"/>
        </w:rPr>
      </w:pPr>
      <w:bookmarkStart w:id="2" w:name="_page_351_0"/>
      <w:bookmarkEnd w:id="1"/>
      <w:r w:rsidRPr="00102E5E">
        <w:rPr>
          <w:rFonts w:ascii="Times New Roman" w:eastAsia="Times New Roman" w:hAnsi="Times New Roman" w:cs="Times New Roman"/>
          <w:b/>
          <w:bCs/>
          <w:color w:val="000000"/>
          <w:sz w:val="24"/>
          <w:szCs w:val="24"/>
          <w:lang w:val="ru-RU"/>
        </w:rPr>
        <w:lastRenderedPageBreak/>
        <w:t>1. ОБ</w:t>
      </w:r>
      <w:r w:rsidRPr="00102E5E">
        <w:rPr>
          <w:rFonts w:ascii="Times New Roman" w:eastAsia="Times New Roman" w:hAnsi="Times New Roman" w:cs="Times New Roman"/>
          <w:b/>
          <w:bCs/>
          <w:color w:val="000000"/>
          <w:w w:val="99"/>
          <w:sz w:val="24"/>
          <w:szCs w:val="24"/>
          <w:lang w:val="ru-RU"/>
        </w:rPr>
        <w:t>Щ</w:t>
      </w:r>
      <w:r w:rsidRPr="00102E5E">
        <w:rPr>
          <w:rFonts w:ascii="Times New Roman" w:eastAsia="Times New Roman" w:hAnsi="Times New Roman" w:cs="Times New Roman"/>
          <w:b/>
          <w:bCs/>
          <w:color w:val="000000"/>
          <w:sz w:val="24"/>
          <w:szCs w:val="24"/>
          <w:lang w:val="ru-RU"/>
        </w:rPr>
        <w:t>АЯ ХАРАКТЕРИСТИКА</w:t>
      </w:r>
      <w:r>
        <w:rPr>
          <w:noProof/>
          <w:lang w:val="ru-RU" w:eastAsia="ru-RU"/>
        </w:rPr>
        <mc:AlternateContent>
          <mc:Choice Requires="wps">
            <w:drawing>
              <wp:anchor distT="0" distB="0" distL="114300" distR="114300" simplePos="0" relativeHeight="251659776" behindDoc="1" locked="0" layoutInCell="0" allowOverlap="1" wp14:anchorId="518F2C57" wp14:editId="7CA4EFA0">
                <wp:simplePos x="0" y="0"/>
                <wp:positionH relativeFrom="page">
                  <wp:posOffset>1080819</wp:posOffset>
                </wp:positionH>
                <wp:positionV relativeFrom="page">
                  <wp:posOffset>9267952</wp:posOffset>
                </wp:positionV>
                <wp:extent cx="1829055" cy="0"/>
                <wp:effectExtent l="0" t="0" r="0" b="0"/>
                <wp:wrapNone/>
                <wp:docPr id="44614" name="drawingObject44614"/>
                <wp:cNvGraphicFramePr/>
                <a:graphic xmlns:a="http://schemas.openxmlformats.org/drawingml/2006/main">
                  <a:graphicData uri="http://schemas.microsoft.com/office/word/2010/wordprocessingShape">
                    <wps:wsp>
                      <wps:cNvSpPr/>
                      <wps:spPr>
                        <a:xfrm>
                          <a:off x="0" y="0"/>
                          <a:ext cx="1829055" cy="0"/>
                        </a:xfrm>
                        <a:custGeom>
                          <a:avLst/>
                          <a:gdLst/>
                          <a:ahLst/>
                          <a:cxnLst/>
                          <a:rect l="0" t="0" r="0" b="0"/>
                          <a:pathLst>
                            <a:path w="1829055">
                              <a:moveTo>
                                <a:pt x="0" y="0"/>
                              </a:moveTo>
                              <a:lnTo>
                                <a:pt x="1829055" y="0"/>
                              </a:lnTo>
                            </a:path>
                          </a:pathLst>
                        </a:custGeom>
                        <a:noFill/>
                        <a:ln w="7619">
                          <a:solidFill>
                            <a:srgbClr val="000000"/>
                          </a:solidFill>
                          <a:prstDash val="solid"/>
                        </a:ln>
                      </wps:spPr>
                      <wps:bodyPr vertOverflow="overflow" horzOverflow="overflow" vert="horz" lIns="91440" tIns="45720" rIns="91440" bIns="45720" anchor="t"/>
                    </wps:wsp>
                  </a:graphicData>
                </a:graphic>
              </wp:anchor>
            </w:drawing>
          </mc:Choice>
          <mc:Fallback xmlns:w16se="http://schemas.microsoft.com/office/word/2015/wordml/symex" xmlns:w15="http://schemas.microsoft.com/office/word/2012/wordml" xmlns:cx="http://schemas.microsoft.com/office/drawing/2014/chartex">
            <w:pict>
              <v:shape w14:anchorId="44D65EB2" id="drawingObject44614" o:spid="_x0000_s1026" style="position:absolute;margin-left:85.1pt;margin-top:729.75pt;width:2in;height:0;z-index:-251656704;visibility:visible;mso-wrap-style:square;mso-wrap-distance-left:9pt;mso-wrap-distance-top:0;mso-wrap-distance-right:9pt;mso-wrap-distance-bottom:0;mso-position-horizontal:absolute;mso-position-horizontal-relative:page;mso-position-vertical:absolute;mso-position-vertical-relative:page;v-text-anchor:top" coordsize="18290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" o:allowincell="f" path="m,l1829055,e" filled="f" strokeweight=".21164mm">
                <v:path arrowok="t" textboxrect="0,0,1829055,0"/>
                <w10:wrap anchorx="page" anchory="page"/>
              </v:shape>
            </w:pict>
          </mc:Fallback>
        </mc:AlternateContent>
      </w:r>
      <w:r w:rsidR="00BF647A">
        <w:rPr>
          <w:rFonts w:ascii="Times New Roman" w:eastAsia="Times New Roman" w:hAnsi="Times New Roman" w:cs="Times New Roman"/>
          <w:b/>
          <w:bCs/>
          <w:color w:val="000000"/>
          <w:sz w:val="24"/>
          <w:szCs w:val="24"/>
          <w:lang w:val="ru-RU"/>
        </w:rPr>
        <w:t xml:space="preserve"> </w:t>
      </w:r>
      <w:r w:rsidRPr="00102E5E">
        <w:rPr>
          <w:rFonts w:ascii="Times New Roman" w:eastAsia="Times New Roman" w:hAnsi="Times New Roman" w:cs="Times New Roman"/>
          <w:b/>
          <w:bCs/>
          <w:color w:val="000000"/>
          <w:sz w:val="24"/>
          <w:szCs w:val="24"/>
          <w:lang w:val="ru-RU"/>
        </w:rPr>
        <w:t>РАБ</w:t>
      </w:r>
      <w:r w:rsidRPr="00102E5E">
        <w:rPr>
          <w:rFonts w:ascii="Times New Roman" w:eastAsia="Times New Roman" w:hAnsi="Times New Roman" w:cs="Times New Roman"/>
          <w:b/>
          <w:bCs/>
          <w:color w:val="000000"/>
          <w:spacing w:val="-1"/>
          <w:sz w:val="24"/>
          <w:szCs w:val="24"/>
          <w:lang w:val="ru-RU"/>
        </w:rPr>
        <w:t>ОЧ</w:t>
      </w:r>
      <w:r w:rsidRPr="00102E5E">
        <w:rPr>
          <w:rFonts w:ascii="Times New Roman" w:eastAsia="Times New Roman" w:hAnsi="Times New Roman" w:cs="Times New Roman"/>
          <w:b/>
          <w:bCs/>
          <w:color w:val="000000"/>
          <w:sz w:val="24"/>
          <w:szCs w:val="24"/>
          <w:lang w:val="ru-RU"/>
        </w:rPr>
        <w:t xml:space="preserve">ЕЙ </w:t>
      </w:r>
      <w:r w:rsidRPr="00102E5E">
        <w:rPr>
          <w:rFonts w:ascii="Times New Roman" w:eastAsia="Times New Roman" w:hAnsi="Times New Roman" w:cs="Times New Roman"/>
          <w:b/>
          <w:bCs/>
          <w:color w:val="000000"/>
          <w:spacing w:val="1"/>
          <w:sz w:val="24"/>
          <w:szCs w:val="24"/>
          <w:lang w:val="ru-RU"/>
        </w:rPr>
        <w:t>П</w:t>
      </w:r>
      <w:r w:rsidRPr="00102E5E">
        <w:rPr>
          <w:rFonts w:ascii="Times New Roman" w:eastAsia="Times New Roman" w:hAnsi="Times New Roman" w:cs="Times New Roman"/>
          <w:b/>
          <w:bCs/>
          <w:color w:val="000000"/>
          <w:sz w:val="24"/>
          <w:szCs w:val="24"/>
          <w:lang w:val="ru-RU"/>
        </w:rPr>
        <w:t>РО</w:t>
      </w:r>
      <w:r w:rsidRPr="00102E5E">
        <w:rPr>
          <w:rFonts w:ascii="Times New Roman" w:eastAsia="Times New Roman" w:hAnsi="Times New Roman" w:cs="Times New Roman"/>
          <w:b/>
          <w:bCs/>
          <w:color w:val="000000"/>
          <w:spacing w:val="1"/>
          <w:w w:val="99"/>
          <w:sz w:val="24"/>
          <w:szCs w:val="24"/>
          <w:lang w:val="ru-RU"/>
        </w:rPr>
        <w:t>Г</w:t>
      </w:r>
      <w:r w:rsidRPr="00102E5E">
        <w:rPr>
          <w:rFonts w:ascii="Times New Roman" w:eastAsia="Times New Roman" w:hAnsi="Times New Roman" w:cs="Times New Roman"/>
          <w:b/>
          <w:bCs/>
          <w:color w:val="000000"/>
          <w:sz w:val="24"/>
          <w:szCs w:val="24"/>
          <w:lang w:val="ru-RU"/>
        </w:rPr>
        <w:t>РАММЫ</w:t>
      </w:r>
      <w:r w:rsidRPr="00102E5E">
        <w:rPr>
          <w:rFonts w:ascii="Times New Roman" w:eastAsia="Times New Roman" w:hAnsi="Times New Roman" w:cs="Times New Roman"/>
          <w:b/>
          <w:bCs/>
          <w:color w:val="000000"/>
          <w:spacing w:val="1"/>
          <w:sz w:val="24"/>
          <w:szCs w:val="24"/>
          <w:lang w:val="ru-RU"/>
        </w:rPr>
        <w:t xml:space="preserve"> </w:t>
      </w:r>
      <w:r w:rsidRPr="00102E5E">
        <w:rPr>
          <w:rFonts w:ascii="Times New Roman" w:eastAsia="Times New Roman" w:hAnsi="Times New Roman" w:cs="Times New Roman"/>
          <w:b/>
          <w:bCs/>
          <w:color w:val="000000"/>
          <w:sz w:val="24"/>
          <w:szCs w:val="24"/>
          <w:lang w:val="ru-RU"/>
        </w:rPr>
        <w:t>УЧЕБНОЙ ДИСЦ</w:t>
      </w:r>
      <w:r w:rsidRPr="00102E5E">
        <w:rPr>
          <w:rFonts w:ascii="Times New Roman" w:eastAsia="Times New Roman" w:hAnsi="Times New Roman" w:cs="Times New Roman"/>
          <w:b/>
          <w:bCs/>
          <w:color w:val="000000"/>
          <w:spacing w:val="1"/>
          <w:sz w:val="24"/>
          <w:szCs w:val="24"/>
          <w:lang w:val="ru-RU"/>
        </w:rPr>
        <w:t>И</w:t>
      </w:r>
      <w:r w:rsidRPr="00102E5E">
        <w:rPr>
          <w:rFonts w:ascii="Times New Roman" w:eastAsia="Times New Roman" w:hAnsi="Times New Roman" w:cs="Times New Roman"/>
          <w:b/>
          <w:bCs/>
          <w:color w:val="000000"/>
          <w:sz w:val="24"/>
          <w:szCs w:val="24"/>
          <w:lang w:val="ru-RU"/>
        </w:rPr>
        <w:t>ПЛИНЫ СГ</w:t>
      </w:r>
      <w:r w:rsidR="009C27C6">
        <w:rPr>
          <w:rFonts w:ascii="Times New Roman" w:eastAsia="Times New Roman" w:hAnsi="Times New Roman" w:cs="Times New Roman"/>
          <w:b/>
          <w:bCs/>
          <w:color w:val="000000"/>
          <w:sz w:val="24"/>
          <w:szCs w:val="24"/>
          <w:lang w:val="ru-RU"/>
        </w:rPr>
        <w:t>Ц</w:t>
      </w:r>
      <w:r w:rsidRPr="00102E5E">
        <w:rPr>
          <w:rFonts w:ascii="Times New Roman" w:eastAsia="Times New Roman" w:hAnsi="Times New Roman" w:cs="Times New Roman"/>
          <w:b/>
          <w:bCs/>
          <w:color w:val="000000"/>
          <w:sz w:val="24"/>
          <w:szCs w:val="24"/>
          <w:lang w:val="ru-RU"/>
        </w:rPr>
        <w:t>.04 «ФИ</w:t>
      </w:r>
      <w:r w:rsidRPr="00102E5E">
        <w:rPr>
          <w:rFonts w:ascii="Times New Roman" w:eastAsia="Times New Roman" w:hAnsi="Times New Roman" w:cs="Times New Roman"/>
          <w:b/>
          <w:bCs/>
          <w:color w:val="000000"/>
          <w:spacing w:val="1"/>
          <w:sz w:val="24"/>
          <w:szCs w:val="24"/>
          <w:lang w:val="ru-RU"/>
        </w:rPr>
        <w:t>З</w:t>
      </w:r>
      <w:r w:rsidRPr="00102E5E">
        <w:rPr>
          <w:rFonts w:ascii="Times New Roman" w:eastAsia="Times New Roman" w:hAnsi="Times New Roman" w:cs="Times New Roman"/>
          <w:b/>
          <w:bCs/>
          <w:color w:val="000000"/>
          <w:sz w:val="24"/>
          <w:szCs w:val="24"/>
          <w:lang w:val="ru-RU"/>
        </w:rPr>
        <w:t>ИЧЕС</w:t>
      </w:r>
      <w:r w:rsidRPr="00102E5E">
        <w:rPr>
          <w:rFonts w:ascii="Times New Roman" w:eastAsia="Times New Roman" w:hAnsi="Times New Roman" w:cs="Times New Roman"/>
          <w:b/>
          <w:bCs/>
          <w:color w:val="000000"/>
          <w:spacing w:val="1"/>
          <w:sz w:val="24"/>
          <w:szCs w:val="24"/>
          <w:lang w:val="ru-RU"/>
        </w:rPr>
        <w:t>К</w:t>
      </w:r>
      <w:r w:rsidRPr="00102E5E">
        <w:rPr>
          <w:rFonts w:ascii="Times New Roman" w:eastAsia="Times New Roman" w:hAnsi="Times New Roman" w:cs="Times New Roman"/>
          <w:b/>
          <w:bCs/>
          <w:color w:val="000000"/>
          <w:spacing w:val="-1"/>
          <w:sz w:val="24"/>
          <w:szCs w:val="24"/>
          <w:lang w:val="ru-RU"/>
        </w:rPr>
        <w:t>А</w:t>
      </w:r>
      <w:r w:rsidRPr="00102E5E">
        <w:rPr>
          <w:rFonts w:ascii="Times New Roman" w:eastAsia="Times New Roman" w:hAnsi="Times New Roman" w:cs="Times New Roman"/>
          <w:b/>
          <w:bCs/>
          <w:color w:val="000000"/>
          <w:sz w:val="24"/>
          <w:szCs w:val="24"/>
          <w:lang w:val="ru-RU"/>
        </w:rPr>
        <w:t>Я КУЛЬТУРА»</w:t>
      </w:r>
    </w:p>
    <w:p w14:paraId="6DF83FEA" w14:textId="6BE48E04" w:rsidR="004C2470" w:rsidRDefault="004C2470" w:rsidP="00BF647A">
      <w:pPr>
        <w:spacing w:after="89" w:line="240" w:lineRule="exact"/>
        <w:rPr>
          <w:sz w:val="24"/>
          <w:szCs w:val="24"/>
          <w:lang w:val="ru-RU"/>
        </w:rPr>
      </w:pPr>
    </w:p>
    <w:p w14:paraId="1DD102B4" w14:textId="77777777" w:rsidR="00BF647A" w:rsidRPr="00BF647A" w:rsidRDefault="00BF647A" w:rsidP="00BF647A">
      <w:pPr>
        <w:suppressAutoHyphens/>
        <w:spacing w:line="276" w:lineRule="auto"/>
        <w:ind w:firstLine="709"/>
        <w:jc w:val="both"/>
        <w:rPr>
          <w:rFonts w:ascii="Times New Roman" w:hAnsi="Times New Roman" w:cs="Times New Roman"/>
          <w:b/>
          <w:bCs/>
          <w:sz w:val="24"/>
          <w:szCs w:val="24"/>
          <w:lang w:val="ru-RU"/>
        </w:rPr>
      </w:pPr>
      <w:r w:rsidRPr="00BF647A">
        <w:rPr>
          <w:rFonts w:ascii="Times New Roman" w:hAnsi="Times New Roman" w:cs="Times New Roman"/>
          <w:b/>
          <w:bCs/>
          <w:sz w:val="24"/>
          <w:szCs w:val="24"/>
          <w:lang w:val="ru-RU"/>
        </w:rPr>
        <w:t xml:space="preserve">1.1. Место дисциплины в структуре основной образовательной программы: </w:t>
      </w:r>
      <w:r w:rsidRPr="00BF647A">
        <w:rPr>
          <w:rFonts w:ascii="Times New Roman" w:hAnsi="Times New Roman" w:cs="Times New Roman"/>
          <w:b/>
          <w:bCs/>
          <w:sz w:val="24"/>
          <w:szCs w:val="24"/>
          <w:lang w:val="ru-RU"/>
        </w:rPr>
        <w:tab/>
      </w:r>
    </w:p>
    <w:p w14:paraId="766187C2" w14:textId="77777777" w:rsidR="00BF647A" w:rsidRPr="00BF647A" w:rsidRDefault="00BF647A" w:rsidP="00BF647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hAnsi="Times New Roman" w:cs="Times New Roman"/>
          <w:sz w:val="24"/>
          <w:szCs w:val="24"/>
          <w:lang w:val="ru-RU"/>
        </w:rPr>
      </w:pPr>
      <w:r w:rsidRPr="00BF647A">
        <w:rPr>
          <w:rFonts w:ascii="Times New Roman" w:hAnsi="Times New Roman" w:cs="Times New Roman"/>
          <w:color w:val="000000"/>
          <w:sz w:val="24"/>
          <w:szCs w:val="24"/>
          <w:lang w:val="ru-RU"/>
        </w:rPr>
        <w:tab/>
      </w:r>
      <w:r w:rsidRPr="00BF647A">
        <w:rPr>
          <w:rFonts w:ascii="Times New Roman" w:hAnsi="Times New Roman" w:cs="Times New Roman"/>
          <w:sz w:val="24"/>
          <w:szCs w:val="24"/>
          <w:lang w:val="ru-RU"/>
        </w:rPr>
        <w:t xml:space="preserve">Учебная дисциплина СГ.04 «Физическая культура» является обязательной частью социально-гуманитарного цикла примерной основной образовательной программы в соответствии с ФГОС по специальности 49.02.01 Физическая культура. </w:t>
      </w:r>
    </w:p>
    <w:p w14:paraId="16A219EF" w14:textId="77777777" w:rsidR="00BF647A" w:rsidRPr="00BF647A" w:rsidRDefault="00BF647A" w:rsidP="00BF647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09"/>
        <w:jc w:val="both"/>
        <w:rPr>
          <w:rFonts w:ascii="Times New Roman" w:eastAsia="SimSun" w:hAnsi="Times New Roman" w:cs="Times New Roman"/>
          <w:b/>
          <w:sz w:val="24"/>
          <w:szCs w:val="24"/>
          <w:lang w:val="ru-RU" w:eastAsia="ru-RU"/>
        </w:rPr>
      </w:pPr>
      <w:r w:rsidRPr="00BF647A">
        <w:rPr>
          <w:rFonts w:ascii="Times New Roman" w:eastAsia="SimSun" w:hAnsi="Times New Roman" w:cs="Times New Roman"/>
          <w:sz w:val="24"/>
          <w:szCs w:val="24"/>
          <w:lang w:val="ru-RU" w:eastAsia="ru-RU"/>
        </w:rPr>
        <w:t>Особое значение дисциплина имеет при формировании и развитии ОК 08.</w:t>
      </w:r>
    </w:p>
    <w:p w14:paraId="63C9B46C" w14:textId="77777777" w:rsidR="00BF647A" w:rsidRPr="00BF647A" w:rsidRDefault="00BF647A" w:rsidP="00BF647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hAnsi="Times New Roman" w:cs="Times New Roman"/>
          <w:sz w:val="24"/>
          <w:szCs w:val="24"/>
          <w:lang w:val="ru-RU"/>
        </w:rPr>
      </w:pPr>
    </w:p>
    <w:p w14:paraId="4C1B81D4" w14:textId="77777777" w:rsidR="00BF647A" w:rsidRPr="00BF647A" w:rsidRDefault="00BF647A" w:rsidP="00BF647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hAnsi="Times New Roman" w:cs="Times New Roman"/>
          <w:b/>
          <w:sz w:val="24"/>
          <w:szCs w:val="24"/>
          <w:lang w:val="ru-RU"/>
        </w:rPr>
      </w:pPr>
      <w:r w:rsidRPr="00BF647A">
        <w:rPr>
          <w:rFonts w:ascii="Times New Roman" w:hAnsi="Times New Roman" w:cs="Times New Roman"/>
          <w:b/>
          <w:sz w:val="24"/>
          <w:szCs w:val="24"/>
          <w:lang w:val="ru-RU"/>
        </w:rPr>
        <w:tab/>
        <w:t xml:space="preserve">1.2. Цель и планируемые результаты освоения дисциплины:  </w:t>
      </w:r>
    </w:p>
    <w:p w14:paraId="56507FC0" w14:textId="77777777" w:rsidR="00BF647A" w:rsidRPr="00BF647A" w:rsidRDefault="00BF647A" w:rsidP="00BF647A">
      <w:pPr>
        <w:suppressAutoHyphens/>
        <w:spacing w:line="276" w:lineRule="auto"/>
        <w:ind w:firstLine="567"/>
        <w:jc w:val="both"/>
        <w:rPr>
          <w:rFonts w:ascii="Times New Roman" w:hAnsi="Times New Roman" w:cs="Times New Roman"/>
          <w:sz w:val="24"/>
          <w:szCs w:val="24"/>
          <w:lang w:val="ru-RU"/>
        </w:rPr>
      </w:pPr>
      <w:r w:rsidRPr="00BF647A">
        <w:rPr>
          <w:rFonts w:ascii="Times New Roman" w:hAnsi="Times New Roman" w:cs="Times New Roman"/>
          <w:sz w:val="24"/>
          <w:szCs w:val="24"/>
          <w:lang w:val="ru-RU"/>
        </w:rPr>
        <w:t>В рамках программы учебной дисциплины обучающимися осваиваются умения и знания</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3544"/>
        <w:gridCol w:w="3969"/>
      </w:tblGrid>
      <w:tr w:rsidR="00BF647A" w:rsidRPr="00BF647A" w14:paraId="1B858FA8" w14:textId="77777777" w:rsidTr="008704DB">
        <w:trPr>
          <w:trHeight w:val="649"/>
        </w:trPr>
        <w:tc>
          <w:tcPr>
            <w:tcW w:w="1951" w:type="dxa"/>
          </w:tcPr>
          <w:p w14:paraId="4C3AEB1A" w14:textId="77777777" w:rsidR="00BF647A" w:rsidRPr="00BF647A" w:rsidRDefault="00BF647A" w:rsidP="00BF647A">
            <w:pPr>
              <w:suppressAutoHyphens/>
              <w:spacing w:line="240" w:lineRule="auto"/>
              <w:jc w:val="center"/>
              <w:rPr>
                <w:rFonts w:ascii="Times New Roman" w:hAnsi="Times New Roman" w:cs="Times New Roman"/>
                <w:sz w:val="24"/>
                <w:szCs w:val="24"/>
                <w:lang w:val="ru-RU"/>
              </w:rPr>
            </w:pPr>
            <w:r w:rsidRPr="00BF647A">
              <w:rPr>
                <w:rFonts w:ascii="Times New Roman" w:hAnsi="Times New Roman" w:cs="Times New Roman"/>
                <w:sz w:val="24"/>
                <w:szCs w:val="24"/>
                <w:lang w:val="ru-RU"/>
              </w:rPr>
              <w:t xml:space="preserve">Код </w:t>
            </w:r>
          </w:p>
          <w:p w14:paraId="0B5A142C" w14:textId="77777777" w:rsidR="00BF647A" w:rsidRPr="00BF647A" w:rsidRDefault="00BF647A" w:rsidP="00BF647A">
            <w:pPr>
              <w:suppressAutoHyphens/>
              <w:spacing w:line="240" w:lineRule="auto"/>
              <w:jc w:val="center"/>
              <w:rPr>
                <w:rFonts w:ascii="Times New Roman" w:hAnsi="Times New Roman" w:cs="Times New Roman"/>
                <w:sz w:val="24"/>
                <w:szCs w:val="24"/>
                <w:lang w:val="ru-RU"/>
              </w:rPr>
            </w:pPr>
            <w:r w:rsidRPr="00BF647A">
              <w:rPr>
                <w:rFonts w:ascii="Times New Roman" w:hAnsi="Times New Roman" w:cs="Times New Roman"/>
                <w:sz w:val="24"/>
                <w:szCs w:val="24"/>
                <w:lang w:val="ru-RU"/>
              </w:rPr>
              <w:t>ПК, ОК</w:t>
            </w:r>
          </w:p>
        </w:tc>
        <w:tc>
          <w:tcPr>
            <w:tcW w:w="3544" w:type="dxa"/>
          </w:tcPr>
          <w:p w14:paraId="19C499A7" w14:textId="77777777" w:rsidR="00BF647A" w:rsidRPr="00BF647A" w:rsidRDefault="00BF647A" w:rsidP="00BF647A">
            <w:pPr>
              <w:suppressAutoHyphens/>
              <w:spacing w:line="240" w:lineRule="auto"/>
              <w:jc w:val="center"/>
              <w:rPr>
                <w:rFonts w:ascii="Times New Roman" w:hAnsi="Times New Roman" w:cs="Times New Roman"/>
                <w:sz w:val="24"/>
                <w:szCs w:val="24"/>
                <w:lang w:val="ru-RU"/>
              </w:rPr>
            </w:pPr>
            <w:r w:rsidRPr="00BF647A">
              <w:rPr>
                <w:rFonts w:ascii="Times New Roman" w:hAnsi="Times New Roman" w:cs="Times New Roman"/>
                <w:sz w:val="24"/>
                <w:szCs w:val="24"/>
                <w:lang w:val="ru-RU"/>
              </w:rPr>
              <w:t>Умения</w:t>
            </w:r>
          </w:p>
        </w:tc>
        <w:tc>
          <w:tcPr>
            <w:tcW w:w="3969" w:type="dxa"/>
          </w:tcPr>
          <w:p w14:paraId="264761F4" w14:textId="77777777" w:rsidR="00BF647A" w:rsidRPr="00BF647A" w:rsidRDefault="00BF647A" w:rsidP="00BF647A">
            <w:pPr>
              <w:suppressAutoHyphens/>
              <w:spacing w:line="240" w:lineRule="auto"/>
              <w:jc w:val="center"/>
              <w:rPr>
                <w:rFonts w:ascii="Times New Roman" w:hAnsi="Times New Roman" w:cs="Times New Roman"/>
                <w:sz w:val="24"/>
                <w:szCs w:val="24"/>
                <w:lang w:val="ru-RU"/>
              </w:rPr>
            </w:pPr>
            <w:r w:rsidRPr="00BF647A">
              <w:rPr>
                <w:rFonts w:ascii="Times New Roman" w:hAnsi="Times New Roman" w:cs="Times New Roman"/>
                <w:sz w:val="24"/>
                <w:szCs w:val="24"/>
                <w:lang w:val="ru-RU"/>
              </w:rPr>
              <w:t>Знания</w:t>
            </w:r>
          </w:p>
        </w:tc>
      </w:tr>
      <w:tr w:rsidR="00BF647A" w:rsidRPr="00BF647A" w14:paraId="5D0A4E8B" w14:textId="77777777" w:rsidTr="008704DB">
        <w:trPr>
          <w:trHeight w:val="132"/>
        </w:trPr>
        <w:tc>
          <w:tcPr>
            <w:tcW w:w="1951" w:type="dxa"/>
          </w:tcPr>
          <w:p w14:paraId="6DE4D47B" w14:textId="77777777" w:rsidR="00BF647A" w:rsidRPr="00BF647A" w:rsidRDefault="00BF647A" w:rsidP="00BF647A">
            <w:pPr>
              <w:suppressAutoHyphens/>
              <w:spacing w:line="240" w:lineRule="auto"/>
              <w:jc w:val="center"/>
              <w:rPr>
                <w:rFonts w:ascii="Times New Roman" w:hAnsi="Times New Roman" w:cs="Times New Roman"/>
                <w:sz w:val="24"/>
                <w:szCs w:val="24"/>
                <w:lang w:val="ru-RU"/>
              </w:rPr>
            </w:pPr>
            <w:r w:rsidRPr="00BF647A">
              <w:rPr>
                <w:rFonts w:ascii="Times New Roman" w:hAnsi="Times New Roman" w:cs="Times New Roman"/>
                <w:sz w:val="24"/>
                <w:szCs w:val="24"/>
                <w:lang w:val="ru-RU"/>
              </w:rPr>
              <w:t>ОК 08</w:t>
            </w:r>
          </w:p>
          <w:p w14:paraId="7EB85237" w14:textId="77777777" w:rsidR="00BF647A" w:rsidRPr="00BF647A" w:rsidRDefault="00BF647A" w:rsidP="00BF647A">
            <w:pPr>
              <w:suppressAutoHyphens/>
              <w:spacing w:line="240" w:lineRule="auto"/>
              <w:jc w:val="center"/>
              <w:rPr>
                <w:rFonts w:ascii="Times New Roman" w:hAnsi="Times New Roman" w:cs="Times New Roman"/>
                <w:sz w:val="24"/>
                <w:szCs w:val="24"/>
                <w:lang w:val="ru-RU"/>
              </w:rPr>
            </w:pPr>
          </w:p>
        </w:tc>
        <w:tc>
          <w:tcPr>
            <w:tcW w:w="3544" w:type="dxa"/>
          </w:tcPr>
          <w:p w14:paraId="0036F89A" w14:textId="77777777" w:rsidR="00BF647A" w:rsidRPr="00BF647A" w:rsidRDefault="00BF647A" w:rsidP="00BF647A">
            <w:pPr>
              <w:numPr>
                <w:ilvl w:val="0"/>
                <w:numId w:val="1"/>
              </w:numPr>
              <w:tabs>
                <w:tab w:val="left" w:pos="286"/>
              </w:tabs>
              <w:suppressAutoHyphens/>
              <w:spacing w:after="200" w:line="240" w:lineRule="auto"/>
              <w:ind w:left="36"/>
              <w:jc w:val="both"/>
              <w:rPr>
                <w:rFonts w:ascii="Times New Roman" w:eastAsia="SimSun" w:hAnsi="Times New Roman" w:cs="Times New Roman"/>
                <w:iCs/>
                <w:sz w:val="24"/>
                <w:szCs w:val="24"/>
                <w:lang w:val="ru-RU" w:eastAsia="ru-RU"/>
              </w:rPr>
            </w:pPr>
            <w:r w:rsidRPr="00BF647A">
              <w:rPr>
                <w:rFonts w:ascii="Times New Roman" w:eastAsia="SimSun" w:hAnsi="Times New Roman" w:cs="Times New Roman"/>
                <w:iCs/>
                <w:sz w:val="24"/>
                <w:szCs w:val="24"/>
                <w:lang w:val="ru-RU" w:eastAsia="ru-RU"/>
              </w:rPr>
              <w:t>использовать физкультурно-оздоровительную деятельность для укрепления здоровья, достижения жизненных и профессиональных целей;</w:t>
            </w:r>
          </w:p>
          <w:p w14:paraId="57EBDFB8" w14:textId="77777777" w:rsidR="00BF647A" w:rsidRPr="00BF647A" w:rsidRDefault="00BF647A" w:rsidP="00BF647A">
            <w:pPr>
              <w:numPr>
                <w:ilvl w:val="0"/>
                <w:numId w:val="1"/>
              </w:numPr>
              <w:tabs>
                <w:tab w:val="left" w:pos="286"/>
              </w:tabs>
              <w:suppressAutoHyphens/>
              <w:spacing w:after="200" w:line="240" w:lineRule="auto"/>
              <w:ind w:left="36"/>
              <w:jc w:val="both"/>
              <w:rPr>
                <w:rFonts w:ascii="Times New Roman" w:eastAsia="SimSun" w:hAnsi="Times New Roman" w:cs="Times New Roman"/>
                <w:iCs/>
                <w:sz w:val="24"/>
                <w:szCs w:val="24"/>
                <w:lang w:val="ru-RU" w:eastAsia="ru-RU"/>
              </w:rPr>
            </w:pPr>
            <w:r w:rsidRPr="00BF647A">
              <w:rPr>
                <w:rFonts w:ascii="Times New Roman" w:eastAsia="SimSun" w:hAnsi="Times New Roman" w:cs="Times New Roman"/>
                <w:iCs/>
                <w:sz w:val="24"/>
                <w:szCs w:val="24"/>
                <w:lang w:val="ru-RU" w:eastAsia="ru-RU"/>
              </w:rPr>
              <w:t xml:space="preserve">применять рациональные приемы двигательных функций в профессиональной деятельности; </w:t>
            </w:r>
          </w:p>
          <w:p w14:paraId="0EF28365" w14:textId="77777777" w:rsidR="00BF647A" w:rsidRPr="00BF647A" w:rsidRDefault="00BF647A" w:rsidP="00BF647A">
            <w:pPr>
              <w:numPr>
                <w:ilvl w:val="0"/>
                <w:numId w:val="1"/>
              </w:numPr>
              <w:tabs>
                <w:tab w:val="left" w:pos="286"/>
              </w:tabs>
              <w:suppressAutoHyphens/>
              <w:spacing w:after="200" w:line="240" w:lineRule="auto"/>
              <w:ind w:left="36"/>
              <w:jc w:val="both"/>
              <w:rPr>
                <w:rFonts w:ascii="Times New Roman" w:eastAsia="SimSun" w:hAnsi="Times New Roman" w:cs="Times New Roman"/>
                <w:iCs/>
                <w:sz w:val="24"/>
                <w:szCs w:val="24"/>
                <w:lang w:val="ru-RU" w:eastAsia="ru-RU"/>
              </w:rPr>
            </w:pPr>
            <w:r w:rsidRPr="00BF647A">
              <w:rPr>
                <w:rFonts w:ascii="Times New Roman" w:eastAsia="SimSun" w:hAnsi="Times New Roman" w:cs="Times New Roman"/>
                <w:iCs/>
                <w:sz w:val="24"/>
                <w:szCs w:val="24"/>
                <w:lang w:val="ru-RU" w:eastAsia="ru-RU"/>
              </w:rPr>
              <w:t>пользоваться средствами профилактики перенапряжения, характерными для данной специальности</w:t>
            </w:r>
          </w:p>
        </w:tc>
        <w:tc>
          <w:tcPr>
            <w:tcW w:w="3969" w:type="dxa"/>
          </w:tcPr>
          <w:p w14:paraId="08A76AA0" w14:textId="77777777" w:rsidR="00BF647A" w:rsidRPr="00BF647A" w:rsidRDefault="00BF647A" w:rsidP="00BF647A">
            <w:pPr>
              <w:numPr>
                <w:ilvl w:val="0"/>
                <w:numId w:val="1"/>
              </w:numPr>
              <w:tabs>
                <w:tab w:val="left" w:pos="301"/>
              </w:tabs>
              <w:spacing w:after="200" w:line="240" w:lineRule="auto"/>
              <w:ind w:left="40"/>
              <w:jc w:val="both"/>
              <w:rPr>
                <w:rFonts w:ascii="Times New Roman" w:eastAsia="SimSun" w:hAnsi="Times New Roman" w:cs="Times New Roman"/>
                <w:iCs/>
                <w:sz w:val="24"/>
                <w:szCs w:val="24"/>
                <w:lang w:val="ru-RU" w:eastAsia="ru-RU"/>
              </w:rPr>
            </w:pPr>
            <w:r w:rsidRPr="00BF647A">
              <w:rPr>
                <w:rFonts w:ascii="Times New Roman" w:eastAsia="SimSun" w:hAnsi="Times New Roman" w:cs="Times New Roman"/>
                <w:iCs/>
                <w:sz w:val="24"/>
                <w:szCs w:val="24"/>
                <w:lang w:val="ru-RU" w:eastAsia="ru-RU"/>
              </w:rPr>
              <w:t xml:space="preserve">роль физической культуры в общекультурном, профессиональном и социальном развитии человека; </w:t>
            </w:r>
          </w:p>
          <w:p w14:paraId="19B220B1" w14:textId="77777777" w:rsidR="00BF647A" w:rsidRPr="00BF647A" w:rsidRDefault="00BF647A" w:rsidP="00BF647A">
            <w:pPr>
              <w:numPr>
                <w:ilvl w:val="0"/>
                <w:numId w:val="1"/>
              </w:numPr>
              <w:tabs>
                <w:tab w:val="left" w:pos="301"/>
              </w:tabs>
              <w:spacing w:after="200" w:line="240" w:lineRule="auto"/>
              <w:ind w:left="40"/>
              <w:jc w:val="both"/>
              <w:rPr>
                <w:rFonts w:ascii="Times New Roman" w:eastAsia="SimSun" w:hAnsi="Times New Roman" w:cs="Times New Roman"/>
                <w:iCs/>
                <w:sz w:val="24"/>
                <w:szCs w:val="24"/>
                <w:lang w:val="ru-RU" w:eastAsia="ru-RU"/>
              </w:rPr>
            </w:pPr>
            <w:r w:rsidRPr="00BF647A">
              <w:rPr>
                <w:rFonts w:ascii="Times New Roman" w:eastAsia="SimSun" w:hAnsi="Times New Roman" w:cs="Times New Roman"/>
                <w:iCs/>
                <w:sz w:val="24"/>
                <w:szCs w:val="24"/>
                <w:lang w:val="ru-RU" w:eastAsia="ru-RU"/>
              </w:rPr>
              <w:t>основы здорового образа жизни; условия профессиональной деятельности и зоны риска физического здоровья для специальности;</w:t>
            </w:r>
          </w:p>
          <w:p w14:paraId="619CF25A" w14:textId="77777777" w:rsidR="00BF647A" w:rsidRPr="00BF647A" w:rsidRDefault="00BF647A" w:rsidP="00BF647A">
            <w:pPr>
              <w:numPr>
                <w:ilvl w:val="0"/>
                <w:numId w:val="1"/>
              </w:numPr>
              <w:tabs>
                <w:tab w:val="left" w:pos="301"/>
              </w:tabs>
              <w:spacing w:after="200" w:line="240" w:lineRule="auto"/>
              <w:ind w:left="40"/>
              <w:jc w:val="both"/>
              <w:rPr>
                <w:rFonts w:ascii="Times New Roman" w:eastAsia="SimSun" w:hAnsi="Times New Roman" w:cs="Times New Roman"/>
                <w:iCs/>
                <w:sz w:val="24"/>
                <w:szCs w:val="24"/>
                <w:lang w:val="ru-RU" w:eastAsia="ru-RU"/>
              </w:rPr>
            </w:pPr>
            <w:r w:rsidRPr="00BF647A">
              <w:rPr>
                <w:rFonts w:ascii="Times New Roman" w:eastAsia="SimSun" w:hAnsi="Times New Roman" w:cs="Times New Roman"/>
                <w:iCs/>
                <w:sz w:val="24"/>
                <w:szCs w:val="24"/>
                <w:lang w:val="ru-RU" w:eastAsia="ru-RU"/>
              </w:rPr>
              <w:t>средства профилактики перенапряжения</w:t>
            </w:r>
          </w:p>
        </w:tc>
      </w:tr>
    </w:tbl>
    <w:p w14:paraId="3A291D86" w14:textId="77777777" w:rsidR="00BF647A" w:rsidRPr="00102E5E" w:rsidRDefault="00BF647A" w:rsidP="00BF647A">
      <w:pPr>
        <w:spacing w:after="89" w:line="240" w:lineRule="exact"/>
        <w:rPr>
          <w:sz w:val="24"/>
          <w:szCs w:val="24"/>
          <w:lang w:val="ru-RU"/>
        </w:rPr>
      </w:pPr>
    </w:p>
    <w:p w14:paraId="7B4C5205" w14:textId="77777777" w:rsidR="00BF647A" w:rsidRPr="00BF647A" w:rsidRDefault="00BF647A" w:rsidP="00BF647A">
      <w:pPr>
        <w:widowControl w:val="0"/>
        <w:tabs>
          <w:tab w:val="left" w:pos="1042"/>
        </w:tabs>
        <w:autoSpaceDE w:val="0"/>
        <w:autoSpaceDN w:val="0"/>
        <w:spacing w:before="90" w:line="240" w:lineRule="auto"/>
        <w:ind w:left="-426" w:right="283" w:firstLine="284"/>
        <w:jc w:val="center"/>
        <w:outlineLvl w:val="0"/>
        <w:rPr>
          <w:rFonts w:ascii="Times New Roman" w:eastAsia="Times New Roman" w:hAnsi="Times New Roman" w:cs="Times New Roman"/>
          <w:b/>
          <w:bCs/>
          <w:sz w:val="24"/>
          <w:szCs w:val="24"/>
          <w:lang w:val="ru-RU"/>
        </w:rPr>
      </w:pPr>
      <w:r w:rsidRPr="00BF647A">
        <w:rPr>
          <w:rFonts w:ascii="Times New Roman" w:eastAsia="Times New Roman" w:hAnsi="Times New Roman" w:cs="Times New Roman"/>
          <w:b/>
          <w:bCs/>
          <w:sz w:val="24"/>
          <w:szCs w:val="24"/>
          <w:lang w:val="ru-RU"/>
        </w:rPr>
        <w:t>1.4.  Реализация</w:t>
      </w:r>
      <w:r w:rsidRPr="00BF647A">
        <w:rPr>
          <w:rFonts w:ascii="Times New Roman" w:eastAsia="Times New Roman" w:hAnsi="Times New Roman" w:cs="Times New Roman"/>
          <w:b/>
          <w:bCs/>
          <w:spacing w:val="-7"/>
          <w:sz w:val="24"/>
          <w:szCs w:val="24"/>
          <w:lang w:val="ru-RU"/>
        </w:rPr>
        <w:t xml:space="preserve"> </w:t>
      </w:r>
      <w:r w:rsidRPr="00BF647A">
        <w:rPr>
          <w:rFonts w:ascii="Times New Roman" w:eastAsia="Times New Roman" w:hAnsi="Times New Roman" w:cs="Times New Roman"/>
          <w:b/>
          <w:bCs/>
          <w:sz w:val="24"/>
          <w:szCs w:val="24"/>
          <w:lang w:val="ru-RU"/>
        </w:rPr>
        <w:t>воспитательных</w:t>
      </w:r>
      <w:r w:rsidRPr="00BF647A">
        <w:rPr>
          <w:rFonts w:ascii="Times New Roman" w:eastAsia="Times New Roman" w:hAnsi="Times New Roman" w:cs="Times New Roman"/>
          <w:b/>
          <w:bCs/>
          <w:spacing w:val="-5"/>
          <w:sz w:val="24"/>
          <w:szCs w:val="24"/>
          <w:lang w:val="ru-RU"/>
        </w:rPr>
        <w:t xml:space="preserve"> </w:t>
      </w:r>
      <w:r w:rsidRPr="00BF647A">
        <w:rPr>
          <w:rFonts w:ascii="Times New Roman" w:eastAsia="Times New Roman" w:hAnsi="Times New Roman" w:cs="Times New Roman"/>
          <w:b/>
          <w:bCs/>
          <w:sz w:val="24"/>
          <w:szCs w:val="24"/>
          <w:lang w:val="ru-RU"/>
        </w:rPr>
        <w:t>аспектов</w:t>
      </w:r>
      <w:r w:rsidRPr="00BF647A">
        <w:rPr>
          <w:rFonts w:ascii="Times New Roman" w:eastAsia="Times New Roman" w:hAnsi="Times New Roman" w:cs="Times New Roman"/>
          <w:b/>
          <w:bCs/>
          <w:spacing w:val="-5"/>
          <w:sz w:val="24"/>
          <w:szCs w:val="24"/>
          <w:lang w:val="ru-RU"/>
        </w:rPr>
        <w:t xml:space="preserve"> </w:t>
      </w:r>
      <w:r w:rsidRPr="00BF647A">
        <w:rPr>
          <w:rFonts w:ascii="Times New Roman" w:eastAsia="Times New Roman" w:hAnsi="Times New Roman" w:cs="Times New Roman"/>
          <w:b/>
          <w:bCs/>
          <w:sz w:val="24"/>
          <w:szCs w:val="24"/>
          <w:lang w:val="ru-RU"/>
        </w:rPr>
        <w:t>в</w:t>
      </w:r>
      <w:r w:rsidRPr="00BF647A">
        <w:rPr>
          <w:rFonts w:ascii="Times New Roman" w:eastAsia="Times New Roman" w:hAnsi="Times New Roman" w:cs="Times New Roman"/>
          <w:b/>
          <w:bCs/>
          <w:spacing w:val="-5"/>
          <w:sz w:val="24"/>
          <w:szCs w:val="24"/>
          <w:lang w:val="ru-RU"/>
        </w:rPr>
        <w:t xml:space="preserve"> </w:t>
      </w:r>
      <w:r w:rsidRPr="00BF647A">
        <w:rPr>
          <w:rFonts w:ascii="Times New Roman" w:eastAsia="Times New Roman" w:hAnsi="Times New Roman" w:cs="Times New Roman"/>
          <w:b/>
          <w:bCs/>
          <w:sz w:val="24"/>
          <w:szCs w:val="24"/>
          <w:lang w:val="ru-RU"/>
        </w:rPr>
        <w:t>процессе</w:t>
      </w:r>
      <w:r w:rsidRPr="00BF647A">
        <w:rPr>
          <w:rFonts w:ascii="Times New Roman" w:eastAsia="Times New Roman" w:hAnsi="Times New Roman" w:cs="Times New Roman"/>
          <w:b/>
          <w:bCs/>
          <w:spacing w:val="-6"/>
          <w:sz w:val="24"/>
          <w:szCs w:val="24"/>
          <w:lang w:val="ru-RU"/>
        </w:rPr>
        <w:t xml:space="preserve"> </w:t>
      </w:r>
      <w:r w:rsidRPr="00BF647A">
        <w:rPr>
          <w:rFonts w:ascii="Times New Roman" w:eastAsia="Times New Roman" w:hAnsi="Times New Roman" w:cs="Times New Roman"/>
          <w:b/>
          <w:bCs/>
          <w:sz w:val="24"/>
          <w:szCs w:val="24"/>
          <w:lang w:val="ru-RU"/>
        </w:rPr>
        <w:t>учебных</w:t>
      </w:r>
      <w:r w:rsidRPr="00BF647A">
        <w:rPr>
          <w:rFonts w:ascii="Times New Roman" w:eastAsia="Times New Roman" w:hAnsi="Times New Roman" w:cs="Times New Roman"/>
          <w:b/>
          <w:bCs/>
          <w:spacing w:val="-4"/>
          <w:sz w:val="24"/>
          <w:szCs w:val="24"/>
          <w:lang w:val="ru-RU"/>
        </w:rPr>
        <w:t xml:space="preserve"> </w:t>
      </w:r>
      <w:r w:rsidRPr="00BF647A">
        <w:rPr>
          <w:rFonts w:ascii="Times New Roman" w:eastAsia="Times New Roman" w:hAnsi="Times New Roman" w:cs="Times New Roman"/>
          <w:b/>
          <w:bCs/>
          <w:spacing w:val="-2"/>
          <w:sz w:val="24"/>
          <w:szCs w:val="24"/>
          <w:lang w:val="ru-RU"/>
        </w:rPr>
        <w:t>занятий</w:t>
      </w:r>
    </w:p>
    <w:p w14:paraId="39F376D6" w14:textId="77777777" w:rsidR="00BF647A" w:rsidRPr="00BF647A" w:rsidRDefault="00BF647A" w:rsidP="00BF647A">
      <w:pPr>
        <w:widowControl w:val="0"/>
        <w:tabs>
          <w:tab w:val="left" w:pos="426"/>
          <w:tab w:val="left" w:pos="7938"/>
          <w:tab w:val="left" w:pos="8364"/>
          <w:tab w:val="left" w:pos="8789"/>
          <w:tab w:val="left" w:pos="10206"/>
        </w:tabs>
        <w:autoSpaceDE w:val="0"/>
        <w:autoSpaceDN w:val="0"/>
        <w:spacing w:line="240" w:lineRule="auto"/>
        <w:ind w:left="-426" w:right="283" w:firstLine="284"/>
        <w:jc w:val="both"/>
        <w:rPr>
          <w:rFonts w:ascii="Times New Roman" w:eastAsia="Times New Roman" w:hAnsi="Times New Roman" w:cs="Times New Roman"/>
          <w:spacing w:val="-2"/>
          <w:sz w:val="24"/>
          <w:szCs w:val="24"/>
          <w:lang w:val="ru-RU"/>
        </w:rPr>
      </w:pPr>
      <w:r w:rsidRPr="00BF647A">
        <w:rPr>
          <w:rFonts w:ascii="Times New Roman" w:eastAsia="Times New Roman" w:hAnsi="Times New Roman" w:cs="Times New Roman"/>
          <w:sz w:val="24"/>
          <w:szCs w:val="24"/>
          <w:lang w:val="ru-RU"/>
        </w:rPr>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BF647A">
        <w:rPr>
          <w:rFonts w:ascii="Times New Roman" w:eastAsia="Times New Roman" w:hAnsi="Times New Roman" w:cs="Times New Roman"/>
          <w:spacing w:val="-2"/>
          <w:sz w:val="24"/>
          <w:szCs w:val="24"/>
          <w:lang w:val="ru-RU"/>
        </w:rPr>
        <w:t>включающих:</w:t>
      </w:r>
    </w:p>
    <w:p w14:paraId="4C22D4AC" w14:textId="77777777" w:rsidR="00BF647A" w:rsidRPr="00BF647A" w:rsidRDefault="00BF647A" w:rsidP="00BF647A">
      <w:pPr>
        <w:widowControl w:val="0"/>
        <w:numPr>
          <w:ilvl w:val="0"/>
          <w:numId w:val="3"/>
        </w:numPr>
        <w:tabs>
          <w:tab w:val="left" w:pos="426"/>
          <w:tab w:val="left" w:pos="1276"/>
          <w:tab w:val="left" w:pos="7938"/>
          <w:tab w:val="left" w:pos="8364"/>
          <w:tab w:val="left" w:pos="8789"/>
          <w:tab w:val="left" w:pos="10206"/>
        </w:tabs>
        <w:autoSpaceDE w:val="0"/>
        <w:autoSpaceDN w:val="0"/>
        <w:spacing w:line="276" w:lineRule="auto"/>
        <w:ind w:left="-426" w:right="283" w:firstLine="284"/>
        <w:jc w:val="both"/>
        <w:rPr>
          <w:rFonts w:ascii="Times New Roman" w:eastAsia="Times New Roman" w:hAnsi="Times New Roman" w:cs="Times New Roman"/>
          <w:sz w:val="24"/>
          <w:szCs w:val="24"/>
          <w:lang w:val="ru-RU"/>
        </w:rPr>
      </w:pPr>
      <w:r w:rsidRPr="00BF647A">
        <w:rPr>
          <w:rFonts w:ascii="Times New Roman" w:eastAsia="Times New Roman" w:hAnsi="Times New Roman" w:cs="Times New Roman"/>
          <w:sz w:val="24"/>
          <w:szCs w:val="24"/>
          <w:lang w:val="ru-RU"/>
        </w:rPr>
        <w:t>демонстрацию интереса к будущей профессии;</w:t>
      </w:r>
    </w:p>
    <w:p w14:paraId="6F4597A8" w14:textId="77777777" w:rsidR="00BF647A" w:rsidRPr="00BF647A" w:rsidRDefault="00BF647A" w:rsidP="00BF647A">
      <w:pPr>
        <w:widowControl w:val="0"/>
        <w:numPr>
          <w:ilvl w:val="0"/>
          <w:numId w:val="4"/>
        </w:numPr>
        <w:tabs>
          <w:tab w:val="left" w:pos="426"/>
          <w:tab w:val="left" w:pos="1134"/>
          <w:tab w:val="left" w:pos="7938"/>
          <w:tab w:val="left" w:pos="8364"/>
          <w:tab w:val="left" w:pos="8789"/>
          <w:tab w:val="left" w:pos="10206"/>
        </w:tabs>
        <w:autoSpaceDE w:val="0"/>
        <w:autoSpaceDN w:val="0"/>
        <w:spacing w:line="276" w:lineRule="auto"/>
        <w:ind w:left="-426" w:right="283" w:firstLine="284"/>
        <w:jc w:val="both"/>
        <w:rPr>
          <w:rFonts w:ascii="Times New Roman" w:eastAsia="Times New Roman" w:hAnsi="Times New Roman" w:cs="Times New Roman"/>
          <w:sz w:val="24"/>
          <w:szCs w:val="24"/>
          <w:lang w:val="ru-RU"/>
        </w:rPr>
      </w:pPr>
      <w:r w:rsidRPr="00BF647A">
        <w:rPr>
          <w:rFonts w:ascii="Times New Roman" w:eastAsia="Times New Roman" w:hAnsi="Times New Roman" w:cs="Times New Roman"/>
          <w:sz w:val="24"/>
          <w:szCs w:val="24"/>
          <w:lang w:val="ru-RU"/>
        </w:rPr>
        <w:t xml:space="preserve">  оценку собственного продвижения, личностного развития;</w:t>
      </w:r>
    </w:p>
    <w:p w14:paraId="5BD80BAE" w14:textId="77777777" w:rsidR="00BF647A" w:rsidRPr="00BF647A" w:rsidRDefault="00BF647A" w:rsidP="00BF647A">
      <w:pPr>
        <w:widowControl w:val="0"/>
        <w:numPr>
          <w:ilvl w:val="0"/>
          <w:numId w:val="4"/>
        </w:numPr>
        <w:tabs>
          <w:tab w:val="left" w:pos="426"/>
          <w:tab w:val="left" w:pos="709"/>
          <w:tab w:val="left" w:pos="7938"/>
          <w:tab w:val="left" w:pos="8364"/>
          <w:tab w:val="left" w:pos="8789"/>
          <w:tab w:val="left" w:pos="10206"/>
        </w:tabs>
        <w:autoSpaceDE w:val="0"/>
        <w:autoSpaceDN w:val="0"/>
        <w:spacing w:line="276" w:lineRule="auto"/>
        <w:ind w:left="-426" w:right="283" w:firstLine="284"/>
        <w:jc w:val="both"/>
        <w:rPr>
          <w:rFonts w:ascii="Times New Roman" w:eastAsia="Times New Roman" w:hAnsi="Times New Roman" w:cs="Times New Roman"/>
          <w:sz w:val="24"/>
          <w:szCs w:val="24"/>
          <w:lang w:val="ru-RU"/>
        </w:rPr>
      </w:pPr>
      <w:r w:rsidRPr="00BF647A">
        <w:rPr>
          <w:rFonts w:ascii="Times New Roman" w:eastAsia="Times New Roman" w:hAnsi="Times New Roman" w:cs="Times New Roman"/>
          <w:sz w:val="24"/>
          <w:szCs w:val="24"/>
          <w:lang w:val="ru-RU"/>
        </w:rPr>
        <w:t>положительную динамика в организации собственной учебной деятельности по результатам самооценки, самоанализа и коррекции ее результатов;</w:t>
      </w:r>
    </w:p>
    <w:p w14:paraId="0A44F199" w14:textId="77777777" w:rsidR="00BF647A" w:rsidRPr="00BF647A" w:rsidRDefault="00BF647A" w:rsidP="00BF647A">
      <w:pPr>
        <w:widowControl w:val="0"/>
        <w:numPr>
          <w:ilvl w:val="0"/>
          <w:numId w:val="4"/>
        </w:numPr>
        <w:tabs>
          <w:tab w:val="left" w:pos="426"/>
          <w:tab w:val="left" w:pos="1276"/>
          <w:tab w:val="left" w:pos="7938"/>
          <w:tab w:val="left" w:pos="8364"/>
          <w:tab w:val="left" w:pos="8789"/>
          <w:tab w:val="left" w:pos="10206"/>
        </w:tabs>
        <w:autoSpaceDE w:val="0"/>
        <w:autoSpaceDN w:val="0"/>
        <w:spacing w:line="276" w:lineRule="auto"/>
        <w:ind w:left="-426" w:right="283" w:firstLine="284"/>
        <w:jc w:val="both"/>
        <w:rPr>
          <w:rFonts w:ascii="Times New Roman" w:eastAsia="Times New Roman" w:hAnsi="Times New Roman" w:cs="Times New Roman"/>
          <w:sz w:val="24"/>
          <w:szCs w:val="24"/>
          <w:lang w:val="ru-RU"/>
        </w:rPr>
      </w:pPr>
      <w:r w:rsidRPr="00BF647A">
        <w:rPr>
          <w:rFonts w:ascii="Times New Roman" w:eastAsia="Times New Roman" w:hAnsi="Times New Roman" w:cs="Times New Roman"/>
          <w:sz w:val="24"/>
          <w:szCs w:val="24"/>
          <w:lang w:val="ru-RU"/>
        </w:rPr>
        <w:t>ответственность за результат учебной деятельности и подготовки к профессиональной деятельности;</w:t>
      </w:r>
    </w:p>
    <w:p w14:paraId="11F536D4" w14:textId="77777777" w:rsidR="00BF647A" w:rsidRPr="00BF647A" w:rsidRDefault="00BF647A" w:rsidP="00BF647A">
      <w:pPr>
        <w:widowControl w:val="0"/>
        <w:numPr>
          <w:ilvl w:val="0"/>
          <w:numId w:val="5"/>
        </w:numPr>
        <w:tabs>
          <w:tab w:val="left" w:pos="426"/>
          <w:tab w:val="left" w:pos="1134"/>
          <w:tab w:val="left" w:pos="7938"/>
          <w:tab w:val="left" w:pos="8364"/>
          <w:tab w:val="left" w:pos="8789"/>
          <w:tab w:val="left" w:pos="10206"/>
        </w:tabs>
        <w:autoSpaceDE w:val="0"/>
        <w:autoSpaceDN w:val="0"/>
        <w:spacing w:line="276" w:lineRule="auto"/>
        <w:ind w:left="-426" w:right="283" w:firstLine="284"/>
        <w:jc w:val="both"/>
        <w:rPr>
          <w:rFonts w:ascii="Times New Roman" w:eastAsia="Times New Roman" w:hAnsi="Times New Roman" w:cs="Times New Roman"/>
          <w:sz w:val="24"/>
          <w:szCs w:val="24"/>
          <w:lang w:val="ru-RU"/>
        </w:rPr>
      </w:pPr>
      <w:r w:rsidRPr="00BF647A">
        <w:rPr>
          <w:rFonts w:ascii="Times New Roman" w:eastAsia="Times New Roman" w:hAnsi="Times New Roman" w:cs="Times New Roman"/>
          <w:sz w:val="24"/>
          <w:szCs w:val="24"/>
          <w:lang w:val="ru-RU"/>
        </w:rPr>
        <w:t xml:space="preserve">  проявление высокопрофессиональной трудовой активности;</w:t>
      </w:r>
    </w:p>
    <w:p w14:paraId="074517FE" w14:textId="77777777" w:rsidR="00BF647A" w:rsidRPr="00BF647A" w:rsidRDefault="00BF647A" w:rsidP="00BF647A">
      <w:pPr>
        <w:widowControl w:val="0"/>
        <w:numPr>
          <w:ilvl w:val="0"/>
          <w:numId w:val="5"/>
        </w:numPr>
        <w:tabs>
          <w:tab w:val="left" w:pos="426"/>
          <w:tab w:val="left" w:pos="1134"/>
          <w:tab w:val="left" w:pos="7938"/>
          <w:tab w:val="left" w:pos="8364"/>
          <w:tab w:val="left" w:pos="8789"/>
          <w:tab w:val="left" w:pos="10206"/>
        </w:tabs>
        <w:autoSpaceDE w:val="0"/>
        <w:autoSpaceDN w:val="0"/>
        <w:spacing w:line="276" w:lineRule="auto"/>
        <w:ind w:left="-426" w:right="283" w:firstLine="284"/>
        <w:jc w:val="both"/>
        <w:rPr>
          <w:rFonts w:ascii="Times New Roman" w:eastAsia="Times New Roman" w:hAnsi="Times New Roman" w:cs="Times New Roman"/>
          <w:sz w:val="24"/>
          <w:szCs w:val="24"/>
          <w:lang w:val="ru-RU"/>
        </w:rPr>
      </w:pPr>
      <w:r w:rsidRPr="00BF647A">
        <w:rPr>
          <w:rFonts w:ascii="Times New Roman" w:eastAsia="Times New Roman" w:hAnsi="Times New Roman" w:cs="Times New Roman"/>
          <w:sz w:val="24"/>
          <w:szCs w:val="24"/>
          <w:lang w:val="ru-RU"/>
        </w:rPr>
        <w:t xml:space="preserve">  участие в исследовательской и проектной работе;</w:t>
      </w:r>
    </w:p>
    <w:p w14:paraId="00B62EDD" w14:textId="77777777" w:rsidR="00BF647A" w:rsidRPr="00BF647A" w:rsidRDefault="00BF647A" w:rsidP="00BF647A">
      <w:pPr>
        <w:widowControl w:val="0"/>
        <w:numPr>
          <w:ilvl w:val="0"/>
          <w:numId w:val="5"/>
        </w:numPr>
        <w:tabs>
          <w:tab w:val="left" w:pos="426"/>
          <w:tab w:val="left" w:pos="1134"/>
          <w:tab w:val="left" w:pos="7938"/>
          <w:tab w:val="left" w:pos="8364"/>
          <w:tab w:val="left" w:pos="8789"/>
          <w:tab w:val="left" w:pos="10206"/>
        </w:tabs>
        <w:autoSpaceDE w:val="0"/>
        <w:autoSpaceDN w:val="0"/>
        <w:spacing w:line="276" w:lineRule="auto"/>
        <w:ind w:left="-426" w:right="283" w:firstLine="284"/>
        <w:jc w:val="both"/>
        <w:rPr>
          <w:rFonts w:ascii="Times New Roman" w:eastAsia="Times New Roman" w:hAnsi="Times New Roman" w:cs="Times New Roman"/>
          <w:sz w:val="24"/>
          <w:szCs w:val="24"/>
          <w:lang w:val="ru-RU"/>
        </w:rPr>
      </w:pPr>
      <w:r w:rsidRPr="00BF647A">
        <w:rPr>
          <w:rFonts w:ascii="Times New Roman" w:eastAsia="Times New Roman" w:hAnsi="Times New Roman" w:cs="Times New Roman"/>
          <w:sz w:val="24"/>
          <w:szCs w:val="24"/>
          <w:lang w:val="ru-RU"/>
        </w:rPr>
        <w:t xml:space="preserve">  участие в конкурсах профессионального мастерства, олимпиадах по профессии,</w:t>
      </w:r>
    </w:p>
    <w:p w14:paraId="6830819D" w14:textId="77777777" w:rsidR="00BF647A" w:rsidRPr="00BF647A" w:rsidRDefault="00BF647A" w:rsidP="00BF647A">
      <w:pPr>
        <w:widowControl w:val="0"/>
        <w:tabs>
          <w:tab w:val="left" w:pos="426"/>
          <w:tab w:val="left" w:pos="1134"/>
          <w:tab w:val="left" w:pos="7938"/>
          <w:tab w:val="left" w:pos="8364"/>
          <w:tab w:val="left" w:pos="8789"/>
          <w:tab w:val="left" w:pos="10206"/>
        </w:tabs>
        <w:autoSpaceDE w:val="0"/>
        <w:autoSpaceDN w:val="0"/>
        <w:spacing w:line="276" w:lineRule="auto"/>
        <w:ind w:left="-426" w:right="283" w:firstLine="284"/>
        <w:jc w:val="both"/>
        <w:rPr>
          <w:rFonts w:ascii="Times New Roman" w:eastAsia="Times New Roman" w:hAnsi="Times New Roman" w:cs="Times New Roman"/>
          <w:sz w:val="24"/>
          <w:szCs w:val="24"/>
          <w:lang w:val="ru-RU"/>
        </w:rPr>
      </w:pPr>
      <w:r w:rsidRPr="00BF647A">
        <w:rPr>
          <w:rFonts w:ascii="Times New Roman" w:eastAsia="Times New Roman" w:hAnsi="Times New Roman" w:cs="Times New Roman"/>
          <w:sz w:val="24"/>
          <w:szCs w:val="24"/>
          <w:lang w:val="ru-RU"/>
        </w:rPr>
        <w:t>викторинах, в предметных неделях;</w:t>
      </w:r>
    </w:p>
    <w:p w14:paraId="27E9601F" w14:textId="77777777" w:rsidR="00BF647A" w:rsidRPr="00BF647A" w:rsidRDefault="00BF647A" w:rsidP="00BF647A">
      <w:pPr>
        <w:widowControl w:val="0"/>
        <w:numPr>
          <w:ilvl w:val="0"/>
          <w:numId w:val="6"/>
        </w:numPr>
        <w:tabs>
          <w:tab w:val="left" w:pos="426"/>
          <w:tab w:val="left" w:pos="1134"/>
          <w:tab w:val="left" w:pos="7938"/>
          <w:tab w:val="left" w:pos="8364"/>
          <w:tab w:val="left" w:pos="8789"/>
          <w:tab w:val="left" w:pos="10206"/>
        </w:tabs>
        <w:autoSpaceDE w:val="0"/>
        <w:autoSpaceDN w:val="0"/>
        <w:spacing w:line="276" w:lineRule="auto"/>
        <w:ind w:left="-426" w:right="283" w:firstLine="284"/>
        <w:jc w:val="both"/>
        <w:rPr>
          <w:rFonts w:ascii="Times New Roman" w:eastAsia="Times New Roman" w:hAnsi="Times New Roman" w:cs="Times New Roman"/>
          <w:sz w:val="24"/>
          <w:szCs w:val="24"/>
          <w:lang w:val="ru-RU"/>
        </w:rPr>
      </w:pPr>
      <w:r w:rsidRPr="00BF647A">
        <w:rPr>
          <w:rFonts w:ascii="Times New Roman" w:eastAsia="Times New Roman" w:hAnsi="Times New Roman" w:cs="Times New Roman"/>
          <w:sz w:val="24"/>
          <w:szCs w:val="24"/>
          <w:lang w:val="ru-RU"/>
        </w:rPr>
        <w:t xml:space="preserve"> соблюдение этических норм общения при взаимодействии с обучающимися,</w:t>
      </w:r>
    </w:p>
    <w:p w14:paraId="3F193C69" w14:textId="77777777" w:rsidR="00BF647A" w:rsidRPr="00BF647A" w:rsidRDefault="00BF647A" w:rsidP="00BF647A">
      <w:pPr>
        <w:widowControl w:val="0"/>
        <w:tabs>
          <w:tab w:val="left" w:pos="426"/>
          <w:tab w:val="left" w:pos="1134"/>
          <w:tab w:val="left" w:pos="7938"/>
          <w:tab w:val="left" w:pos="8364"/>
          <w:tab w:val="left" w:pos="8789"/>
          <w:tab w:val="left" w:pos="10206"/>
        </w:tabs>
        <w:autoSpaceDE w:val="0"/>
        <w:autoSpaceDN w:val="0"/>
        <w:spacing w:line="276" w:lineRule="auto"/>
        <w:ind w:left="-426" w:right="283" w:firstLine="284"/>
        <w:jc w:val="both"/>
        <w:rPr>
          <w:rFonts w:ascii="Times New Roman" w:eastAsia="Times New Roman" w:hAnsi="Times New Roman" w:cs="Times New Roman"/>
          <w:sz w:val="24"/>
          <w:szCs w:val="24"/>
          <w:lang w:val="ru-RU"/>
        </w:rPr>
      </w:pPr>
      <w:r w:rsidRPr="00BF647A">
        <w:rPr>
          <w:rFonts w:ascii="Times New Roman" w:eastAsia="Times New Roman" w:hAnsi="Times New Roman" w:cs="Times New Roman"/>
          <w:sz w:val="24"/>
          <w:szCs w:val="24"/>
          <w:lang w:val="ru-RU"/>
        </w:rPr>
        <w:t>преподавателями, мастерами и руководителями практики;</w:t>
      </w:r>
    </w:p>
    <w:p w14:paraId="462F55FF" w14:textId="77777777" w:rsidR="00BF647A" w:rsidRPr="00BF647A" w:rsidRDefault="00BF647A" w:rsidP="00BF647A">
      <w:pPr>
        <w:widowControl w:val="0"/>
        <w:numPr>
          <w:ilvl w:val="0"/>
          <w:numId w:val="7"/>
        </w:numPr>
        <w:tabs>
          <w:tab w:val="left" w:pos="426"/>
          <w:tab w:val="left" w:pos="1134"/>
          <w:tab w:val="left" w:pos="7938"/>
          <w:tab w:val="left" w:pos="8364"/>
          <w:tab w:val="left" w:pos="8789"/>
          <w:tab w:val="left" w:pos="10206"/>
        </w:tabs>
        <w:autoSpaceDE w:val="0"/>
        <w:autoSpaceDN w:val="0"/>
        <w:spacing w:line="276" w:lineRule="auto"/>
        <w:ind w:left="-426" w:right="283" w:firstLine="284"/>
        <w:jc w:val="both"/>
        <w:rPr>
          <w:rFonts w:ascii="Times New Roman" w:eastAsia="Times New Roman" w:hAnsi="Times New Roman" w:cs="Times New Roman"/>
          <w:sz w:val="24"/>
          <w:szCs w:val="24"/>
          <w:lang w:val="ru-RU"/>
        </w:rPr>
      </w:pPr>
      <w:r w:rsidRPr="00BF647A">
        <w:rPr>
          <w:rFonts w:ascii="Times New Roman" w:eastAsia="Times New Roman" w:hAnsi="Times New Roman" w:cs="Times New Roman"/>
          <w:sz w:val="24"/>
          <w:szCs w:val="24"/>
          <w:lang w:val="ru-RU"/>
        </w:rPr>
        <w:lastRenderedPageBreak/>
        <w:t xml:space="preserve"> конструктивное взаимодействие в учебном коллективе;</w:t>
      </w:r>
    </w:p>
    <w:p w14:paraId="2102E6EA" w14:textId="77777777" w:rsidR="00BF647A" w:rsidRPr="00BF647A" w:rsidRDefault="00BF647A" w:rsidP="00BF647A">
      <w:pPr>
        <w:widowControl w:val="0"/>
        <w:numPr>
          <w:ilvl w:val="0"/>
          <w:numId w:val="8"/>
        </w:numPr>
        <w:tabs>
          <w:tab w:val="left" w:pos="426"/>
          <w:tab w:val="left" w:pos="1134"/>
          <w:tab w:val="left" w:pos="7938"/>
          <w:tab w:val="left" w:pos="8364"/>
          <w:tab w:val="left" w:pos="8789"/>
          <w:tab w:val="left" w:pos="10206"/>
        </w:tabs>
        <w:autoSpaceDE w:val="0"/>
        <w:autoSpaceDN w:val="0"/>
        <w:spacing w:line="276" w:lineRule="auto"/>
        <w:ind w:left="-426" w:right="283" w:firstLine="284"/>
        <w:jc w:val="both"/>
        <w:rPr>
          <w:rFonts w:ascii="Times New Roman" w:eastAsia="Times New Roman" w:hAnsi="Times New Roman" w:cs="Times New Roman"/>
          <w:sz w:val="24"/>
          <w:szCs w:val="24"/>
          <w:lang w:val="ru-RU"/>
        </w:rPr>
      </w:pPr>
      <w:r w:rsidRPr="00BF647A">
        <w:rPr>
          <w:rFonts w:ascii="Times New Roman" w:eastAsia="Times New Roman" w:hAnsi="Times New Roman" w:cs="Times New Roman"/>
          <w:sz w:val="24"/>
          <w:szCs w:val="24"/>
          <w:lang w:val="ru-RU"/>
        </w:rPr>
        <w:t xml:space="preserve"> демонстрация навыков межличностного делового общения, социального имиджа;</w:t>
      </w:r>
    </w:p>
    <w:p w14:paraId="0761593B" w14:textId="77777777" w:rsidR="00BF647A" w:rsidRPr="00BF647A" w:rsidRDefault="00BF647A" w:rsidP="00BF647A">
      <w:pPr>
        <w:widowControl w:val="0"/>
        <w:numPr>
          <w:ilvl w:val="0"/>
          <w:numId w:val="8"/>
        </w:numPr>
        <w:tabs>
          <w:tab w:val="left" w:pos="426"/>
          <w:tab w:val="left" w:pos="851"/>
          <w:tab w:val="left" w:pos="1134"/>
          <w:tab w:val="left" w:pos="7938"/>
          <w:tab w:val="left" w:pos="8364"/>
          <w:tab w:val="left" w:pos="8789"/>
        </w:tabs>
        <w:autoSpaceDE w:val="0"/>
        <w:autoSpaceDN w:val="0"/>
        <w:spacing w:line="276" w:lineRule="auto"/>
        <w:ind w:left="-426" w:right="283" w:firstLine="284"/>
        <w:jc w:val="both"/>
        <w:rPr>
          <w:rFonts w:ascii="Times New Roman" w:eastAsia="Times New Roman" w:hAnsi="Times New Roman" w:cs="Times New Roman"/>
          <w:sz w:val="24"/>
          <w:szCs w:val="24"/>
          <w:lang w:val="ru-RU"/>
        </w:rPr>
      </w:pPr>
      <w:r w:rsidRPr="00BF647A">
        <w:rPr>
          <w:rFonts w:ascii="Times New Roman" w:eastAsia="Times New Roman" w:hAnsi="Times New Roman" w:cs="Times New Roman"/>
          <w:sz w:val="24"/>
          <w:szCs w:val="24"/>
          <w:lang w:val="ru-RU"/>
        </w:rPr>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14:paraId="3CA8E514" w14:textId="77777777" w:rsidR="00BF647A" w:rsidRPr="00BF647A" w:rsidRDefault="00BF647A" w:rsidP="00BF647A">
      <w:pPr>
        <w:widowControl w:val="0"/>
        <w:numPr>
          <w:ilvl w:val="0"/>
          <w:numId w:val="8"/>
        </w:numPr>
        <w:tabs>
          <w:tab w:val="left" w:pos="426"/>
          <w:tab w:val="left" w:pos="1134"/>
          <w:tab w:val="left" w:pos="7938"/>
          <w:tab w:val="left" w:pos="8364"/>
          <w:tab w:val="left" w:pos="8789"/>
          <w:tab w:val="left" w:pos="10206"/>
        </w:tabs>
        <w:autoSpaceDE w:val="0"/>
        <w:autoSpaceDN w:val="0"/>
        <w:spacing w:line="276" w:lineRule="auto"/>
        <w:ind w:left="-426" w:right="283" w:firstLine="284"/>
        <w:jc w:val="both"/>
        <w:rPr>
          <w:rFonts w:ascii="Times New Roman" w:eastAsia="Times New Roman" w:hAnsi="Times New Roman" w:cs="Times New Roman"/>
          <w:sz w:val="24"/>
          <w:szCs w:val="24"/>
          <w:lang w:val="ru-RU"/>
        </w:rPr>
      </w:pPr>
      <w:proofErr w:type="spellStart"/>
      <w:r w:rsidRPr="00BF647A">
        <w:rPr>
          <w:rFonts w:ascii="Times New Roman" w:eastAsia="Times New Roman" w:hAnsi="Times New Roman" w:cs="Times New Roman"/>
          <w:sz w:val="24"/>
          <w:szCs w:val="24"/>
          <w:lang w:val="ru-RU"/>
        </w:rPr>
        <w:t>сформированность</w:t>
      </w:r>
      <w:proofErr w:type="spellEnd"/>
      <w:r w:rsidRPr="00BF647A">
        <w:rPr>
          <w:rFonts w:ascii="Times New Roman" w:eastAsia="Times New Roman" w:hAnsi="Times New Roman" w:cs="Times New Roman"/>
          <w:sz w:val="24"/>
          <w:szCs w:val="24"/>
          <w:lang w:val="ru-RU"/>
        </w:rPr>
        <w:t xml:space="preserve"> гражданской позиции; участие в волонтерском движении;  </w:t>
      </w:r>
    </w:p>
    <w:p w14:paraId="36691665" w14:textId="77777777" w:rsidR="00BF647A" w:rsidRPr="00BF647A" w:rsidRDefault="00BF647A" w:rsidP="00BF647A">
      <w:pPr>
        <w:widowControl w:val="0"/>
        <w:numPr>
          <w:ilvl w:val="0"/>
          <w:numId w:val="8"/>
        </w:numPr>
        <w:tabs>
          <w:tab w:val="left" w:pos="426"/>
          <w:tab w:val="left" w:pos="1134"/>
          <w:tab w:val="left" w:pos="7938"/>
          <w:tab w:val="left" w:pos="8364"/>
          <w:tab w:val="left" w:pos="8789"/>
          <w:tab w:val="left" w:pos="10206"/>
        </w:tabs>
        <w:autoSpaceDE w:val="0"/>
        <w:autoSpaceDN w:val="0"/>
        <w:spacing w:line="276" w:lineRule="auto"/>
        <w:ind w:left="-426" w:right="283" w:firstLine="284"/>
        <w:jc w:val="both"/>
        <w:rPr>
          <w:rFonts w:ascii="Times New Roman" w:eastAsia="Times New Roman" w:hAnsi="Times New Roman" w:cs="Times New Roman"/>
          <w:sz w:val="24"/>
          <w:szCs w:val="24"/>
          <w:lang w:val="ru-RU"/>
        </w:rPr>
      </w:pPr>
      <w:r w:rsidRPr="00BF647A">
        <w:rPr>
          <w:rFonts w:ascii="Times New Roman" w:eastAsia="Times New Roman" w:hAnsi="Times New Roman" w:cs="Times New Roman"/>
          <w:sz w:val="24"/>
          <w:szCs w:val="24"/>
          <w:lang w:val="ru-RU"/>
        </w:rPr>
        <w:t xml:space="preserve">проявление мировоззренческих установок на готовность молодых людей к работе </w:t>
      </w:r>
    </w:p>
    <w:p w14:paraId="788CEA45" w14:textId="77777777" w:rsidR="00BF647A" w:rsidRPr="00BF647A" w:rsidRDefault="00BF647A" w:rsidP="00BF647A">
      <w:pPr>
        <w:widowControl w:val="0"/>
        <w:tabs>
          <w:tab w:val="left" w:pos="426"/>
          <w:tab w:val="left" w:pos="1134"/>
          <w:tab w:val="left" w:pos="7938"/>
          <w:tab w:val="left" w:pos="8364"/>
          <w:tab w:val="left" w:pos="8789"/>
          <w:tab w:val="left" w:pos="10206"/>
        </w:tabs>
        <w:autoSpaceDE w:val="0"/>
        <w:autoSpaceDN w:val="0"/>
        <w:spacing w:line="276" w:lineRule="auto"/>
        <w:ind w:left="-426" w:right="283" w:firstLine="284"/>
        <w:jc w:val="both"/>
        <w:rPr>
          <w:rFonts w:ascii="Times New Roman" w:eastAsia="Times New Roman" w:hAnsi="Times New Roman" w:cs="Times New Roman"/>
          <w:sz w:val="24"/>
          <w:szCs w:val="24"/>
          <w:lang w:val="ru-RU"/>
        </w:rPr>
      </w:pPr>
      <w:r w:rsidRPr="00BF647A">
        <w:rPr>
          <w:rFonts w:ascii="Times New Roman" w:eastAsia="Times New Roman" w:hAnsi="Times New Roman" w:cs="Times New Roman"/>
          <w:sz w:val="24"/>
          <w:szCs w:val="24"/>
          <w:lang w:val="ru-RU"/>
        </w:rPr>
        <w:t>на благо Отечества;</w:t>
      </w:r>
    </w:p>
    <w:p w14:paraId="51044124" w14:textId="77777777" w:rsidR="00BF647A" w:rsidRPr="00BF647A" w:rsidRDefault="00BF647A" w:rsidP="00BF647A">
      <w:pPr>
        <w:widowControl w:val="0"/>
        <w:numPr>
          <w:ilvl w:val="0"/>
          <w:numId w:val="9"/>
        </w:numPr>
        <w:tabs>
          <w:tab w:val="left" w:pos="426"/>
          <w:tab w:val="left" w:pos="1134"/>
          <w:tab w:val="left" w:pos="7938"/>
          <w:tab w:val="left" w:pos="8364"/>
          <w:tab w:val="left" w:pos="8789"/>
          <w:tab w:val="left" w:pos="10206"/>
        </w:tabs>
        <w:autoSpaceDE w:val="0"/>
        <w:autoSpaceDN w:val="0"/>
        <w:spacing w:line="276" w:lineRule="auto"/>
        <w:ind w:left="-426" w:right="283" w:firstLine="284"/>
        <w:jc w:val="both"/>
        <w:rPr>
          <w:rFonts w:ascii="Times New Roman" w:eastAsia="Times New Roman" w:hAnsi="Times New Roman" w:cs="Times New Roman"/>
          <w:sz w:val="24"/>
          <w:szCs w:val="24"/>
          <w:lang w:val="ru-RU"/>
        </w:rPr>
      </w:pPr>
      <w:r w:rsidRPr="00BF647A">
        <w:rPr>
          <w:rFonts w:ascii="Times New Roman" w:eastAsia="Times New Roman" w:hAnsi="Times New Roman" w:cs="Times New Roman"/>
          <w:sz w:val="24"/>
          <w:szCs w:val="24"/>
          <w:lang w:val="ru-RU"/>
        </w:rPr>
        <w:t>проявление правовой активности и навыков правомерного поведения, уважения к Закону;</w:t>
      </w:r>
    </w:p>
    <w:p w14:paraId="2B43E775" w14:textId="77777777" w:rsidR="00BF647A" w:rsidRPr="00BF647A" w:rsidRDefault="00BF647A" w:rsidP="00BF647A">
      <w:pPr>
        <w:widowControl w:val="0"/>
        <w:numPr>
          <w:ilvl w:val="0"/>
          <w:numId w:val="9"/>
        </w:numPr>
        <w:tabs>
          <w:tab w:val="left" w:pos="284"/>
          <w:tab w:val="left" w:pos="1134"/>
          <w:tab w:val="left" w:pos="10206"/>
        </w:tabs>
        <w:autoSpaceDE w:val="0"/>
        <w:autoSpaceDN w:val="0"/>
        <w:spacing w:line="276" w:lineRule="auto"/>
        <w:ind w:left="142" w:right="283" w:hanging="284"/>
        <w:jc w:val="both"/>
        <w:rPr>
          <w:rFonts w:ascii="Times New Roman" w:eastAsia="Times New Roman" w:hAnsi="Times New Roman" w:cs="Times New Roman"/>
          <w:sz w:val="24"/>
          <w:szCs w:val="24"/>
          <w:lang w:val="ru-RU"/>
        </w:rPr>
      </w:pPr>
      <w:r w:rsidRPr="00BF647A">
        <w:rPr>
          <w:rFonts w:ascii="Times New Roman" w:eastAsia="Times New Roman" w:hAnsi="Times New Roman" w:cs="Times New Roman"/>
          <w:sz w:val="24"/>
          <w:szCs w:val="24"/>
          <w:lang w:val="ru-RU"/>
        </w:rPr>
        <w:t>отсутствие фактов проявления идеологии терроризма и экстремизма среди обучающихся;</w:t>
      </w:r>
    </w:p>
    <w:p w14:paraId="67134420" w14:textId="77777777" w:rsidR="00BF647A" w:rsidRPr="00BF647A" w:rsidRDefault="00BF647A" w:rsidP="00BF647A">
      <w:pPr>
        <w:widowControl w:val="0"/>
        <w:numPr>
          <w:ilvl w:val="0"/>
          <w:numId w:val="9"/>
        </w:numPr>
        <w:tabs>
          <w:tab w:val="left" w:pos="284"/>
          <w:tab w:val="left" w:pos="1134"/>
          <w:tab w:val="left" w:pos="10206"/>
        </w:tabs>
        <w:autoSpaceDE w:val="0"/>
        <w:autoSpaceDN w:val="0"/>
        <w:spacing w:line="276" w:lineRule="auto"/>
        <w:ind w:left="142" w:right="283" w:hanging="284"/>
        <w:jc w:val="both"/>
        <w:rPr>
          <w:rFonts w:ascii="Times New Roman" w:eastAsia="Times New Roman" w:hAnsi="Times New Roman" w:cs="Times New Roman"/>
          <w:sz w:val="24"/>
          <w:szCs w:val="24"/>
          <w:lang w:val="ru-RU"/>
        </w:rPr>
      </w:pPr>
      <w:r w:rsidRPr="00BF647A">
        <w:rPr>
          <w:rFonts w:ascii="Times New Roman" w:eastAsia="Times New Roman" w:hAnsi="Times New Roman" w:cs="Times New Roman"/>
          <w:sz w:val="24"/>
          <w:szCs w:val="24"/>
          <w:lang w:val="ru-RU"/>
        </w:rPr>
        <w:t>отсутствие социальных конфликтов среди обучающихся, основанных на межнациональной, межрелигиозной почве;</w:t>
      </w:r>
    </w:p>
    <w:p w14:paraId="69296A8C" w14:textId="77777777" w:rsidR="00BF647A" w:rsidRPr="00BF647A" w:rsidRDefault="00BF647A" w:rsidP="00BF647A">
      <w:pPr>
        <w:widowControl w:val="0"/>
        <w:numPr>
          <w:ilvl w:val="0"/>
          <w:numId w:val="9"/>
        </w:numPr>
        <w:tabs>
          <w:tab w:val="left" w:pos="284"/>
          <w:tab w:val="left" w:pos="1134"/>
          <w:tab w:val="left" w:pos="10206"/>
        </w:tabs>
        <w:autoSpaceDE w:val="0"/>
        <w:autoSpaceDN w:val="0"/>
        <w:spacing w:line="276" w:lineRule="auto"/>
        <w:ind w:left="142" w:right="283" w:hanging="284"/>
        <w:jc w:val="both"/>
        <w:rPr>
          <w:rFonts w:ascii="Times New Roman" w:eastAsia="Times New Roman" w:hAnsi="Times New Roman" w:cs="Times New Roman"/>
          <w:sz w:val="24"/>
          <w:szCs w:val="24"/>
          <w:lang w:val="ru-RU"/>
        </w:rPr>
      </w:pPr>
      <w:r w:rsidRPr="00BF647A">
        <w:rPr>
          <w:rFonts w:ascii="Times New Roman" w:eastAsia="Times New Roman" w:hAnsi="Times New Roman" w:cs="Times New Roman"/>
          <w:sz w:val="24"/>
          <w:szCs w:val="24"/>
          <w:lang w:val="ru-RU"/>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14:paraId="74E95E6A" w14:textId="77777777" w:rsidR="00BF647A" w:rsidRPr="00BF647A" w:rsidRDefault="00BF647A" w:rsidP="00BF647A">
      <w:pPr>
        <w:widowControl w:val="0"/>
        <w:numPr>
          <w:ilvl w:val="0"/>
          <w:numId w:val="9"/>
        </w:numPr>
        <w:tabs>
          <w:tab w:val="left" w:pos="284"/>
          <w:tab w:val="left" w:pos="1134"/>
          <w:tab w:val="left" w:pos="10206"/>
        </w:tabs>
        <w:autoSpaceDE w:val="0"/>
        <w:autoSpaceDN w:val="0"/>
        <w:spacing w:line="276" w:lineRule="auto"/>
        <w:ind w:left="142" w:right="283" w:hanging="284"/>
        <w:jc w:val="both"/>
        <w:rPr>
          <w:rFonts w:ascii="Times New Roman" w:eastAsia="Times New Roman" w:hAnsi="Times New Roman" w:cs="Times New Roman"/>
          <w:sz w:val="24"/>
          <w:szCs w:val="24"/>
          <w:lang w:val="ru-RU"/>
        </w:rPr>
      </w:pPr>
      <w:r w:rsidRPr="00BF647A">
        <w:rPr>
          <w:rFonts w:ascii="Times New Roman" w:eastAsia="Times New Roman" w:hAnsi="Times New Roman" w:cs="Times New Roman"/>
          <w:sz w:val="24"/>
          <w:szCs w:val="24"/>
          <w:lang w:val="ru-RU"/>
        </w:rPr>
        <w:t>добровольческие инициативы по поддержки инвалидов и престарелых граждан;</w:t>
      </w:r>
    </w:p>
    <w:p w14:paraId="37D7F561" w14:textId="77777777" w:rsidR="00BF647A" w:rsidRPr="00BF647A" w:rsidRDefault="00BF647A" w:rsidP="00BF647A">
      <w:pPr>
        <w:widowControl w:val="0"/>
        <w:numPr>
          <w:ilvl w:val="0"/>
          <w:numId w:val="9"/>
        </w:numPr>
        <w:tabs>
          <w:tab w:val="left" w:pos="284"/>
          <w:tab w:val="left" w:pos="1134"/>
          <w:tab w:val="left" w:pos="10206"/>
        </w:tabs>
        <w:autoSpaceDE w:val="0"/>
        <w:autoSpaceDN w:val="0"/>
        <w:spacing w:line="276" w:lineRule="auto"/>
        <w:ind w:left="142" w:right="283" w:hanging="284"/>
        <w:jc w:val="both"/>
        <w:rPr>
          <w:rFonts w:ascii="Times New Roman" w:eastAsia="Times New Roman" w:hAnsi="Times New Roman" w:cs="Times New Roman"/>
          <w:sz w:val="24"/>
          <w:szCs w:val="24"/>
          <w:lang w:val="ru-RU"/>
        </w:rPr>
      </w:pPr>
      <w:r w:rsidRPr="00BF647A">
        <w:rPr>
          <w:rFonts w:ascii="Times New Roman" w:eastAsia="Times New Roman" w:hAnsi="Times New Roman" w:cs="Times New Roman"/>
          <w:sz w:val="24"/>
          <w:szCs w:val="24"/>
          <w:lang w:val="ru-RU"/>
        </w:rPr>
        <w:t>проявление экологической культуры, бережного отношения к родной земле, природным богатствам России и мира;</w:t>
      </w:r>
    </w:p>
    <w:p w14:paraId="72ED613A" w14:textId="77777777" w:rsidR="00BF647A" w:rsidRPr="00BF647A" w:rsidRDefault="00BF647A" w:rsidP="00BF647A">
      <w:pPr>
        <w:widowControl w:val="0"/>
        <w:numPr>
          <w:ilvl w:val="0"/>
          <w:numId w:val="9"/>
        </w:numPr>
        <w:tabs>
          <w:tab w:val="left" w:pos="284"/>
          <w:tab w:val="left" w:pos="1134"/>
          <w:tab w:val="left" w:pos="10206"/>
        </w:tabs>
        <w:autoSpaceDE w:val="0"/>
        <w:autoSpaceDN w:val="0"/>
        <w:spacing w:line="276" w:lineRule="auto"/>
        <w:ind w:left="142" w:right="283" w:hanging="284"/>
        <w:jc w:val="both"/>
        <w:rPr>
          <w:rFonts w:ascii="Times New Roman" w:eastAsia="Times New Roman" w:hAnsi="Times New Roman" w:cs="Times New Roman"/>
          <w:sz w:val="24"/>
          <w:szCs w:val="24"/>
          <w:lang w:val="ru-RU"/>
        </w:rPr>
      </w:pPr>
      <w:r w:rsidRPr="00BF647A">
        <w:rPr>
          <w:rFonts w:ascii="Times New Roman" w:eastAsia="Times New Roman" w:hAnsi="Times New Roman" w:cs="Times New Roman"/>
          <w:sz w:val="24"/>
          <w:szCs w:val="24"/>
          <w:lang w:val="ru-RU"/>
        </w:rPr>
        <w:t>демонстрацию умений и навыков разумного природопользования, нетерпимого отношения к действиям, приносящим вред экологии;</w:t>
      </w:r>
    </w:p>
    <w:p w14:paraId="17B7E9DB" w14:textId="77777777" w:rsidR="00BF647A" w:rsidRPr="00BF647A" w:rsidRDefault="00BF647A" w:rsidP="00BF647A">
      <w:pPr>
        <w:widowControl w:val="0"/>
        <w:numPr>
          <w:ilvl w:val="0"/>
          <w:numId w:val="9"/>
        </w:numPr>
        <w:tabs>
          <w:tab w:val="left" w:pos="284"/>
          <w:tab w:val="left" w:pos="1134"/>
          <w:tab w:val="left" w:pos="10206"/>
        </w:tabs>
        <w:autoSpaceDE w:val="0"/>
        <w:autoSpaceDN w:val="0"/>
        <w:spacing w:line="276" w:lineRule="auto"/>
        <w:ind w:left="142" w:right="283" w:hanging="284"/>
        <w:jc w:val="both"/>
        <w:rPr>
          <w:rFonts w:ascii="Times New Roman" w:eastAsia="Times New Roman" w:hAnsi="Times New Roman" w:cs="Times New Roman"/>
          <w:sz w:val="24"/>
          <w:szCs w:val="24"/>
          <w:lang w:val="ru-RU"/>
        </w:rPr>
      </w:pPr>
      <w:r w:rsidRPr="00BF647A">
        <w:rPr>
          <w:rFonts w:ascii="Times New Roman" w:eastAsia="Times New Roman" w:hAnsi="Times New Roman" w:cs="Times New Roman"/>
          <w:sz w:val="24"/>
          <w:szCs w:val="24"/>
          <w:lang w:val="ru-RU"/>
        </w:rPr>
        <w:t>демонстрацию навыков здорового образа жизни и высокий уровень культуры здоровья обучающихся;</w:t>
      </w:r>
    </w:p>
    <w:p w14:paraId="05932CBC" w14:textId="77777777" w:rsidR="00BF647A" w:rsidRPr="00BF647A" w:rsidRDefault="00BF647A" w:rsidP="00BF647A">
      <w:pPr>
        <w:widowControl w:val="0"/>
        <w:numPr>
          <w:ilvl w:val="0"/>
          <w:numId w:val="9"/>
        </w:numPr>
        <w:tabs>
          <w:tab w:val="left" w:pos="284"/>
          <w:tab w:val="left" w:pos="1134"/>
          <w:tab w:val="left" w:pos="10206"/>
        </w:tabs>
        <w:autoSpaceDE w:val="0"/>
        <w:autoSpaceDN w:val="0"/>
        <w:spacing w:line="276" w:lineRule="auto"/>
        <w:ind w:left="142" w:right="283" w:hanging="284"/>
        <w:jc w:val="both"/>
        <w:rPr>
          <w:rFonts w:ascii="Times New Roman" w:eastAsia="Times New Roman" w:hAnsi="Times New Roman" w:cs="Times New Roman"/>
          <w:sz w:val="24"/>
          <w:szCs w:val="24"/>
          <w:lang w:val="ru-RU"/>
        </w:rPr>
      </w:pPr>
      <w:r w:rsidRPr="00BF647A">
        <w:rPr>
          <w:rFonts w:ascii="Times New Roman" w:eastAsia="Times New Roman" w:hAnsi="Times New Roman" w:cs="Times New Roman"/>
          <w:sz w:val="24"/>
          <w:szCs w:val="24"/>
          <w:lang w:val="ru-RU"/>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14:paraId="7A27E848" w14:textId="77777777" w:rsidR="00BF647A" w:rsidRPr="00BF647A" w:rsidRDefault="00BF647A" w:rsidP="00BF647A">
      <w:pPr>
        <w:widowControl w:val="0"/>
        <w:numPr>
          <w:ilvl w:val="0"/>
          <w:numId w:val="9"/>
        </w:numPr>
        <w:tabs>
          <w:tab w:val="left" w:pos="284"/>
          <w:tab w:val="left" w:pos="1134"/>
          <w:tab w:val="left" w:pos="10206"/>
        </w:tabs>
        <w:autoSpaceDE w:val="0"/>
        <w:autoSpaceDN w:val="0"/>
        <w:spacing w:line="276" w:lineRule="auto"/>
        <w:ind w:left="142" w:right="283" w:hanging="284"/>
        <w:jc w:val="both"/>
        <w:rPr>
          <w:rFonts w:ascii="Times New Roman" w:eastAsia="Times New Roman" w:hAnsi="Times New Roman" w:cs="Times New Roman"/>
          <w:sz w:val="24"/>
          <w:szCs w:val="24"/>
          <w:lang w:val="ru-RU"/>
        </w:rPr>
      </w:pPr>
      <w:r w:rsidRPr="00BF647A">
        <w:rPr>
          <w:rFonts w:ascii="Times New Roman" w:eastAsia="Times New Roman" w:hAnsi="Times New Roman" w:cs="Times New Roman"/>
          <w:sz w:val="24"/>
          <w:szCs w:val="24"/>
          <w:lang w:val="ru-RU"/>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14:paraId="68071701" w14:textId="77777777" w:rsidR="00BF647A" w:rsidRPr="00BF647A" w:rsidRDefault="00BF647A" w:rsidP="00BF647A">
      <w:pPr>
        <w:widowControl w:val="0"/>
        <w:numPr>
          <w:ilvl w:val="0"/>
          <w:numId w:val="9"/>
        </w:numPr>
        <w:tabs>
          <w:tab w:val="left" w:pos="284"/>
          <w:tab w:val="left" w:pos="1134"/>
          <w:tab w:val="left" w:pos="10206"/>
        </w:tabs>
        <w:autoSpaceDE w:val="0"/>
        <w:autoSpaceDN w:val="0"/>
        <w:spacing w:line="276" w:lineRule="auto"/>
        <w:ind w:left="142" w:right="283" w:hanging="284"/>
        <w:jc w:val="both"/>
        <w:rPr>
          <w:rFonts w:ascii="Times New Roman" w:eastAsia="Times New Roman" w:hAnsi="Times New Roman" w:cs="Times New Roman"/>
          <w:sz w:val="24"/>
          <w:szCs w:val="24"/>
          <w:lang w:val="ru-RU"/>
        </w:rPr>
      </w:pPr>
      <w:r w:rsidRPr="00BF647A">
        <w:rPr>
          <w:rFonts w:ascii="Times New Roman" w:eastAsia="Times New Roman" w:hAnsi="Times New Roman" w:cs="Times New Roman"/>
          <w:sz w:val="24"/>
          <w:szCs w:val="24"/>
          <w:lang w:val="ru-RU"/>
        </w:rPr>
        <w:t xml:space="preserve">участие в конкурсах профессионального мастерства разного уровня и в командных проектах; </w:t>
      </w:r>
    </w:p>
    <w:p w14:paraId="730A5D26" w14:textId="77777777" w:rsidR="00BF647A" w:rsidRPr="00BF647A" w:rsidRDefault="00BF647A" w:rsidP="00BF647A">
      <w:pPr>
        <w:widowControl w:val="0"/>
        <w:numPr>
          <w:ilvl w:val="0"/>
          <w:numId w:val="9"/>
        </w:numPr>
        <w:tabs>
          <w:tab w:val="left" w:pos="284"/>
          <w:tab w:val="left" w:pos="1134"/>
          <w:tab w:val="left" w:pos="10206"/>
        </w:tabs>
        <w:autoSpaceDE w:val="0"/>
        <w:autoSpaceDN w:val="0"/>
        <w:spacing w:line="276" w:lineRule="auto"/>
        <w:ind w:left="142" w:right="283" w:hanging="284"/>
        <w:jc w:val="both"/>
        <w:rPr>
          <w:rFonts w:ascii="Times New Roman" w:eastAsia="Times New Roman" w:hAnsi="Times New Roman" w:cs="Times New Roman"/>
          <w:sz w:val="24"/>
          <w:szCs w:val="24"/>
          <w:lang w:val="ru-RU"/>
        </w:rPr>
      </w:pPr>
      <w:r w:rsidRPr="00BF647A">
        <w:rPr>
          <w:rFonts w:ascii="Times New Roman" w:eastAsia="Times New Roman" w:hAnsi="Times New Roman" w:cs="Times New Roman"/>
          <w:sz w:val="24"/>
          <w:szCs w:val="24"/>
          <w:lang w:val="ru-RU"/>
        </w:rPr>
        <w:t>формирование мотивации на получение профильного высшего образования по выбранной специальности;</w:t>
      </w:r>
    </w:p>
    <w:p w14:paraId="6FA46833" w14:textId="77777777" w:rsidR="00BF647A" w:rsidRPr="00BF647A" w:rsidRDefault="00BF647A" w:rsidP="00BF647A">
      <w:pPr>
        <w:widowControl w:val="0"/>
        <w:numPr>
          <w:ilvl w:val="0"/>
          <w:numId w:val="9"/>
        </w:numPr>
        <w:tabs>
          <w:tab w:val="left" w:pos="284"/>
          <w:tab w:val="left" w:pos="1134"/>
          <w:tab w:val="left" w:pos="10206"/>
        </w:tabs>
        <w:autoSpaceDE w:val="0"/>
        <w:autoSpaceDN w:val="0"/>
        <w:spacing w:line="276" w:lineRule="auto"/>
        <w:ind w:left="142" w:right="283" w:hanging="284"/>
        <w:jc w:val="both"/>
        <w:rPr>
          <w:rFonts w:ascii="Times New Roman" w:eastAsia="Times New Roman" w:hAnsi="Times New Roman" w:cs="Times New Roman"/>
          <w:sz w:val="24"/>
          <w:szCs w:val="24"/>
          <w:lang w:val="ru-RU"/>
        </w:rPr>
      </w:pPr>
      <w:r w:rsidRPr="00BF647A">
        <w:rPr>
          <w:rFonts w:ascii="Times New Roman" w:eastAsia="Times New Roman" w:hAnsi="Times New Roman" w:cs="Times New Roman"/>
          <w:sz w:val="24"/>
          <w:szCs w:val="24"/>
          <w:lang w:val="ru-RU"/>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14:paraId="113E4DDD" w14:textId="77777777" w:rsidR="00BF647A" w:rsidRPr="00BF647A" w:rsidRDefault="00BF647A" w:rsidP="00BF647A">
      <w:pPr>
        <w:widowControl w:val="0"/>
        <w:numPr>
          <w:ilvl w:val="0"/>
          <w:numId w:val="9"/>
        </w:numPr>
        <w:tabs>
          <w:tab w:val="left" w:pos="426"/>
          <w:tab w:val="left" w:pos="851"/>
          <w:tab w:val="left" w:pos="1134"/>
        </w:tabs>
        <w:autoSpaceDE w:val="0"/>
        <w:autoSpaceDN w:val="0"/>
        <w:spacing w:line="276" w:lineRule="auto"/>
        <w:ind w:left="142" w:right="283"/>
        <w:jc w:val="both"/>
        <w:rPr>
          <w:rFonts w:ascii="Times New Roman" w:eastAsia="Times New Roman" w:hAnsi="Times New Roman" w:cs="Times New Roman"/>
          <w:sz w:val="24"/>
          <w:szCs w:val="24"/>
          <w:lang w:val="ru-RU"/>
        </w:rPr>
      </w:pPr>
      <w:r w:rsidRPr="00BF647A">
        <w:rPr>
          <w:rFonts w:ascii="Times New Roman" w:eastAsia="Times New Roman" w:hAnsi="Times New Roman" w:cs="Times New Roman"/>
          <w:sz w:val="24"/>
          <w:szCs w:val="24"/>
          <w:lang w:val="ru-RU"/>
        </w:rPr>
        <w:t>развитие эстетического восприятия, способности воспринимать прекрасное в окружающей природе, в искусстве.</w:t>
      </w:r>
    </w:p>
    <w:p w14:paraId="1E3DC8F7" w14:textId="77777777" w:rsidR="00BF647A" w:rsidRPr="00BF647A" w:rsidRDefault="00BF647A" w:rsidP="00BF647A">
      <w:pPr>
        <w:widowControl w:val="0"/>
        <w:tabs>
          <w:tab w:val="left" w:pos="426"/>
        </w:tabs>
        <w:autoSpaceDE w:val="0"/>
        <w:autoSpaceDN w:val="0"/>
        <w:spacing w:line="240" w:lineRule="auto"/>
        <w:ind w:left="142" w:right="242" w:firstLine="425"/>
        <w:jc w:val="both"/>
        <w:rPr>
          <w:rFonts w:ascii="Times New Roman" w:eastAsia="Times New Roman" w:hAnsi="Times New Roman" w:cs="Times New Roman"/>
          <w:sz w:val="24"/>
          <w:szCs w:val="24"/>
          <w:lang w:val="ru-RU"/>
        </w:rPr>
      </w:pPr>
      <w:r w:rsidRPr="00BF647A">
        <w:rPr>
          <w:rFonts w:ascii="Times New Roman" w:eastAsia="Times New Roman" w:hAnsi="Times New Roman" w:cs="Times New Roman"/>
          <w:sz w:val="24"/>
          <w:szCs w:val="24"/>
          <w:lang w:val="ru-RU"/>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BF647A">
        <w:rPr>
          <w:rFonts w:ascii="Times New Roman" w:eastAsia="Times New Roman" w:hAnsi="Times New Roman" w:cs="Times New Roman"/>
          <w:spacing w:val="40"/>
          <w:sz w:val="24"/>
          <w:szCs w:val="24"/>
          <w:lang w:val="ru-RU"/>
        </w:rPr>
        <w:t xml:space="preserve"> </w:t>
      </w:r>
      <w:r w:rsidRPr="00BF647A">
        <w:rPr>
          <w:rFonts w:ascii="Times New Roman" w:eastAsia="Times New Roman" w:hAnsi="Times New Roman" w:cs="Times New Roman"/>
          <w:sz w:val="24"/>
          <w:szCs w:val="24"/>
          <w:lang w:val="ru-RU"/>
        </w:rPr>
        <w:t>для обсуждения.</w:t>
      </w:r>
    </w:p>
    <w:p w14:paraId="43536F9E" w14:textId="77777777" w:rsidR="00BF647A" w:rsidRPr="00BF647A" w:rsidRDefault="00BF647A" w:rsidP="00BF647A">
      <w:pPr>
        <w:widowControl w:val="0"/>
        <w:tabs>
          <w:tab w:val="left" w:pos="426"/>
        </w:tabs>
        <w:autoSpaceDE w:val="0"/>
        <w:autoSpaceDN w:val="0"/>
        <w:spacing w:before="5" w:line="240" w:lineRule="auto"/>
        <w:ind w:left="142"/>
        <w:rPr>
          <w:rFonts w:ascii="Times New Roman" w:eastAsia="Times New Roman" w:hAnsi="Times New Roman" w:cs="Times New Roman"/>
          <w:sz w:val="23"/>
          <w:szCs w:val="24"/>
          <w:lang w:val="ru-RU"/>
        </w:rPr>
      </w:pPr>
    </w:p>
    <w:p w14:paraId="72EDC99A" w14:textId="77777777" w:rsidR="00BF647A" w:rsidRPr="00BF647A" w:rsidRDefault="00BF647A" w:rsidP="00BF647A">
      <w:pPr>
        <w:widowControl w:val="0"/>
        <w:tabs>
          <w:tab w:val="left" w:pos="142"/>
          <w:tab w:val="left" w:pos="1042"/>
        </w:tabs>
        <w:autoSpaceDE w:val="0"/>
        <w:autoSpaceDN w:val="0"/>
        <w:spacing w:before="1" w:line="240" w:lineRule="auto"/>
        <w:ind w:left="622" w:hanging="480"/>
        <w:outlineLvl w:val="0"/>
        <w:rPr>
          <w:rFonts w:ascii="Times New Roman" w:eastAsia="Times New Roman" w:hAnsi="Times New Roman" w:cs="Times New Roman"/>
          <w:b/>
          <w:bCs/>
          <w:sz w:val="24"/>
          <w:szCs w:val="24"/>
          <w:lang w:val="ru-RU"/>
        </w:rPr>
      </w:pPr>
      <w:r w:rsidRPr="00BF647A">
        <w:rPr>
          <w:rFonts w:ascii="Times New Roman" w:eastAsia="Times New Roman" w:hAnsi="Times New Roman" w:cs="Times New Roman"/>
          <w:b/>
          <w:bCs/>
          <w:sz w:val="24"/>
          <w:szCs w:val="24"/>
          <w:lang w:val="ru-RU"/>
        </w:rPr>
        <w:t>1.5. Использование</w:t>
      </w:r>
      <w:r w:rsidRPr="00BF647A">
        <w:rPr>
          <w:rFonts w:ascii="Times New Roman" w:eastAsia="Times New Roman" w:hAnsi="Times New Roman" w:cs="Times New Roman"/>
          <w:b/>
          <w:bCs/>
          <w:spacing w:val="-10"/>
          <w:sz w:val="24"/>
          <w:szCs w:val="24"/>
          <w:lang w:val="ru-RU"/>
        </w:rPr>
        <w:t xml:space="preserve"> </w:t>
      </w:r>
      <w:r w:rsidRPr="00BF647A">
        <w:rPr>
          <w:rFonts w:ascii="Times New Roman" w:eastAsia="Times New Roman" w:hAnsi="Times New Roman" w:cs="Times New Roman"/>
          <w:b/>
          <w:bCs/>
          <w:sz w:val="24"/>
          <w:szCs w:val="24"/>
          <w:lang w:val="ru-RU"/>
        </w:rPr>
        <w:t>активных</w:t>
      </w:r>
      <w:r w:rsidRPr="00BF647A">
        <w:rPr>
          <w:rFonts w:ascii="Times New Roman" w:eastAsia="Times New Roman" w:hAnsi="Times New Roman" w:cs="Times New Roman"/>
          <w:b/>
          <w:bCs/>
          <w:spacing w:val="-7"/>
          <w:sz w:val="24"/>
          <w:szCs w:val="24"/>
          <w:lang w:val="ru-RU"/>
        </w:rPr>
        <w:t xml:space="preserve"> </w:t>
      </w:r>
      <w:r w:rsidRPr="00BF647A">
        <w:rPr>
          <w:rFonts w:ascii="Times New Roman" w:eastAsia="Times New Roman" w:hAnsi="Times New Roman" w:cs="Times New Roman"/>
          <w:b/>
          <w:bCs/>
          <w:sz w:val="24"/>
          <w:szCs w:val="24"/>
          <w:lang w:val="ru-RU"/>
        </w:rPr>
        <w:t>и</w:t>
      </w:r>
      <w:r w:rsidRPr="00BF647A">
        <w:rPr>
          <w:rFonts w:ascii="Times New Roman" w:eastAsia="Times New Roman" w:hAnsi="Times New Roman" w:cs="Times New Roman"/>
          <w:b/>
          <w:bCs/>
          <w:spacing w:val="-6"/>
          <w:sz w:val="24"/>
          <w:szCs w:val="24"/>
          <w:lang w:val="ru-RU"/>
        </w:rPr>
        <w:t xml:space="preserve"> </w:t>
      </w:r>
      <w:r w:rsidRPr="00BF647A">
        <w:rPr>
          <w:rFonts w:ascii="Times New Roman" w:eastAsia="Times New Roman" w:hAnsi="Times New Roman" w:cs="Times New Roman"/>
          <w:b/>
          <w:bCs/>
          <w:sz w:val="24"/>
          <w:szCs w:val="24"/>
          <w:lang w:val="ru-RU"/>
        </w:rPr>
        <w:t>интерактивных</w:t>
      </w:r>
      <w:r w:rsidRPr="00BF647A">
        <w:rPr>
          <w:rFonts w:ascii="Times New Roman" w:eastAsia="Times New Roman" w:hAnsi="Times New Roman" w:cs="Times New Roman"/>
          <w:b/>
          <w:bCs/>
          <w:spacing w:val="-7"/>
          <w:sz w:val="24"/>
          <w:szCs w:val="24"/>
          <w:lang w:val="ru-RU"/>
        </w:rPr>
        <w:t xml:space="preserve"> </w:t>
      </w:r>
      <w:r w:rsidRPr="00BF647A">
        <w:rPr>
          <w:rFonts w:ascii="Times New Roman" w:eastAsia="Times New Roman" w:hAnsi="Times New Roman" w:cs="Times New Roman"/>
          <w:b/>
          <w:bCs/>
          <w:sz w:val="24"/>
          <w:szCs w:val="24"/>
          <w:lang w:val="ru-RU"/>
        </w:rPr>
        <w:t>форм</w:t>
      </w:r>
      <w:r w:rsidRPr="00BF647A">
        <w:rPr>
          <w:rFonts w:ascii="Times New Roman" w:eastAsia="Times New Roman" w:hAnsi="Times New Roman" w:cs="Times New Roman"/>
          <w:b/>
          <w:bCs/>
          <w:spacing w:val="-7"/>
          <w:sz w:val="24"/>
          <w:szCs w:val="24"/>
          <w:lang w:val="ru-RU"/>
        </w:rPr>
        <w:t xml:space="preserve"> </w:t>
      </w:r>
      <w:r w:rsidRPr="00BF647A">
        <w:rPr>
          <w:rFonts w:ascii="Times New Roman" w:eastAsia="Times New Roman" w:hAnsi="Times New Roman" w:cs="Times New Roman"/>
          <w:b/>
          <w:bCs/>
          <w:sz w:val="24"/>
          <w:szCs w:val="24"/>
          <w:lang w:val="ru-RU"/>
        </w:rPr>
        <w:t>проведения</w:t>
      </w:r>
      <w:r w:rsidRPr="00BF647A">
        <w:rPr>
          <w:rFonts w:ascii="Times New Roman" w:eastAsia="Times New Roman" w:hAnsi="Times New Roman" w:cs="Times New Roman"/>
          <w:b/>
          <w:bCs/>
          <w:spacing w:val="-9"/>
          <w:sz w:val="24"/>
          <w:szCs w:val="24"/>
          <w:lang w:val="ru-RU"/>
        </w:rPr>
        <w:t xml:space="preserve"> </w:t>
      </w:r>
      <w:r w:rsidRPr="00BF647A">
        <w:rPr>
          <w:rFonts w:ascii="Times New Roman" w:eastAsia="Times New Roman" w:hAnsi="Times New Roman" w:cs="Times New Roman"/>
          <w:b/>
          <w:bCs/>
          <w:spacing w:val="-2"/>
          <w:sz w:val="24"/>
          <w:szCs w:val="24"/>
          <w:lang w:val="ru-RU"/>
        </w:rPr>
        <w:t>занятий</w:t>
      </w:r>
    </w:p>
    <w:p w14:paraId="275C048B" w14:textId="77777777" w:rsidR="00BF647A" w:rsidRPr="00BF647A" w:rsidRDefault="00BF647A" w:rsidP="00BF647A">
      <w:pPr>
        <w:widowControl w:val="0"/>
        <w:tabs>
          <w:tab w:val="left" w:pos="0"/>
          <w:tab w:val="left" w:pos="567"/>
          <w:tab w:val="left" w:pos="4685"/>
          <w:tab w:val="left" w:pos="5876"/>
          <w:tab w:val="left" w:pos="7529"/>
          <w:tab w:val="left" w:pos="8934"/>
          <w:tab w:val="left" w:pos="10131"/>
        </w:tabs>
        <w:autoSpaceDE w:val="0"/>
        <w:autoSpaceDN w:val="0"/>
        <w:spacing w:line="240" w:lineRule="auto"/>
        <w:ind w:right="244" w:firstLine="709"/>
        <w:jc w:val="both"/>
        <w:rPr>
          <w:rFonts w:ascii="Times New Roman" w:eastAsia="Times New Roman" w:hAnsi="Times New Roman" w:cs="Times New Roman"/>
          <w:sz w:val="24"/>
          <w:szCs w:val="24"/>
          <w:lang w:val="ru-RU"/>
        </w:rPr>
      </w:pPr>
      <w:r w:rsidRPr="00BF647A">
        <w:rPr>
          <w:rFonts w:ascii="Times New Roman" w:eastAsia="Times New Roman" w:hAnsi="Times New Roman" w:cs="Times New Roman"/>
          <w:spacing w:val="-6"/>
          <w:sz w:val="24"/>
          <w:szCs w:val="24"/>
          <w:lang w:val="ru-RU"/>
        </w:rPr>
        <w:t xml:space="preserve">На </w:t>
      </w:r>
      <w:r w:rsidRPr="00BF647A">
        <w:rPr>
          <w:rFonts w:ascii="Times New Roman" w:eastAsia="Times New Roman" w:hAnsi="Times New Roman" w:cs="Times New Roman"/>
          <w:spacing w:val="-2"/>
          <w:sz w:val="24"/>
          <w:szCs w:val="24"/>
          <w:lang w:val="ru-RU"/>
        </w:rPr>
        <w:t xml:space="preserve">занятиях </w:t>
      </w:r>
      <w:r w:rsidRPr="00BF647A">
        <w:rPr>
          <w:rFonts w:ascii="Times New Roman" w:eastAsia="Times New Roman" w:hAnsi="Times New Roman" w:cs="Times New Roman"/>
          <w:spacing w:val="-6"/>
          <w:sz w:val="24"/>
          <w:szCs w:val="24"/>
          <w:lang w:val="ru-RU"/>
        </w:rPr>
        <w:t xml:space="preserve">по </w:t>
      </w:r>
      <w:r w:rsidRPr="00BF647A">
        <w:rPr>
          <w:rFonts w:ascii="Times New Roman" w:eastAsia="Times New Roman" w:hAnsi="Times New Roman" w:cs="Times New Roman"/>
          <w:spacing w:val="-2"/>
          <w:sz w:val="24"/>
          <w:szCs w:val="24"/>
          <w:lang w:val="ru-RU"/>
        </w:rPr>
        <w:t xml:space="preserve">учебному предмету используются следующие активные </w:t>
      </w:r>
      <w:r w:rsidRPr="00BF647A">
        <w:rPr>
          <w:rFonts w:ascii="Times New Roman" w:eastAsia="Times New Roman" w:hAnsi="Times New Roman" w:cs="Times New Roman"/>
          <w:spacing w:val="-10"/>
          <w:sz w:val="24"/>
          <w:szCs w:val="24"/>
          <w:lang w:val="ru-RU"/>
        </w:rPr>
        <w:t xml:space="preserve">и </w:t>
      </w:r>
      <w:r w:rsidRPr="00BF647A">
        <w:rPr>
          <w:rFonts w:ascii="Times New Roman" w:eastAsia="Times New Roman" w:hAnsi="Times New Roman" w:cs="Times New Roman"/>
          <w:sz w:val="24"/>
          <w:szCs w:val="24"/>
          <w:lang w:val="ru-RU"/>
        </w:rPr>
        <w:t>интерактивные формы проведения занятий:</w:t>
      </w:r>
    </w:p>
    <w:p w14:paraId="10271C0B" w14:textId="77777777" w:rsidR="00BF647A" w:rsidRPr="00BF647A" w:rsidRDefault="00BF647A" w:rsidP="00BF647A">
      <w:pPr>
        <w:widowControl w:val="0"/>
        <w:numPr>
          <w:ilvl w:val="0"/>
          <w:numId w:val="2"/>
        </w:numPr>
        <w:tabs>
          <w:tab w:val="left" w:pos="142"/>
          <w:tab w:val="left" w:pos="567"/>
          <w:tab w:val="left" w:pos="851"/>
        </w:tabs>
        <w:autoSpaceDE w:val="0"/>
        <w:autoSpaceDN w:val="0"/>
        <w:spacing w:line="293" w:lineRule="exact"/>
        <w:ind w:left="0" w:firstLine="709"/>
        <w:jc w:val="both"/>
        <w:rPr>
          <w:rFonts w:ascii="Symbol" w:eastAsia="Times New Roman" w:hAnsi="Symbol" w:cs="Times New Roman"/>
          <w:sz w:val="24"/>
          <w:lang w:val="ru-RU"/>
        </w:rPr>
      </w:pPr>
      <w:r w:rsidRPr="00BF647A">
        <w:rPr>
          <w:rFonts w:ascii="Times New Roman" w:eastAsia="Times New Roman" w:hAnsi="Times New Roman" w:cs="Times New Roman"/>
          <w:sz w:val="24"/>
          <w:lang w:val="ru-RU"/>
        </w:rPr>
        <w:t>групповая</w:t>
      </w:r>
      <w:r w:rsidRPr="00BF647A">
        <w:rPr>
          <w:rFonts w:ascii="Times New Roman" w:eastAsia="Times New Roman" w:hAnsi="Times New Roman" w:cs="Times New Roman"/>
          <w:spacing w:val="-6"/>
          <w:sz w:val="24"/>
          <w:lang w:val="ru-RU"/>
        </w:rPr>
        <w:t xml:space="preserve"> </w:t>
      </w:r>
      <w:r w:rsidRPr="00BF647A">
        <w:rPr>
          <w:rFonts w:ascii="Times New Roman" w:eastAsia="Times New Roman" w:hAnsi="Times New Roman" w:cs="Times New Roman"/>
          <w:sz w:val="24"/>
          <w:lang w:val="ru-RU"/>
        </w:rPr>
        <w:t>работа</w:t>
      </w:r>
      <w:r w:rsidRPr="00BF647A">
        <w:rPr>
          <w:rFonts w:ascii="Times New Roman" w:eastAsia="Times New Roman" w:hAnsi="Times New Roman" w:cs="Times New Roman"/>
          <w:spacing w:val="-5"/>
          <w:sz w:val="24"/>
          <w:lang w:val="ru-RU"/>
        </w:rPr>
        <w:t xml:space="preserve"> </w:t>
      </w:r>
      <w:r w:rsidRPr="00BF647A">
        <w:rPr>
          <w:rFonts w:ascii="Times New Roman" w:eastAsia="Times New Roman" w:hAnsi="Times New Roman" w:cs="Times New Roman"/>
          <w:sz w:val="24"/>
          <w:lang w:val="ru-RU"/>
        </w:rPr>
        <w:t>или</w:t>
      </w:r>
      <w:r w:rsidRPr="00BF647A">
        <w:rPr>
          <w:rFonts w:ascii="Times New Roman" w:eastAsia="Times New Roman" w:hAnsi="Times New Roman" w:cs="Times New Roman"/>
          <w:spacing w:val="-3"/>
          <w:sz w:val="24"/>
          <w:lang w:val="ru-RU"/>
        </w:rPr>
        <w:t xml:space="preserve"> </w:t>
      </w:r>
      <w:r w:rsidRPr="00BF647A">
        <w:rPr>
          <w:rFonts w:ascii="Times New Roman" w:eastAsia="Times New Roman" w:hAnsi="Times New Roman" w:cs="Times New Roman"/>
          <w:sz w:val="24"/>
          <w:lang w:val="ru-RU"/>
        </w:rPr>
        <w:t>работа</w:t>
      </w:r>
      <w:r w:rsidRPr="00BF647A">
        <w:rPr>
          <w:rFonts w:ascii="Times New Roman" w:eastAsia="Times New Roman" w:hAnsi="Times New Roman" w:cs="Times New Roman"/>
          <w:spacing w:val="-5"/>
          <w:sz w:val="24"/>
          <w:lang w:val="ru-RU"/>
        </w:rPr>
        <w:t xml:space="preserve"> </w:t>
      </w:r>
      <w:r w:rsidRPr="00BF647A">
        <w:rPr>
          <w:rFonts w:ascii="Times New Roman" w:eastAsia="Times New Roman" w:hAnsi="Times New Roman" w:cs="Times New Roman"/>
          <w:sz w:val="24"/>
          <w:lang w:val="ru-RU"/>
        </w:rPr>
        <w:t>в</w:t>
      </w:r>
      <w:r w:rsidRPr="00BF647A">
        <w:rPr>
          <w:rFonts w:ascii="Times New Roman" w:eastAsia="Times New Roman" w:hAnsi="Times New Roman" w:cs="Times New Roman"/>
          <w:spacing w:val="-4"/>
          <w:sz w:val="24"/>
          <w:lang w:val="ru-RU"/>
        </w:rPr>
        <w:t xml:space="preserve"> </w:t>
      </w:r>
      <w:r w:rsidRPr="00BF647A">
        <w:rPr>
          <w:rFonts w:ascii="Times New Roman" w:eastAsia="Times New Roman" w:hAnsi="Times New Roman" w:cs="Times New Roman"/>
          <w:spacing w:val="-2"/>
          <w:sz w:val="24"/>
          <w:lang w:val="ru-RU"/>
        </w:rPr>
        <w:t>парах;</w:t>
      </w:r>
    </w:p>
    <w:p w14:paraId="476B99C7" w14:textId="77777777" w:rsidR="00BF647A" w:rsidRPr="00BF647A" w:rsidRDefault="00BF647A" w:rsidP="00BF647A">
      <w:pPr>
        <w:widowControl w:val="0"/>
        <w:numPr>
          <w:ilvl w:val="0"/>
          <w:numId w:val="2"/>
        </w:numPr>
        <w:tabs>
          <w:tab w:val="left" w:pos="142"/>
          <w:tab w:val="left" w:pos="567"/>
          <w:tab w:val="left" w:pos="851"/>
        </w:tabs>
        <w:autoSpaceDE w:val="0"/>
        <w:autoSpaceDN w:val="0"/>
        <w:spacing w:line="293" w:lineRule="exact"/>
        <w:ind w:left="0" w:firstLine="709"/>
        <w:jc w:val="both"/>
        <w:rPr>
          <w:rFonts w:ascii="Symbol" w:eastAsia="Times New Roman" w:hAnsi="Symbol" w:cs="Times New Roman"/>
          <w:sz w:val="24"/>
          <w:lang w:val="ru-RU"/>
        </w:rPr>
      </w:pPr>
      <w:r w:rsidRPr="00BF647A">
        <w:rPr>
          <w:rFonts w:ascii="Times New Roman" w:eastAsia="Times New Roman" w:hAnsi="Times New Roman" w:cs="Times New Roman"/>
          <w:sz w:val="24"/>
          <w:lang w:val="ru-RU"/>
        </w:rPr>
        <w:lastRenderedPageBreak/>
        <w:t>включение</w:t>
      </w:r>
      <w:r w:rsidRPr="00BF647A">
        <w:rPr>
          <w:rFonts w:ascii="Times New Roman" w:eastAsia="Times New Roman" w:hAnsi="Times New Roman" w:cs="Times New Roman"/>
          <w:spacing w:val="-6"/>
          <w:sz w:val="24"/>
          <w:lang w:val="ru-RU"/>
        </w:rPr>
        <w:t xml:space="preserve"> </w:t>
      </w:r>
      <w:r w:rsidRPr="00BF647A">
        <w:rPr>
          <w:rFonts w:ascii="Times New Roman" w:eastAsia="Times New Roman" w:hAnsi="Times New Roman" w:cs="Times New Roman"/>
          <w:sz w:val="24"/>
          <w:lang w:val="ru-RU"/>
        </w:rPr>
        <w:t>в</w:t>
      </w:r>
      <w:r w:rsidRPr="00BF647A">
        <w:rPr>
          <w:rFonts w:ascii="Times New Roman" w:eastAsia="Times New Roman" w:hAnsi="Times New Roman" w:cs="Times New Roman"/>
          <w:spacing w:val="-5"/>
          <w:sz w:val="24"/>
          <w:lang w:val="ru-RU"/>
        </w:rPr>
        <w:t xml:space="preserve"> </w:t>
      </w:r>
      <w:r w:rsidRPr="00BF647A">
        <w:rPr>
          <w:rFonts w:ascii="Times New Roman" w:eastAsia="Times New Roman" w:hAnsi="Times New Roman" w:cs="Times New Roman"/>
          <w:sz w:val="24"/>
          <w:lang w:val="ru-RU"/>
        </w:rPr>
        <w:t>занятие</w:t>
      </w:r>
      <w:r w:rsidRPr="00BF647A">
        <w:rPr>
          <w:rFonts w:ascii="Times New Roman" w:eastAsia="Times New Roman" w:hAnsi="Times New Roman" w:cs="Times New Roman"/>
          <w:spacing w:val="-5"/>
          <w:sz w:val="24"/>
          <w:lang w:val="ru-RU"/>
        </w:rPr>
        <w:t xml:space="preserve"> </w:t>
      </w:r>
      <w:r w:rsidRPr="00BF647A">
        <w:rPr>
          <w:rFonts w:ascii="Times New Roman" w:eastAsia="Times New Roman" w:hAnsi="Times New Roman" w:cs="Times New Roman"/>
          <w:sz w:val="24"/>
          <w:lang w:val="ru-RU"/>
        </w:rPr>
        <w:t>игровых</w:t>
      </w:r>
      <w:r w:rsidRPr="00BF647A">
        <w:rPr>
          <w:rFonts w:ascii="Times New Roman" w:eastAsia="Times New Roman" w:hAnsi="Times New Roman" w:cs="Times New Roman"/>
          <w:spacing w:val="-4"/>
          <w:sz w:val="24"/>
          <w:lang w:val="ru-RU"/>
        </w:rPr>
        <w:t xml:space="preserve"> </w:t>
      </w:r>
      <w:r w:rsidRPr="00BF647A">
        <w:rPr>
          <w:rFonts w:ascii="Times New Roman" w:eastAsia="Times New Roman" w:hAnsi="Times New Roman" w:cs="Times New Roman"/>
          <w:spacing w:val="-2"/>
          <w:sz w:val="24"/>
          <w:lang w:val="ru-RU"/>
        </w:rPr>
        <w:t>процедур;</w:t>
      </w:r>
    </w:p>
    <w:p w14:paraId="05F74196" w14:textId="77777777" w:rsidR="00BF647A" w:rsidRPr="00BF647A" w:rsidRDefault="00BF647A" w:rsidP="00BF647A">
      <w:pPr>
        <w:widowControl w:val="0"/>
        <w:numPr>
          <w:ilvl w:val="0"/>
          <w:numId w:val="2"/>
        </w:numPr>
        <w:tabs>
          <w:tab w:val="left" w:pos="142"/>
          <w:tab w:val="left" w:pos="567"/>
          <w:tab w:val="left" w:pos="851"/>
        </w:tabs>
        <w:autoSpaceDE w:val="0"/>
        <w:autoSpaceDN w:val="0"/>
        <w:spacing w:line="293" w:lineRule="exact"/>
        <w:ind w:left="0" w:firstLine="709"/>
        <w:jc w:val="both"/>
        <w:rPr>
          <w:rFonts w:ascii="Symbol" w:eastAsia="Times New Roman" w:hAnsi="Symbol" w:cs="Times New Roman"/>
          <w:sz w:val="24"/>
          <w:lang w:val="ru-RU"/>
        </w:rPr>
      </w:pPr>
      <w:r w:rsidRPr="00BF647A">
        <w:rPr>
          <w:rFonts w:ascii="Times New Roman" w:eastAsia="Times New Roman" w:hAnsi="Times New Roman" w:cs="Times New Roman"/>
          <w:sz w:val="24"/>
          <w:lang w:val="ru-RU"/>
        </w:rPr>
        <w:t>интерактивные</w:t>
      </w:r>
      <w:r w:rsidRPr="00BF647A">
        <w:rPr>
          <w:rFonts w:ascii="Times New Roman" w:eastAsia="Times New Roman" w:hAnsi="Times New Roman" w:cs="Times New Roman"/>
          <w:spacing w:val="-8"/>
          <w:sz w:val="24"/>
          <w:lang w:val="ru-RU"/>
        </w:rPr>
        <w:t xml:space="preserve"> </w:t>
      </w:r>
      <w:r w:rsidRPr="00BF647A">
        <w:rPr>
          <w:rFonts w:ascii="Times New Roman" w:eastAsia="Times New Roman" w:hAnsi="Times New Roman" w:cs="Times New Roman"/>
          <w:sz w:val="24"/>
          <w:lang w:val="ru-RU"/>
        </w:rPr>
        <w:t>диктанты</w:t>
      </w:r>
      <w:r w:rsidRPr="00BF647A">
        <w:rPr>
          <w:rFonts w:ascii="Times New Roman" w:eastAsia="Times New Roman" w:hAnsi="Times New Roman" w:cs="Times New Roman"/>
          <w:spacing w:val="-4"/>
          <w:sz w:val="24"/>
          <w:lang w:val="ru-RU"/>
        </w:rPr>
        <w:t xml:space="preserve"> </w:t>
      </w:r>
      <w:r w:rsidRPr="00BF647A">
        <w:rPr>
          <w:rFonts w:ascii="Times New Roman" w:eastAsia="Times New Roman" w:hAnsi="Times New Roman" w:cs="Times New Roman"/>
          <w:sz w:val="24"/>
          <w:lang w:val="ru-RU"/>
        </w:rPr>
        <w:t>по</w:t>
      </w:r>
      <w:r w:rsidRPr="00BF647A">
        <w:rPr>
          <w:rFonts w:ascii="Times New Roman" w:eastAsia="Times New Roman" w:hAnsi="Times New Roman" w:cs="Times New Roman"/>
          <w:spacing w:val="-5"/>
          <w:sz w:val="24"/>
          <w:lang w:val="ru-RU"/>
        </w:rPr>
        <w:t xml:space="preserve"> </w:t>
      </w:r>
      <w:r w:rsidRPr="00BF647A">
        <w:rPr>
          <w:rFonts w:ascii="Times New Roman" w:eastAsia="Times New Roman" w:hAnsi="Times New Roman" w:cs="Times New Roman"/>
          <w:sz w:val="24"/>
          <w:lang w:val="ru-RU"/>
        </w:rPr>
        <w:t>физической</w:t>
      </w:r>
      <w:r w:rsidRPr="00BF647A">
        <w:rPr>
          <w:rFonts w:ascii="Times New Roman" w:eastAsia="Times New Roman" w:hAnsi="Times New Roman" w:cs="Times New Roman"/>
          <w:spacing w:val="-5"/>
          <w:sz w:val="24"/>
          <w:lang w:val="ru-RU"/>
        </w:rPr>
        <w:t xml:space="preserve"> </w:t>
      </w:r>
      <w:r w:rsidRPr="00BF647A">
        <w:rPr>
          <w:rFonts w:ascii="Times New Roman" w:eastAsia="Times New Roman" w:hAnsi="Times New Roman" w:cs="Times New Roman"/>
          <w:spacing w:val="-2"/>
          <w:sz w:val="24"/>
          <w:lang w:val="ru-RU"/>
        </w:rPr>
        <w:t>культуре;</w:t>
      </w:r>
    </w:p>
    <w:p w14:paraId="799BC63F" w14:textId="77777777" w:rsidR="00BF647A" w:rsidRPr="00BF647A" w:rsidRDefault="00BF647A" w:rsidP="00BF647A">
      <w:pPr>
        <w:widowControl w:val="0"/>
        <w:numPr>
          <w:ilvl w:val="0"/>
          <w:numId w:val="2"/>
        </w:numPr>
        <w:tabs>
          <w:tab w:val="left" w:pos="142"/>
          <w:tab w:val="left" w:pos="567"/>
          <w:tab w:val="left" w:pos="851"/>
        </w:tabs>
        <w:autoSpaceDE w:val="0"/>
        <w:autoSpaceDN w:val="0"/>
        <w:spacing w:line="293" w:lineRule="exact"/>
        <w:ind w:left="0" w:firstLine="709"/>
        <w:jc w:val="both"/>
        <w:rPr>
          <w:rFonts w:ascii="Symbol" w:eastAsia="Times New Roman" w:hAnsi="Symbol" w:cs="Times New Roman"/>
          <w:sz w:val="24"/>
          <w:lang w:val="ru-RU"/>
        </w:rPr>
      </w:pPr>
      <w:r w:rsidRPr="00BF647A">
        <w:rPr>
          <w:rFonts w:ascii="Times New Roman" w:eastAsia="Times New Roman" w:hAnsi="Times New Roman" w:cs="Times New Roman"/>
          <w:sz w:val="24"/>
          <w:lang w:val="ru-RU"/>
        </w:rPr>
        <w:t>интерактивные</w:t>
      </w:r>
      <w:r w:rsidRPr="00BF647A">
        <w:rPr>
          <w:rFonts w:ascii="Times New Roman" w:eastAsia="Times New Roman" w:hAnsi="Times New Roman" w:cs="Times New Roman"/>
          <w:spacing w:val="-10"/>
          <w:sz w:val="24"/>
          <w:lang w:val="ru-RU"/>
        </w:rPr>
        <w:t xml:space="preserve"> </w:t>
      </w:r>
      <w:r w:rsidRPr="00BF647A">
        <w:rPr>
          <w:rFonts w:ascii="Times New Roman" w:eastAsia="Times New Roman" w:hAnsi="Times New Roman" w:cs="Times New Roman"/>
          <w:sz w:val="24"/>
          <w:lang w:val="ru-RU"/>
        </w:rPr>
        <w:t>тренажеры</w:t>
      </w:r>
      <w:r w:rsidRPr="00BF647A">
        <w:rPr>
          <w:rFonts w:ascii="Times New Roman" w:eastAsia="Times New Roman" w:hAnsi="Times New Roman" w:cs="Times New Roman"/>
          <w:spacing w:val="-5"/>
          <w:sz w:val="24"/>
          <w:lang w:val="ru-RU"/>
        </w:rPr>
        <w:t xml:space="preserve"> </w:t>
      </w:r>
      <w:r w:rsidRPr="00BF647A">
        <w:rPr>
          <w:rFonts w:ascii="Times New Roman" w:eastAsia="Times New Roman" w:hAnsi="Times New Roman" w:cs="Times New Roman"/>
          <w:sz w:val="24"/>
          <w:lang w:val="ru-RU"/>
        </w:rPr>
        <w:t>по</w:t>
      </w:r>
      <w:r w:rsidRPr="00BF647A">
        <w:rPr>
          <w:rFonts w:ascii="Times New Roman" w:eastAsia="Times New Roman" w:hAnsi="Times New Roman" w:cs="Times New Roman"/>
          <w:spacing w:val="-3"/>
          <w:sz w:val="24"/>
          <w:lang w:val="ru-RU"/>
        </w:rPr>
        <w:t xml:space="preserve"> </w:t>
      </w:r>
      <w:r w:rsidRPr="00BF647A">
        <w:rPr>
          <w:rFonts w:ascii="Times New Roman" w:eastAsia="Times New Roman" w:hAnsi="Times New Roman" w:cs="Times New Roman"/>
          <w:sz w:val="24"/>
          <w:lang w:val="ru-RU"/>
        </w:rPr>
        <w:t>физической</w:t>
      </w:r>
      <w:r w:rsidRPr="00BF647A">
        <w:rPr>
          <w:rFonts w:ascii="Times New Roman" w:eastAsia="Times New Roman" w:hAnsi="Times New Roman" w:cs="Times New Roman"/>
          <w:spacing w:val="-5"/>
          <w:sz w:val="24"/>
          <w:lang w:val="ru-RU"/>
        </w:rPr>
        <w:t xml:space="preserve"> </w:t>
      </w:r>
      <w:r w:rsidRPr="00BF647A">
        <w:rPr>
          <w:rFonts w:ascii="Times New Roman" w:eastAsia="Times New Roman" w:hAnsi="Times New Roman" w:cs="Times New Roman"/>
          <w:spacing w:val="-2"/>
          <w:sz w:val="24"/>
          <w:lang w:val="ru-RU"/>
        </w:rPr>
        <w:t>культуре;</w:t>
      </w:r>
    </w:p>
    <w:p w14:paraId="681145E9" w14:textId="77777777" w:rsidR="00BF647A" w:rsidRPr="00BF647A" w:rsidRDefault="00BF647A" w:rsidP="00BF647A">
      <w:pPr>
        <w:widowControl w:val="0"/>
        <w:numPr>
          <w:ilvl w:val="0"/>
          <w:numId w:val="2"/>
        </w:numPr>
        <w:tabs>
          <w:tab w:val="left" w:pos="142"/>
          <w:tab w:val="left" w:pos="567"/>
          <w:tab w:val="left" w:pos="851"/>
        </w:tabs>
        <w:autoSpaceDE w:val="0"/>
        <w:autoSpaceDN w:val="0"/>
        <w:spacing w:before="1" w:line="240" w:lineRule="auto"/>
        <w:ind w:left="0" w:right="248" w:firstLine="709"/>
        <w:jc w:val="both"/>
        <w:rPr>
          <w:rFonts w:ascii="Symbol" w:eastAsia="Times New Roman" w:hAnsi="Symbol" w:cs="Times New Roman"/>
          <w:sz w:val="24"/>
          <w:lang w:val="ru-RU"/>
        </w:rPr>
      </w:pPr>
      <w:r w:rsidRPr="00BF647A">
        <w:rPr>
          <w:rFonts w:ascii="Times New Roman" w:eastAsia="Times New Roman" w:hAnsi="Times New Roman" w:cs="Times New Roman"/>
          <w:sz w:val="24"/>
          <w:lang w:val="ru-RU"/>
        </w:rPr>
        <w:t>исследовательская деятельность</w:t>
      </w:r>
      <w:r w:rsidRPr="00BF647A">
        <w:rPr>
          <w:rFonts w:ascii="Times New Roman" w:eastAsia="Times New Roman" w:hAnsi="Times New Roman" w:cs="Times New Roman"/>
          <w:spacing w:val="-1"/>
          <w:sz w:val="24"/>
          <w:lang w:val="ru-RU"/>
        </w:rPr>
        <w:t xml:space="preserve"> </w:t>
      </w:r>
      <w:r w:rsidRPr="00BF647A">
        <w:rPr>
          <w:rFonts w:ascii="Times New Roman" w:eastAsia="Times New Roman" w:hAnsi="Times New Roman" w:cs="Times New Roman"/>
          <w:sz w:val="24"/>
          <w:lang w:val="ru-RU"/>
        </w:rPr>
        <w:t>обучающихся в</w:t>
      </w:r>
      <w:r w:rsidRPr="00BF647A">
        <w:rPr>
          <w:rFonts w:ascii="Times New Roman" w:eastAsia="Times New Roman" w:hAnsi="Times New Roman" w:cs="Times New Roman"/>
          <w:spacing w:val="-3"/>
          <w:sz w:val="24"/>
          <w:lang w:val="ru-RU"/>
        </w:rPr>
        <w:t xml:space="preserve"> </w:t>
      </w:r>
      <w:r w:rsidRPr="00BF647A">
        <w:rPr>
          <w:rFonts w:ascii="Times New Roman" w:eastAsia="Times New Roman" w:hAnsi="Times New Roman" w:cs="Times New Roman"/>
          <w:sz w:val="24"/>
          <w:lang w:val="ru-RU"/>
        </w:rPr>
        <w:t>рамках</w:t>
      </w:r>
      <w:r w:rsidRPr="00BF647A">
        <w:rPr>
          <w:rFonts w:ascii="Times New Roman" w:eastAsia="Times New Roman" w:hAnsi="Times New Roman" w:cs="Times New Roman"/>
          <w:spacing w:val="-3"/>
          <w:sz w:val="24"/>
          <w:lang w:val="ru-RU"/>
        </w:rPr>
        <w:t xml:space="preserve"> </w:t>
      </w:r>
      <w:r w:rsidRPr="00BF647A">
        <w:rPr>
          <w:rFonts w:ascii="Times New Roman" w:eastAsia="Times New Roman" w:hAnsi="Times New Roman" w:cs="Times New Roman"/>
          <w:sz w:val="24"/>
          <w:lang w:val="ru-RU"/>
        </w:rPr>
        <w:t>реализации</w:t>
      </w:r>
      <w:r w:rsidRPr="00BF647A">
        <w:rPr>
          <w:rFonts w:ascii="Times New Roman" w:eastAsia="Times New Roman" w:hAnsi="Times New Roman" w:cs="Times New Roman"/>
          <w:spacing w:val="-2"/>
          <w:sz w:val="24"/>
          <w:lang w:val="ru-RU"/>
        </w:rPr>
        <w:t xml:space="preserve"> </w:t>
      </w:r>
      <w:r w:rsidRPr="00BF647A">
        <w:rPr>
          <w:rFonts w:ascii="Times New Roman" w:eastAsia="Times New Roman" w:hAnsi="Times New Roman" w:cs="Times New Roman"/>
          <w:sz w:val="24"/>
          <w:lang w:val="ru-RU"/>
        </w:rPr>
        <w:t>ими</w:t>
      </w:r>
      <w:r w:rsidRPr="00BF647A">
        <w:rPr>
          <w:rFonts w:ascii="Times New Roman" w:eastAsia="Times New Roman" w:hAnsi="Times New Roman" w:cs="Times New Roman"/>
          <w:spacing w:val="-2"/>
          <w:sz w:val="24"/>
          <w:lang w:val="ru-RU"/>
        </w:rPr>
        <w:t xml:space="preserve"> </w:t>
      </w:r>
      <w:r w:rsidRPr="00BF647A">
        <w:rPr>
          <w:rFonts w:ascii="Times New Roman" w:eastAsia="Times New Roman" w:hAnsi="Times New Roman" w:cs="Times New Roman"/>
          <w:sz w:val="24"/>
          <w:lang w:val="ru-RU"/>
        </w:rPr>
        <w:t>индивидуальных исследовательских проектов;</w:t>
      </w:r>
    </w:p>
    <w:p w14:paraId="79B3F28D" w14:textId="77777777" w:rsidR="00BF647A" w:rsidRPr="00BF647A" w:rsidRDefault="00BF647A" w:rsidP="00BF647A">
      <w:pPr>
        <w:widowControl w:val="0"/>
        <w:tabs>
          <w:tab w:val="left" w:pos="142"/>
          <w:tab w:val="left" w:pos="567"/>
        </w:tabs>
        <w:autoSpaceDE w:val="0"/>
        <w:autoSpaceDN w:val="0"/>
        <w:spacing w:before="10" w:line="240" w:lineRule="auto"/>
        <w:rPr>
          <w:rFonts w:ascii="Times New Roman" w:eastAsia="Times New Roman" w:hAnsi="Times New Roman" w:cs="Times New Roman"/>
          <w:sz w:val="23"/>
          <w:szCs w:val="24"/>
          <w:lang w:val="ru-RU"/>
        </w:rPr>
      </w:pPr>
    </w:p>
    <w:p w14:paraId="076D158B" w14:textId="77777777" w:rsidR="00BF647A" w:rsidRPr="00BF647A" w:rsidRDefault="00BF647A" w:rsidP="00BF647A">
      <w:pPr>
        <w:widowControl w:val="0"/>
        <w:tabs>
          <w:tab w:val="left" w:pos="1042"/>
        </w:tabs>
        <w:autoSpaceDE w:val="0"/>
        <w:autoSpaceDN w:val="0"/>
        <w:spacing w:before="1" w:line="240" w:lineRule="auto"/>
        <w:ind w:left="1042" w:hanging="900"/>
        <w:jc w:val="both"/>
        <w:outlineLvl w:val="0"/>
        <w:rPr>
          <w:rFonts w:ascii="Times New Roman" w:eastAsia="Times New Roman" w:hAnsi="Times New Roman" w:cs="Times New Roman"/>
          <w:b/>
          <w:bCs/>
          <w:sz w:val="24"/>
          <w:szCs w:val="24"/>
          <w:lang w:val="ru-RU"/>
        </w:rPr>
      </w:pPr>
      <w:r w:rsidRPr="00BF647A">
        <w:rPr>
          <w:rFonts w:ascii="Times New Roman" w:eastAsia="Times New Roman" w:hAnsi="Times New Roman" w:cs="Times New Roman"/>
          <w:b/>
          <w:bCs/>
          <w:sz w:val="24"/>
          <w:szCs w:val="24"/>
          <w:lang w:val="ru-RU"/>
        </w:rPr>
        <w:t>1.6. Практическая</w:t>
      </w:r>
      <w:r w:rsidRPr="00BF647A">
        <w:rPr>
          <w:rFonts w:ascii="Times New Roman" w:eastAsia="Times New Roman" w:hAnsi="Times New Roman" w:cs="Times New Roman"/>
          <w:b/>
          <w:bCs/>
          <w:spacing w:val="-5"/>
          <w:sz w:val="24"/>
          <w:szCs w:val="24"/>
          <w:lang w:val="ru-RU"/>
        </w:rPr>
        <w:t xml:space="preserve"> </w:t>
      </w:r>
      <w:r w:rsidRPr="00BF647A">
        <w:rPr>
          <w:rFonts w:ascii="Times New Roman" w:eastAsia="Times New Roman" w:hAnsi="Times New Roman" w:cs="Times New Roman"/>
          <w:b/>
          <w:bCs/>
          <w:spacing w:val="-2"/>
          <w:sz w:val="24"/>
          <w:szCs w:val="24"/>
          <w:lang w:val="ru-RU"/>
        </w:rPr>
        <w:t>подготовка</w:t>
      </w:r>
    </w:p>
    <w:p w14:paraId="7EE034F5" w14:textId="77777777" w:rsidR="00BF647A" w:rsidRPr="00BF647A" w:rsidRDefault="00BF647A" w:rsidP="00BF647A">
      <w:pPr>
        <w:widowControl w:val="0"/>
        <w:tabs>
          <w:tab w:val="left" w:pos="9072"/>
        </w:tabs>
        <w:autoSpaceDE w:val="0"/>
        <w:autoSpaceDN w:val="0"/>
        <w:spacing w:line="240" w:lineRule="auto"/>
        <w:ind w:right="243" w:firstLine="709"/>
        <w:jc w:val="both"/>
        <w:rPr>
          <w:rFonts w:ascii="Times New Roman" w:eastAsia="Times New Roman" w:hAnsi="Times New Roman" w:cs="Times New Roman"/>
          <w:sz w:val="24"/>
          <w:szCs w:val="24"/>
          <w:lang w:val="ru-RU"/>
        </w:rPr>
      </w:pPr>
      <w:r w:rsidRPr="00BF647A">
        <w:rPr>
          <w:rFonts w:ascii="Times New Roman" w:eastAsia="Times New Roman" w:hAnsi="Times New Roman" w:cs="Times New Roman"/>
          <w:sz w:val="24"/>
          <w:szCs w:val="24"/>
          <w:lang w:val="ru-RU"/>
        </w:rPr>
        <w:t>Практическая подготовка при реализации учебного предмета организуется следующим образом:</w:t>
      </w:r>
    </w:p>
    <w:p w14:paraId="7A5C956F" w14:textId="77777777" w:rsidR="00BF647A" w:rsidRPr="00BF647A" w:rsidRDefault="00BF647A" w:rsidP="00BF647A">
      <w:pPr>
        <w:widowControl w:val="0"/>
        <w:numPr>
          <w:ilvl w:val="0"/>
          <w:numId w:val="2"/>
        </w:numPr>
        <w:tabs>
          <w:tab w:val="left" w:pos="284"/>
          <w:tab w:val="left" w:pos="851"/>
        </w:tabs>
        <w:autoSpaceDE w:val="0"/>
        <w:autoSpaceDN w:val="0"/>
        <w:spacing w:line="240" w:lineRule="auto"/>
        <w:ind w:left="0" w:right="251" w:firstLine="709"/>
        <w:jc w:val="both"/>
        <w:rPr>
          <w:rFonts w:ascii="Times New Roman" w:eastAsia="Times New Roman" w:hAnsi="Times New Roman" w:cs="Times New Roman"/>
          <w:sz w:val="24"/>
          <w:lang w:val="ru-RU"/>
        </w:rPr>
      </w:pPr>
      <w:r w:rsidRPr="00BF647A">
        <w:rPr>
          <w:rFonts w:ascii="Times New Roman" w:eastAsia="Times New Roman" w:hAnsi="Times New Roman" w:cs="Times New Roman"/>
          <w:sz w:val="24"/>
          <w:lang w:val="ru-RU"/>
        </w:rPr>
        <w:t>проведение практических занятий, предусматривающих участие обучающихся в составление и выполнение комплекса упражнений утренней и корригирующей гимнастики с учётом индивидуальных особенностей организма.</w:t>
      </w:r>
    </w:p>
    <w:p w14:paraId="4CDDBC09" w14:textId="77777777" w:rsidR="00BF647A" w:rsidRPr="00BF647A" w:rsidRDefault="00BF647A" w:rsidP="00BF647A">
      <w:pPr>
        <w:widowControl w:val="0"/>
        <w:numPr>
          <w:ilvl w:val="0"/>
          <w:numId w:val="2"/>
        </w:numPr>
        <w:tabs>
          <w:tab w:val="left" w:pos="284"/>
          <w:tab w:val="left" w:pos="851"/>
        </w:tabs>
        <w:autoSpaceDE w:val="0"/>
        <w:autoSpaceDN w:val="0"/>
        <w:spacing w:line="240" w:lineRule="auto"/>
        <w:ind w:left="0" w:right="251" w:firstLine="709"/>
        <w:jc w:val="both"/>
        <w:rPr>
          <w:rFonts w:ascii="Symbol" w:eastAsia="Times New Roman" w:hAnsi="Symbol" w:cs="Times New Roman"/>
          <w:sz w:val="24"/>
          <w:lang w:val="ru-RU"/>
        </w:rPr>
      </w:pPr>
      <w:r w:rsidRPr="00BF647A">
        <w:rPr>
          <w:rFonts w:ascii="Times New Roman" w:eastAsia="Times New Roman" w:hAnsi="Times New Roman" w:cs="Times New Roman"/>
          <w:sz w:val="24"/>
          <w:lang w:val="ru-RU"/>
        </w:rPr>
        <w:t>проведение практических занятий, где обучающиеся</w:t>
      </w:r>
      <w:r w:rsidRPr="00BF647A">
        <w:rPr>
          <w:rFonts w:ascii="Times New Roman" w:eastAsia="Times New Roman" w:hAnsi="Times New Roman" w:cs="Times New Roman"/>
          <w:spacing w:val="40"/>
          <w:sz w:val="24"/>
          <w:lang w:val="ru-RU"/>
        </w:rPr>
        <w:t xml:space="preserve"> </w:t>
      </w:r>
      <w:r w:rsidRPr="00BF647A">
        <w:rPr>
          <w:rFonts w:ascii="Times New Roman" w:eastAsia="Times New Roman" w:hAnsi="Times New Roman" w:cs="Times New Roman"/>
          <w:sz w:val="24"/>
          <w:lang w:val="ru-RU"/>
        </w:rPr>
        <w:t xml:space="preserve">выполняют акробатические, гимнастические, </w:t>
      </w:r>
      <w:proofErr w:type="spellStart"/>
      <w:r w:rsidRPr="00BF647A">
        <w:rPr>
          <w:rFonts w:ascii="Times New Roman" w:eastAsia="Times New Roman" w:hAnsi="Times New Roman" w:cs="Times New Roman"/>
          <w:sz w:val="24"/>
          <w:lang w:val="ru-RU"/>
        </w:rPr>
        <w:t>лёгкоатлетические</w:t>
      </w:r>
      <w:proofErr w:type="spellEnd"/>
      <w:r w:rsidRPr="00BF647A">
        <w:rPr>
          <w:rFonts w:ascii="Times New Roman" w:eastAsia="Times New Roman" w:hAnsi="Times New Roman" w:cs="Times New Roman"/>
          <w:sz w:val="24"/>
          <w:lang w:val="ru-RU"/>
        </w:rPr>
        <w:t xml:space="preserve"> упражнения (комбинации), технические действия спортивных игр;</w:t>
      </w:r>
    </w:p>
    <w:p w14:paraId="718370B8" w14:textId="77777777" w:rsidR="00BF647A" w:rsidRPr="00BF647A" w:rsidRDefault="00BF647A" w:rsidP="00BF647A">
      <w:pPr>
        <w:widowControl w:val="0"/>
        <w:numPr>
          <w:ilvl w:val="0"/>
          <w:numId w:val="2"/>
        </w:numPr>
        <w:tabs>
          <w:tab w:val="left" w:pos="284"/>
          <w:tab w:val="left" w:pos="906"/>
          <w:tab w:val="left" w:pos="9072"/>
        </w:tabs>
        <w:autoSpaceDE w:val="0"/>
        <w:autoSpaceDN w:val="0"/>
        <w:spacing w:line="240" w:lineRule="auto"/>
        <w:ind w:left="0" w:right="245" w:firstLine="709"/>
        <w:jc w:val="both"/>
        <w:rPr>
          <w:rFonts w:ascii="Symbol" w:eastAsia="Times New Roman" w:hAnsi="Symbol" w:cs="Times New Roman"/>
          <w:sz w:val="24"/>
          <w:lang w:val="ru-RU"/>
        </w:rPr>
      </w:pPr>
      <w:r w:rsidRPr="00BF647A">
        <w:rPr>
          <w:rFonts w:ascii="Times New Roman" w:eastAsia="Times New Roman" w:hAnsi="Times New Roman" w:cs="Times New Roman"/>
          <w:sz w:val="24"/>
          <w:lang w:val="ru-RU"/>
        </w:rPr>
        <w:t>проведение практических занятий, где обучающиеся</w:t>
      </w:r>
      <w:r w:rsidRPr="00BF647A">
        <w:rPr>
          <w:rFonts w:ascii="Times New Roman" w:eastAsia="Times New Roman" w:hAnsi="Times New Roman" w:cs="Times New Roman"/>
          <w:spacing w:val="40"/>
          <w:sz w:val="24"/>
          <w:lang w:val="ru-RU"/>
        </w:rPr>
        <w:t xml:space="preserve"> </w:t>
      </w:r>
      <w:r w:rsidRPr="00BF647A">
        <w:rPr>
          <w:rFonts w:ascii="Times New Roman" w:eastAsia="Times New Roman" w:hAnsi="Times New Roman" w:cs="Times New Roman"/>
          <w:sz w:val="24"/>
          <w:lang w:val="ru-RU"/>
        </w:rPr>
        <w:t>выполняют комплексы упражнений на развитие основных физических качеств, адаптивной (лечебной) физической культуры с учётом состояния здоровья и физической подготовленности;</w:t>
      </w:r>
    </w:p>
    <w:p w14:paraId="5A883FAC" w14:textId="77777777" w:rsidR="00BF647A" w:rsidRPr="00BF647A" w:rsidRDefault="00BF647A" w:rsidP="00BF647A">
      <w:pPr>
        <w:widowControl w:val="0"/>
        <w:numPr>
          <w:ilvl w:val="0"/>
          <w:numId w:val="2"/>
        </w:numPr>
        <w:tabs>
          <w:tab w:val="left" w:pos="284"/>
          <w:tab w:val="left" w:pos="906"/>
          <w:tab w:val="left" w:pos="9072"/>
        </w:tabs>
        <w:autoSpaceDE w:val="0"/>
        <w:autoSpaceDN w:val="0"/>
        <w:spacing w:line="240" w:lineRule="auto"/>
        <w:ind w:left="0" w:right="243" w:firstLine="709"/>
        <w:jc w:val="both"/>
        <w:rPr>
          <w:rFonts w:ascii="Symbol" w:eastAsia="Times New Roman" w:hAnsi="Symbol" w:cs="Times New Roman"/>
          <w:sz w:val="24"/>
          <w:lang w:val="ru-RU"/>
        </w:rPr>
      </w:pPr>
      <w:r w:rsidRPr="00BF647A">
        <w:rPr>
          <w:rFonts w:ascii="Times New Roman" w:eastAsia="Times New Roman" w:hAnsi="Times New Roman" w:cs="Times New Roman"/>
          <w:sz w:val="24"/>
          <w:lang w:val="ru-RU"/>
        </w:rPr>
        <w:t>проведение практических занятий, где обучающиеся</w:t>
      </w:r>
      <w:r w:rsidRPr="00BF647A">
        <w:rPr>
          <w:rFonts w:ascii="Times New Roman" w:eastAsia="Times New Roman" w:hAnsi="Times New Roman" w:cs="Times New Roman"/>
          <w:spacing w:val="40"/>
          <w:sz w:val="24"/>
          <w:lang w:val="ru-RU"/>
        </w:rPr>
        <w:t xml:space="preserve"> </w:t>
      </w:r>
      <w:r w:rsidRPr="00BF647A">
        <w:rPr>
          <w:rFonts w:ascii="Times New Roman" w:eastAsia="Times New Roman" w:hAnsi="Times New Roman" w:cs="Times New Roman"/>
          <w:sz w:val="24"/>
          <w:lang w:val="ru-RU"/>
        </w:rPr>
        <w:t>осуществляют наблюдения за своим физическим развитием и физической подготовленностью, контроль техники выполнения двигательных действий в режиме физической нагрузки;</w:t>
      </w:r>
    </w:p>
    <w:p w14:paraId="37FF9B00" w14:textId="77777777" w:rsidR="00BF647A" w:rsidRPr="00BF647A" w:rsidRDefault="00BF647A" w:rsidP="00BF647A">
      <w:pPr>
        <w:widowControl w:val="0"/>
        <w:numPr>
          <w:ilvl w:val="0"/>
          <w:numId w:val="2"/>
        </w:numPr>
        <w:tabs>
          <w:tab w:val="left" w:pos="284"/>
          <w:tab w:val="left" w:pos="906"/>
          <w:tab w:val="left" w:pos="9072"/>
        </w:tabs>
        <w:autoSpaceDE w:val="0"/>
        <w:autoSpaceDN w:val="0"/>
        <w:spacing w:line="240" w:lineRule="auto"/>
        <w:ind w:left="0" w:right="246" w:firstLine="709"/>
        <w:jc w:val="both"/>
        <w:rPr>
          <w:rFonts w:ascii="Symbol" w:eastAsia="Times New Roman" w:hAnsi="Symbol" w:cs="Times New Roman"/>
          <w:sz w:val="24"/>
          <w:lang w:val="ru-RU"/>
        </w:rPr>
      </w:pPr>
      <w:r w:rsidRPr="00BF647A">
        <w:rPr>
          <w:rFonts w:ascii="Times New Roman" w:eastAsia="Times New Roman" w:hAnsi="Times New Roman" w:cs="Times New Roman"/>
          <w:sz w:val="24"/>
          <w:lang w:val="ru-RU"/>
        </w:rPr>
        <w:t>использовать приобретённые знания и умения в практической деятельности и повседневной жизни для проведения самостоятельных знаний по формированию индивидуального телосложения и коррекции осанки, развитию физических качеств, совершенствованию техники движений;</w:t>
      </w:r>
    </w:p>
    <w:p w14:paraId="63EA2FF5" w14:textId="77777777" w:rsidR="00BF647A" w:rsidRPr="00BF647A" w:rsidRDefault="00BF647A" w:rsidP="00BF647A">
      <w:pPr>
        <w:widowControl w:val="0"/>
        <w:numPr>
          <w:ilvl w:val="0"/>
          <w:numId w:val="2"/>
        </w:numPr>
        <w:tabs>
          <w:tab w:val="left" w:pos="284"/>
          <w:tab w:val="left" w:pos="906"/>
          <w:tab w:val="left" w:pos="9072"/>
        </w:tabs>
        <w:autoSpaceDE w:val="0"/>
        <w:autoSpaceDN w:val="0"/>
        <w:spacing w:line="293" w:lineRule="exact"/>
        <w:ind w:left="0" w:firstLine="709"/>
        <w:jc w:val="both"/>
        <w:rPr>
          <w:rFonts w:ascii="Symbol" w:eastAsia="Times New Roman" w:hAnsi="Symbol" w:cs="Times New Roman"/>
          <w:sz w:val="24"/>
          <w:lang w:val="ru-RU"/>
        </w:rPr>
      </w:pPr>
      <w:r w:rsidRPr="00BF647A">
        <w:rPr>
          <w:rFonts w:ascii="Times New Roman" w:eastAsia="Times New Roman" w:hAnsi="Times New Roman" w:cs="Times New Roman"/>
          <w:sz w:val="24"/>
          <w:lang w:val="ru-RU"/>
        </w:rPr>
        <w:t>включать</w:t>
      </w:r>
      <w:r w:rsidRPr="00BF647A">
        <w:rPr>
          <w:rFonts w:ascii="Times New Roman" w:eastAsia="Times New Roman" w:hAnsi="Times New Roman" w:cs="Times New Roman"/>
          <w:spacing w:val="-11"/>
          <w:sz w:val="24"/>
          <w:lang w:val="ru-RU"/>
        </w:rPr>
        <w:t xml:space="preserve"> </w:t>
      </w:r>
      <w:r w:rsidRPr="00BF647A">
        <w:rPr>
          <w:rFonts w:ascii="Times New Roman" w:eastAsia="Times New Roman" w:hAnsi="Times New Roman" w:cs="Times New Roman"/>
          <w:sz w:val="24"/>
          <w:lang w:val="ru-RU"/>
        </w:rPr>
        <w:t>занятия</w:t>
      </w:r>
      <w:r w:rsidRPr="00BF647A">
        <w:rPr>
          <w:rFonts w:ascii="Times New Roman" w:eastAsia="Times New Roman" w:hAnsi="Times New Roman" w:cs="Times New Roman"/>
          <w:spacing w:val="-11"/>
          <w:sz w:val="24"/>
          <w:lang w:val="ru-RU"/>
        </w:rPr>
        <w:t xml:space="preserve"> </w:t>
      </w:r>
      <w:r w:rsidRPr="00BF647A">
        <w:rPr>
          <w:rFonts w:ascii="Times New Roman" w:eastAsia="Times New Roman" w:hAnsi="Times New Roman" w:cs="Times New Roman"/>
          <w:sz w:val="24"/>
          <w:lang w:val="ru-RU"/>
        </w:rPr>
        <w:t>физической</w:t>
      </w:r>
      <w:r w:rsidRPr="00BF647A">
        <w:rPr>
          <w:rFonts w:ascii="Times New Roman" w:eastAsia="Times New Roman" w:hAnsi="Times New Roman" w:cs="Times New Roman"/>
          <w:spacing w:val="-9"/>
          <w:sz w:val="24"/>
          <w:lang w:val="ru-RU"/>
        </w:rPr>
        <w:t xml:space="preserve"> </w:t>
      </w:r>
      <w:r w:rsidRPr="00BF647A">
        <w:rPr>
          <w:rFonts w:ascii="Times New Roman" w:eastAsia="Times New Roman" w:hAnsi="Times New Roman" w:cs="Times New Roman"/>
          <w:sz w:val="24"/>
          <w:lang w:val="ru-RU"/>
        </w:rPr>
        <w:t>культурой</w:t>
      </w:r>
      <w:r w:rsidRPr="00BF647A">
        <w:rPr>
          <w:rFonts w:ascii="Times New Roman" w:eastAsia="Times New Roman" w:hAnsi="Times New Roman" w:cs="Times New Roman"/>
          <w:spacing w:val="-9"/>
          <w:sz w:val="24"/>
          <w:lang w:val="ru-RU"/>
        </w:rPr>
        <w:t xml:space="preserve"> </w:t>
      </w:r>
      <w:r w:rsidRPr="00BF647A">
        <w:rPr>
          <w:rFonts w:ascii="Times New Roman" w:eastAsia="Times New Roman" w:hAnsi="Times New Roman" w:cs="Times New Roman"/>
          <w:sz w:val="24"/>
          <w:lang w:val="ru-RU"/>
        </w:rPr>
        <w:t>и</w:t>
      </w:r>
      <w:r w:rsidRPr="00BF647A">
        <w:rPr>
          <w:rFonts w:ascii="Times New Roman" w:eastAsia="Times New Roman" w:hAnsi="Times New Roman" w:cs="Times New Roman"/>
          <w:spacing w:val="-9"/>
          <w:sz w:val="24"/>
          <w:lang w:val="ru-RU"/>
        </w:rPr>
        <w:t xml:space="preserve"> </w:t>
      </w:r>
      <w:r w:rsidRPr="00BF647A">
        <w:rPr>
          <w:rFonts w:ascii="Times New Roman" w:eastAsia="Times New Roman" w:hAnsi="Times New Roman" w:cs="Times New Roman"/>
          <w:sz w:val="24"/>
          <w:lang w:val="ru-RU"/>
        </w:rPr>
        <w:t>спортом</w:t>
      </w:r>
      <w:r w:rsidRPr="00BF647A">
        <w:rPr>
          <w:rFonts w:ascii="Times New Roman" w:eastAsia="Times New Roman" w:hAnsi="Times New Roman" w:cs="Times New Roman"/>
          <w:spacing w:val="-9"/>
          <w:sz w:val="24"/>
          <w:lang w:val="ru-RU"/>
        </w:rPr>
        <w:t xml:space="preserve"> </w:t>
      </w:r>
      <w:r w:rsidRPr="00BF647A">
        <w:rPr>
          <w:rFonts w:ascii="Times New Roman" w:eastAsia="Times New Roman" w:hAnsi="Times New Roman" w:cs="Times New Roman"/>
          <w:sz w:val="24"/>
          <w:lang w:val="ru-RU"/>
        </w:rPr>
        <w:t>в</w:t>
      </w:r>
      <w:r w:rsidRPr="00BF647A">
        <w:rPr>
          <w:rFonts w:ascii="Times New Roman" w:eastAsia="Times New Roman" w:hAnsi="Times New Roman" w:cs="Times New Roman"/>
          <w:spacing w:val="-10"/>
          <w:sz w:val="24"/>
          <w:lang w:val="ru-RU"/>
        </w:rPr>
        <w:t xml:space="preserve"> </w:t>
      </w:r>
      <w:r w:rsidRPr="00BF647A">
        <w:rPr>
          <w:rFonts w:ascii="Times New Roman" w:eastAsia="Times New Roman" w:hAnsi="Times New Roman" w:cs="Times New Roman"/>
          <w:sz w:val="24"/>
          <w:lang w:val="ru-RU"/>
        </w:rPr>
        <w:t>активный</w:t>
      </w:r>
      <w:r w:rsidRPr="00BF647A">
        <w:rPr>
          <w:rFonts w:ascii="Times New Roman" w:eastAsia="Times New Roman" w:hAnsi="Times New Roman" w:cs="Times New Roman"/>
          <w:spacing w:val="-9"/>
          <w:sz w:val="24"/>
          <w:lang w:val="ru-RU"/>
        </w:rPr>
        <w:t xml:space="preserve"> </w:t>
      </w:r>
      <w:r w:rsidRPr="00BF647A">
        <w:rPr>
          <w:rFonts w:ascii="Times New Roman" w:eastAsia="Times New Roman" w:hAnsi="Times New Roman" w:cs="Times New Roman"/>
          <w:sz w:val="24"/>
          <w:lang w:val="ru-RU"/>
        </w:rPr>
        <w:t>отдых</w:t>
      </w:r>
      <w:r w:rsidRPr="00BF647A">
        <w:rPr>
          <w:rFonts w:ascii="Times New Roman" w:eastAsia="Times New Roman" w:hAnsi="Times New Roman" w:cs="Times New Roman"/>
          <w:spacing w:val="-12"/>
          <w:sz w:val="24"/>
          <w:lang w:val="ru-RU"/>
        </w:rPr>
        <w:t xml:space="preserve"> </w:t>
      </w:r>
      <w:r w:rsidRPr="00BF647A">
        <w:rPr>
          <w:rFonts w:ascii="Times New Roman" w:eastAsia="Times New Roman" w:hAnsi="Times New Roman" w:cs="Times New Roman"/>
          <w:sz w:val="24"/>
          <w:lang w:val="ru-RU"/>
        </w:rPr>
        <w:t>и</w:t>
      </w:r>
      <w:r w:rsidRPr="00BF647A">
        <w:rPr>
          <w:rFonts w:ascii="Times New Roman" w:eastAsia="Times New Roman" w:hAnsi="Times New Roman" w:cs="Times New Roman"/>
          <w:spacing w:val="-8"/>
          <w:sz w:val="24"/>
          <w:lang w:val="ru-RU"/>
        </w:rPr>
        <w:t xml:space="preserve"> </w:t>
      </w:r>
      <w:r w:rsidRPr="00BF647A">
        <w:rPr>
          <w:rFonts w:ascii="Times New Roman" w:eastAsia="Times New Roman" w:hAnsi="Times New Roman" w:cs="Times New Roman"/>
          <w:spacing w:val="-2"/>
          <w:sz w:val="24"/>
          <w:lang w:val="ru-RU"/>
        </w:rPr>
        <w:t>досуг;</w:t>
      </w:r>
    </w:p>
    <w:p w14:paraId="2A3EA57E" w14:textId="77777777" w:rsidR="00BF647A" w:rsidRPr="00BF647A" w:rsidRDefault="00BF647A" w:rsidP="00BF647A">
      <w:pPr>
        <w:widowControl w:val="0"/>
        <w:numPr>
          <w:ilvl w:val="0"/>
          <w:numId w:val="2"/>
        </w:numPr>
        <w:tabs>
          <w:tab w:val="left" w:pos="284"/>
          <w:tab w:val="left" w:pos="906"/>
          <w:tab w:val="left" w:pos="9072"/>
        </w:tabs>
        <w:autoSpaceDE w:val="0"/>
        <w:autoSpaceDN w:val="0"/>
        <w:spacing w:line="240" w:lineRule="auto"/>
        <w:ind w:left="0" w:right="249" w:firstLine="709"/>
        <w:jc w:val="both"/>
        <w:rPr>
          <w:rFonts w:ascii="Symbol" w:eastAsia="Times New Roman" w:hAnsi="Symbol" w:cs="Times New Roman"/>
          <w:color w:val="FF0000"/>
          <w:sz w:val="24"/>
          <w:lang w:val="ru-RU"/>
        </w:rPr>
      </w:pPr>
      <w:r w:rsidRPr="00BF647A">
        <w:rPr>
          <w:rFonts w:ascii="Times New Roman" w:eastAsia="Times New Roman" w:hAnsi="Times New Roman" w:cs="Times New Roman"/>
          <w:sz w:val="24"/>
          <w:lang w:val="ru-RU"/>
        </w:rPr>
        <w:t>соблюдать безопасность при выполнении физических упражнений и проведении туристических походов</w:t>
      </w:r>
    </w:p>
    <w:p w14:paraId="405FA44C" w14:textId="77777777" w:rsidR="00BF647A" w:rsidRPr="00BF647A" w:rsidRDefault="00BF647A" w:rsidP="00BF647A">
      <w:pPr>
        <w:widowControl w:val="0"/>
        <w:numPr>
          <w:ilvl w:val="0"/>
          <w:numId w:val="2"/>
        </w:numPr>
        <w:tabs>
          <w:tab w:val="left" w:pos="284"/>
          <w:tab w:val="left" w:pos="906"/>
          <w:tab w:val="left" w:pos="9072"/>
        </w:tabs>
        <w:autoSpaceDE w:val="0"/>
        <w:autoSpaceDN w:val="0"/>
        <w:spacing w:line="293" w:lineRule="exact"/>
        <w:ind w:left="0" w:firstLine="709"/>
        <w:jc w:val="both"/>
        <w:rPr>
          <w:rFonts w:ascii="Symbol" w:eastAsia="Times New Roman" w:hAnsi="Symbol" w:cs="Times New Roman"/>
          <w:sz w:val="24"/>
          <w:lang w:val="ru-RU"/>
        </w:rPr>
      </w:pPr>
      <w:r w:rsidRPr="00BF647A">
        <w:rPr>
          <w:rFonts w:ascii="Times New Roman" w:eastAsia="Times New Roman" w:hAnsi="Times New Roman" w:cs="Times New Roman"/>
          <w:sz w:val="24"/>
          <w:lang w:val="ru-RU"/>
        </w:rPr>
        <w:t>демонстрация</w:t>
      </w:r>
      <w:r w:rsidRPr="00BF647A">
        <w:rPr>
          <w:rFonts w:ascii="Times New Roman" w:eastAsia="Times New Roman" w:hAnsi="Times New Roman" w:cs="Times New Roman"/>
          <w:spacing w:val="-7"/>
          <w:sz w:val="24"/>
          <w:lang w:val="ru-RU"/>
        </w:rPr>
        <w:t xml:space="preserve"> </w:t>
      </w:r>
      <w:r w:rsidRPr="00BF647A">
        <w:rPr>
          <w:rFonts w:ascii="Times New Roman" w:eastAsia="Times New Roman" w:hAnsi="Times New Roman" w:cs="Times New Roman"/>
          <w:sz w:val="24"/>
          <w:lang w:val="ru-RU"/>
        </w:rPr>
        <w:t>практических</w:t>
      </w:r>
      <w:r w:rsidRPr="00BF647A">
        <w:rPr>
          <w:rFonts w:ascii="Times New Roman" w:eastAsia="Times New Roman" w:hAnsi="Times New Roman" w:cs="Times New Roman"/>
          <w:spacing w:val="-4"/>
          <w:sz w:val="24"/>
          <w:lang w:val="ru-RU"/>
        </w:rPr>
        <w:t xml:space="preserve"> </w:t>
      </w:r>
      <w:r w:rsidRPr="00BF647A">
        <w:rPr>
          <w:rFonts w:ascii="Times New Roman" w:eastAsia="Times New Roman" w:hAnsi="Times New Roman" w:cs="Times New Roman"/>
          <w:sz w:val="24"/>
          <w:lang w:val="ru-RU"/>
        </w:rPr>
        <w:t>навыков</w:t>
      </w:r>
      <w:r w:rsidRPr="00BF647A">
        <w:rPr>
          <w:rFonts w:ascii="Times New Roman" w:eastAsia="Times New Roman" w:hAnsi="Times New Roman" w:cs="Times New Roman"/>
          <w:spacing w:val="-3"/>
          <w:sz w:val="24"/>
          <w:lang w:val="ru-RU"/>
        </w:rPr>
        <w:t xml:space="preserve"> </w:t>
      </w:r>
      <w:r w:rsidRPr="00BF647A">
        <w:rPr>
          <w:rFonts w:ascii="Times New Roman" w:eastAsia="Times New Roman" w:hAnsi="Times New Roman" w:cs="Times New Roman"/>
          <w:sz w:val="24"/>
          <w:lang w:val="ru-RU"/>
        </w:rPr>
        <w:t>в</w:t>
      </w:r>
      <w:r w:rsidRPr="00BF647A">
        <w:rPr>
          <w:rFonts w:ascii="Times New Roman" w:eastAsia="Times New Roman" w:hAnsi="Times New Roman" w:cs="Times New Roman"/>
          <w:spacing w:val="-6"/>
          <w:sz w:val="24"/>
          <w:lang w:val="ru-RU"/>
        </w:rPr>
        <w:t xml:space="preserve"> </w:t>
      </w:r>
      <w:r w:rsidRPr="00BF647A">
        <w:rPr>
          <w:rFonts w:ascii="Times New Roman" w:eastAsia="Times New Roman" w:hAnsi="Times New Roman" w:cs="Times New Roman"/>
          <w:sz w:val="24"/>
          <w:lang w:val="ru-RU"/>
        </w:rPr>
        <w:t>игровых</w:t>
      </w:r>
      <w:r w:rsidRPr="00BF647A">
        <w:rPr>
          <w:rFonts w:ascii="Times New Roman" w:eastAsia="Times New Roman" w:hAnsi="Times New Roman" w:cs="Times New Roman"/>
          <w:spacing w:val="-4"/>
          <w:sz w:val="24"/>
          <w:lang w:val="ru-RU"/>
        </w:rPr>
        <w:t xml:space="preserve"> </w:t>
      </w:r>
      <w:r w:rsidRPr="00BF647A">
        <w:rPr>
          <w:rFonts w:ascii="Times New Roman" w:eastAsia="Times New Roman" w:hAnsi="Times New Roman" w:cs="Times New Roman"/>
          <w:sz w:val="24"/>
          <w:lang w:val="ru-RU"/>
        </w:rPr>
        <w:t>видах</w:t>
      </w:r>
      <w:r w:rsidRPr="00BF647A">
        <w:rPr>
          <w:rFonts w:ascii="Times New Roman" w:eastAsia="Times New Roman" w:hAnsi="Times New Roman" w:cs="Times New Roman"/>
          <w:spacing w:val="-4"/>
          <w:sz w:val="24"/>
          <w:lang w:val="ru-RU"/>
        </w:rPr>
        <w:t xml:space="preserve"> </w:t>
      </w:r>
      <w:r w:rsidRPr="00BF647A">
        <w:rPr>
          <w:rFonts w:ascii="Times New Roman" w:eastAsia="Times New Roman" w:hAnsi="Times New Roman" w:cs="Times New Roman"/>
          <w:spacing w:val="-2"/>
          <w:sz w:val="24"/>
          <w:lang w:val="ru-RU"/>
        </w:rPr>
        <w:t>спорта.</w:t>
      </w:r>
    </w:p>
    <w:p w14:paraId="67B8DBB5" w14:textId="77777777" w:rsidR="004C2470" w:rsidRPr="00102E5E" w:rsidRDefault="004C2470">
      <w:pPr>
        <w:spacing w:line="240" w:lineRule="exact"/>
        <w:rPr>
          <w:sz w:val="24"/>
          <w:szCs w:val="24"/>
          <w:lang w:val="ru-RU"/>
        </w:rPr>
      </w:pPr>
    </w:p>
    <w:p w14:paraId="39D19794" w14:textId="77777777" w:rsidR="004C2470" w:rsidRPr="00102E5E" w:rsidRDefault="004C2470">
      <w:pPr>
        <w:spacing w:after="3" w:line="160" w:lineRule="exact"/>
        <w:rPr>
          <w:sz w:val="16"/>
          <w:szCs w:val="16"/>
          <w:lang w:val="ru-RU"/>
        </w:rPr>
      </w:pPr>
    </w:p>
    <w:p w14:paraId="4EEDB61A" w14:textId="77777777" w:rsidR="003A5B83" w:rsidRDefault="00102E5E" w:rsidP="003A5B83">
      <w:pPr>
        <w:widowControl w:val="0"/>
        <w:spacing w:after="41" w:line="240" w:lineRule="auto"/>
        <w:ind w:left="1160" w:right="-20"/>
        <w:rPr>
          <w:rFonts w:ascii="Times New Roman" w:eastAsia="Times New Roman" w:hAnsi="Times New Roman" w:cs="Times New Roman"/>
          <w:b/>
          <w:bCs/>
          <w:color w:val="000000"/>
          <w:sz w:val="24"/>
          <w:szCs w:val="24"/>
          <w:lang w:val="ru-RU"/>
        </w:rPr>
      </w:pPr>
      <w:r w:rsidRPr="00102E5E">
        <w:rPr>
          <w:rFonts w:ascii="Times New Roman" w:eastAsia="Times New Roman" w:hAnsi="Times New Roman" w:cs="Times New Roman"/>
          <w:b/>
          <w:bCs/>
          <w:color w:val="000000"/>
          <w:sz w:val="24"/>
          <w:szCs w:val="24"/>
          <w:lang w:val="ru-RU"/>
        </w:rPr>
        <w:t>2. СТРУ</w:t>
      </w:r>
      <w:r w:rsidRPr="00102E5E">
        <w:rPr>
          <w:rFonts w:ascii="Times New Roman" w:eastAsia="Times New Roman" w:hAnsi="Times New Roman" w:cs="Times New Roman"/>
          <w:b/>
          <w:bCs/>
          <w:color w:val="000000"/>
          <w:w w:val="99"/>
          <w:sz w:val="24"/>
          <w:szCs w:val="24"/>
          <w:lang w:val="ru-RU"/>
        </w:rPr>
        <w:t>К</w:t>
      </w:r>
      <w:r w:rsidRPr="00102E5E">
        <w:rPr>
          <w:rFonts w:ascii="Times New Roman" w:eastAsia="Times New Roman" w:hAnsi="Times New Roman" w:cs="Times New Roman"/>
          <w:b/>
          <w:bCs/>
          <w:color w:val="000000"/>
          <w:spacing w:val="1"/>
          <w:sz w:val="24"/>
          <w:szCs w:val="24"/>
          <w:lang w:val="ru-RU"/>
        </w:rPr>
        <w:t>Т</w:t>
      </w:r>
      <w:r w:rsidRPr="00102E5E">
        <w:rPr>
          <w:rFonts w:ascii="Times New Roman" w:eastAsia="Times New Roman" w:hAnsi="Times New Roman" w:cs="Times New Roman"/>
          <w:b/>
          <w:bCs/>
          <w:color w:val="000000"/>
          <w:sz w:val="24"/>
          <w:szCs w:val="24"/>
          <w:lang w:val="ru-RU"/>
        </w:rPr>
        <w:t>УРА И СОД</w:t>
      </w:r>
      <w:r w:rsidRPr="00102E5E">
        <w:rPr>
          <w:rFonts w:ascii="Times New Roman" w:eastAsia="Times New Roman" w:hAnsi="Times New Roman" w:cs="Times New Roman"/>
          <w:b/>
          <w:bCs/>
          <w:color w:val="000000"/>
          <w:spacing w:val="1"/>
          <w:sz w:val="24"/>
          <w:szCs w:val="24"/>
          <w:lang w:val="ru-RU"/>
        </w:rPr>
        <w:t>Е</w:t>
      </w:r>
      <w:r w:rsidRPr="00102E5E">
        <w:rPr>
          <w:rFonts w:ascii="Times New Roman" w:eastAsia="Times New Roman" w:hAnsi="Times New Roman" w:cs="Times New Roman"/>
          <w:b/>
          <w:bCs/>
          <w:color w:val="000000"/>
          <w:sz w:val="24"/>
          <w:szCs w:val="24"/>
          <w:lang w:val="ru-RU"/>
        </w:rPr>
        <w:t>РЖАНИЕ</w:t>
      </w:r>
      <w:r w:rsidRPr="00102E5E">
        <w:rPr>
          <w:rFonts w:ascii="Times New Roman" w:eastAsia="Times New Roman" w:hAnsi="Times New Roman" w:cs="Times New Roman"/>
          <w:b/>
          <w:bCs/>
          <w:color w:val="000000"/>
          <w:spacing w:val="1"/>
          <w:sz w:val="24"/>
          <w:szCs w:val="24"/>
          <w:lang w:val="ru-RU"/>
        </w:rPr>
        <w:t xml:space="preserve"> </w:t>
      </w:r>
      <w:r w:rsidRPr="00102E5E">
        <w:rPr>
          <w:rFonts w:ascii="Times New Roman" w:eastAsia="Times New Roman" w:hAnsi="Times New Roman" w:cs="Times New Roman"/>
          <w:b/>
          <w:bCs/>
          <w:color w:val="000000"/>
          <w:sz w:val="24"/>
          <w:szCs w:val="24"/>
          <w:lang w:val="ru-RU"/>
        </w:rPr>
        <w:t>У</w:t>
      </w:r>
      <w:r w:rsidRPr="00102E5E">
        <w:rPr>
          <w:rFonts w:ascii="Times New Roman" w:eastAsia="Times New Roman" w:hAnsi="Times New Roman" w:cs="Times New Roman"/>
          <w:b/>
          <w:bCs/>
          <w:color w:val="000000"/>
          <w:spacing w:val="-1"/>
          <w:sz w:val="24"/>
          <w:szCs w:val="24"/>
          <w:lang w:val="ru-RU"/>
        </w:rPr>
        <w:t>Ч</w:t>
      </w:r>
      <w:r w:rsidRPr="00102E5E">
        <w:rPr>
          <w:rFonts w:ascii="Times New Roman" w:eastAsia="Times New Roman" w:hAnsi="Times New Roman" w:cs="Times New Roman"/>
          <w:b/>
          <w:bCs/>
          <w:color w:val="000000"/>
          <w:sz w:val="24"/>
          <w:szCs w:val="24"/>
          <w:lang w:val="ru-RU"/>
        </w:rPr>
        <w:t>ЕБ</w:t>
      </w:r>
      <w:r w:rsidRPr="00102E5E">
        <w:rPr>
          <w:rFonts w:ascii="Times New Roman" w:eastAsia="Times New Roman" w:hAnsi="Times New Roman" w:cs="Times New Roman"/>
          <w:b/>
          <w:bCs/>
          <w:color w:val="000000"/>
          <w:spacing w:val="-1"/>
          <w:sz w:val="24"/>
          <w:szCs w:val="24"/>
          <w:lang w:val="ru-RU"/>
        </w:rPr>
        <w:t>Н</w:t>
      </w:r>
      <w:r w:rsidRPr="00102E5E">
        <w:rPr>
          <w:rFonts w:ascii="Times New Roman" w:eastAsia="Times New Roman" w:hAnsi="Times New Roman" w:cs="Times New Roman"/>
          <w:b/>
          <w:bCs/>
          <w:color w:val="000000"/>
          <w:sz w:val="24"/>
          <w:szCs w:val="24"/>
          <w:lang w:val="ru-RU"/>
        </w:rPr>
        <w:t>ОЙ</w:t>
      </w:r>
      <w:r w:rsidRPr="00102E5E">
        <w:rPr>
          <w:rFonts w:ascii="Times New Roman" w:eastAsia="Times New Roman" w:hAnsi="Times New Roman" w:cs="Times New Roman"/>
          <w:b/>
          <w:bCs/>
          <w:color w:val="000000"/>
          <w:spacing w:val="1"/>
          <w:sz w:val="24"/>
          <w:szCs w:val="24"/>
          <w:lang w:val="ru-RU"/>
        </w:rPr>
        <w:t xml:space="preserve"> </w:t>
      </w:r>
      <w:r w:rsidRPr="00102E5E">
        <w:rPr>
          <w:rFonts w:ascii="Times New Roman" w:eastAsia="Times New Roman" w:hAnsi="Times New Roman" w:cs="Times New Roman"/>
          <w:b/>
          <w:bCs/>
          <w:color w:val="000000"/>
          <w:sz w:val="24"/>
          <w:szCs w:val="24"/>
          <w:lang w:val="ru-RU"/>
        </w:rPr>
        <w:t>Д</w:t>
      </w:r>
      <w:r w:rsidRPr="00102E5E">
        <w:rPr>
          <w:rFonts w:ascii="Times New Roman" w:eastAsia="Times New Roman" w:hAnsi="Times New Roman" w:cs="Times New Roman"/>
          <w:b/>
          <w:bCs/>
          <w:color w:val="000000"/>
          <w:spacing w:val="1"/>
          <w:sz w:val="24"/>
          <w:szCs w:val="24"/>
          <w:lang w:val="ru-RU"/>
        </w:rPr>
        <w:t>И</w:t>
      </w:r>
      <w:r w:rsidRPr="00102E5E">
        <w:rPr>
          <w:rFonts w:ascii="Times New Roman" w:eastAsia="Times New Roman" w:hAnsi="Times New Roman" w:cs="Times New Roman"/>
          <w:b/>
          <w:bCs/>
          <w:color w:val="000000"/>
          <w:sz w:val="24"/>
          <w:szCs w:val="24"/>
          <w:lang w:val="ru-RU"/>
        </w:rPr>
        <w:t>СЦИПЛИ</w:t>
      </w:r>
      <w:r w:rsidRPr="00102E5E">
        <w:rPr>
          <w:rFonts w:ascii="Times New Roman" w:eastAsia="Times New Roman" w:hAnsi="Times New Roman" w:cs="Times New Roman"/>
          <w:b/>
          <w:bCs/>
          <w:color w:val="000000"/>
          <w:spacing w:val="1"/>
          <w:sz w:val="24"/>
          <w:szCs w:val="24"/>
          <w:lang w:val="ru-RU"/>
        </w:rPr>
        <w:t>Н</w:t>
      </w:r>
      <w:r w:rsidRPr="00102E5E">
        <w:rPr>
          <w:rFonts w:ascii="Times New Roman" w:eastAsia="Times New Roman" w:hAnsi="Times New Roman" w:cs="Times New Roman"/>
          <w:b/>
          <w:bCs/>
          <w:color w:val="000000"/>
          <w:sz w:val="24"/>
          <w:szCs w:val="24"/>
          <w:lang w:val="ru-RU"/>
        </w:rPr>
        <w:t>Ы</w:t>
      </w:r>
    </w:p>
    <w:p w14:paraId="72E24F1F" w14:textId="21F85551" w:rsidR="004C2470" w:rsidRPr="00102E5E" w:rsidRDefault="00102E5E" w:rsidP="003A5B83">
      <w:pPr>
        <w:widowControl w:val="0"/>
        <w:spacing w:after="41" w:line="240" w:lineRule="auto"/>
        <w:ind w:left="1160" w:right="-20"/>
        <w:rPr>
          <w:rFonts w:ascii="Times New Roman" w:eastAsia="Times New Roman" w:hAnsi="Times New Roman" w:cs="Times New Roman"/>
          <w:b/>
          <w:bCs/>
          <w:color w:val="000000"/>
          <w:sz w:val="24"/>
          <w:szCs w:val="24"/>
          <w:lang w:val="ru-RU"/>
        </w:rPr>
      </w:pPr>
      <w:r w:rsidRPr="00102E5E">
        <w:rPr>
          <w:rFonts w:ascii="Times New Roman" w:eastAsia="Times New Roman" w:hAnsi="Times New Roman" w:cs="Times New Roman"/>
          <w:b/>
          <w:bCs/>
          <w:color w:val="000000"/>
          <w:sz w:val="24"/>
          <w:szCs w:val="24"/>
          <w:lang w:val="ru-RU"/>
        </w:rPr>
        <w:t>2.1. Объе</w:t>
      </w:r>
      <w:r w:rsidRPr="00102E5E">
        <w:rPr>
          <w:rFonts w:ascii="Times New Roman" w:eastAsia="Times New Roman" w:hAnsi="Times New Roman" w:cs="Times New Roman"/>
          <w:b/>
          <w:bCs/>
          <w:color w:val="000000"/>
          <w:w w:val="99"/>
          <w:sz w:val="24"/>
          <w:szCs w:val="24"/>
          <w:lang w:val="ru-RU"/>
        </w:rPr>
        <w:t>м</w:t>
      </w:r>
      <w:r w:rsidRPr="00102E5E">
        <w:rPr>
          <w:rFonts w:ascii="Times New Roman" w:eastAsia="Times New Roman" w:hAnsi="Times New Roman" w:cs="Times New Roman"/>
          <w:b/>
          <w:bCs/>
          <w:color w:val="000000"/>
          <w:sz w:val="24"/>
          <w:szCs w:val="24"/>
          <w:lang w:val="ru-RU"/>
        </w:rPr>
        <w:t xml:space="preserve"> у</w:t>
      </w:r>
      <w:r w:rsidRPr="00102E5E">
        <w:rPr>
          <w:rFonts w:ascii="Times New Roman" w:eastAsia="Times New Roman" w:hAnsi="Times New Roman" w:cs="Times New Roman"/>
          <w:b/>
          <w:bCs/>
          <w:color w:val="000000"/>
          <w:spacing w:val="-1"/>
          <w:sz w:val="24"/>
          <w:szCs w:val="24"/>
          <w:lang w:val="ru-RU"/>
        </w:rPr>
        <w:t>че</w:t>
      </w:r>
      <w:r w:rsidRPr="00102E5E">
        <w:rPr>
          <w:rFonts w:ascii="Times New Roman" w:eastAsia="Times New Roman" w:hAnsi="Times New Roman" w:cs="Times New Roman"/>
          <w:b/>
          <w:bCs/>
          <w:color w:val="000000"/>
          <w:sz w:val="24"/>
          <w:szCs w:val="24"/>
          <w:lang w:val="ru-RU"/>
        </w:rPr>
        <w:t>бной</w:t>
      </w:r>
      <w:r w:rsidRPr="00102E5E">
        <w:rPr>
          <w:rFonts w:ascii="Times New Roman" w:eastAsia="Times New Roman" w:hAnsi="Times New Roman" w:cs="Times New Roman"/>
          <w:b/>
          <w:bCs/>
          <w:color w:val="000000"/>
          <w:spacing w:val="1"/>
          <w:sz w:val="24"/>
          <w:szCs w:val="24"/>
          <w:lang w:val="ru-RU"/>
        </w:rPr>
        <w:t xml:space="preserve"> ди</w:t>
      </w:r>
      <w:r w:rsidRPr="00102E5E">
        <w:rPr>
          <w:rFonts w:ascii="Times New Roman" w:eastAsia="Times New Roman" w:hAnsi="Times New Roman" w:cs="Times New Roman"/>
          <w:b/>
          <w:bCs/>
          <w:color w:val="000000"/>
          <w:sz w:val="24"/>
          <w:szCs w:val="24"/>
          <w:lang w:val="ru-RU"/>
        </w:rPr>
        <w:t>сц</w:t>
      </w:r>
      <w:r w:rsidRPr="00102E5E">
        <w:rPr>
          <w:rFonts w:ascii="Times New Roman" w:eastAsia="Times New Roman" w:hAnsi="Times New Roman" w:cs="Times New Roman"/>
          <w:b/>
          <w:bCs/>
          <w:color w:val="000000"/>
          <w:spacing w:val="1"/>
          <w:sz w:val="24"/>
          <w:szCs w:val="24"/>
          <w:lang w:val="ru-RU"/>
        </w:rPr>
        <w:t>и</w:t>
      </w:r>
      <w:r w:rsidRPr="00102E5E">
        <w:rPr>
          <w:rFonts w:ascii="Times New Roman" w:eastAsia="Times New Roman" w:hAnsi="Times New Roman" w:cs="Times New Roman"/>
          <w:b/>
          <w:bCs/>
          <w:color w:val="000000"/>
          <w:w w:val="99"/>
          <w:sz w:val="24"/>
          <w:szCs w:val="24"/>
          <w:lang w:val="ru-RU"/>
        </w:rPr>
        <w:t>пл</w:t>
      </w:r>
      <w:r w:rsidRPr="00102E5E">
        <w:rPr>
          <w:rFonts w:ascii="Times New Roman" w:eastAsia="Times New Roman" w:hAnsi="Times New Roman" w:cs="Times New Roman"/>
          <w:b/>
          <w:bCs/>
          <w:color w:val="000000"/>
          <w:spacing w:val="1"/>
          <w:w w:val="99"/>
          <w:sz w:val="24"/>
          <w:szCs w:val="24"/>
          <w:lang w:val="ru-RU"/>
        </w:rPr>
        <w:t>и</w:t>
      </w:r>
      <w:r w:rsidRPr="00102E5E">
        <w:rPr>
          <w:rFonts w:ascii="Times New Roman" w:eastAsia="Times New Roman" w:hAnsi="Times New Roman" w:cs="Times New Roman"/>
          <w:b/>
          <w:bCs/>
          <w:color w:val="000000"/>
          <w:w w:val="99"/>
          <w:sz w:val="24"/>
          <w:szCs w:val="24"/>
          <w:lang w:val="ru-RU"/>
        </w:rPr>
        <w:t>н</w:t>
      </w:r>
      <w:r w:rsidRPr="00102E5E">
        <w:rPr>
          <w:rFonts w:ascii="Times New Roman" w:eastAsia="Times New Roman" w:hAnsi="Times New Roman" w:cs="Times New Roman"/>
          <w:b/>
          <w:bCs/>
          <w:color w:val="000000"/>
          <w:sz w:val="24"/>
          <w:szCs w:val="24"/>
          <w:lang w:val="ru-RU"/>
        </w:rPr>
        <w:t>ы</w:t>
      </w:r>
      <w:r w:rsidRPr="00102E5E">
        <w:rPr>
          <w:rFonts w:ascii="Times New Roman" w:eastAsia="Times New Roman" w:hAnsi="Times New Roman" w:cs="Times New Roman"/>
          <w:b/>
          <w:bCs/>
          <w:color w:val="000000"/>
          <w:spacing w:val="-2"/>
          <w:sz w:val="24"/>
          <w:szCs w:val="24"/>
          <w:lang w:val="ru-RU"/>
        </w:rPr>
        <w:t xml:space="preserve"> </w:t>
      </w:r>
      <w:r w:rsidRPr="00102E5E">
        <w:rPr>
          <w:rFonts w:ascii="Times New Roman" w:eastAsia="Times New Roman" w:hAnsi="Times New Roman" w:cs="Times New Roman"/>
          <w:b/>
          <w:bCs/>
          <w:color w:val="000000"/>
          <w:w w:val="99"/>
          <w:sz w:val="24"/>
          <w:szCs w:val="24"/>
          <w:lang w:val="ru-RU"/>
        </w:rPr>
        <w:t>и</w:t>
      </w:r>
      <w:r w:rsidRPr="00102E5E">
        <w:rPr>
          <w:rFonts w:ascii="Times New Roman" w:eastAsia="Times New Roman" w:hAnsi="Times New Roman" w:cs="Times New Roman"/>
          <w:b/>
          <w:bCs/>
          <w:color w:val="000000"/>
          <w:sz w:val="24"/>
          <w:szCs w:val="24"/>
          <w:lang w:val="ru-RU"/>
        </w:rPr>
        <w:t xml:space="preserve"> в</w:t>
      </w:r>
      <w:r w:rsidRPr="00102E5E">
        <w:rPr>
          <w:rFonts w:ascii="Times New Roman" w:eastAsia="Times New Roman" w:hAnsi="Times New Roman" w:cs="Times New Roman"/>
          <w:b/>
          <w:bCs/>
          <w:color w:val="000000"/>
          <w:spacing w:val="1"/>
          <w:w w:val="99"/>
          <w:sz w:val="24"/>
          <w:szCs w:val="24"/>
          <w:lang w:val="ru-RU"/>
        </w:rPr>
        <w:t>и</w:t>
      </w:r>
      <w:r w:rsidRPr="00102E5E">
        <w:rPr>
          <w:rFonts w:ascii="Times New Roman" w:eastAsia="Times New Roman" w:hAnsi="Times New Roman" w:cs="Times New Roman"/>
          <w:b/>
          <w:bCs/>
          <w:color w:val="000000"/>
          <w:sz w:val="24"/>
          <w:szCs w:val="24"/>
          <w:lang w:val="ru-RU"/>
        </w:rPr>
        <w:t>ды уч</w:t>
      </w:r>
      <w:r w:rsidRPr="00102E5E">
        <w:rPr>
          <w:rFonts w:ascii="Times New Roman" w:eastAsia="Times New Roman" w:hAnsi="Times New Roman" w:cs="Times New Roman"/>
          <w:b/>
          <w:bCs/>
          <w:color w:val="000000"/>
          <w:spacing w:val="-4"/>
          <w:sz w:val="24"/>
          <w:szCs w:val="24"/>
          <w:lang w:val="ru-RU"/>
        </w:rPr>
        <w:t>е</w:t>
      </w:r>
      <w:r w:rsidRPr="00102E5E">
        <w:rPr>
          <w:rFonts w:ascii="Times New Roman" w:eastAsia="Times New Roman" w:hAnsi="Times New Roman" w:cs="Times New Roman"/>
          <w:b/>
          <w:bCs/>
          <w:color w:val="000000"/>
          <w:sz w:val="24"/>
          <w:szCs w:val="24"/>
          <w:lang w:val="ru-RU"/>
        </w:rPr>
        <w:t>б</w:t>
      </w:r>
      <w:r w:rsidRPr="00102E5E">
        <w:rPr>
          <w:rFonts w:ascii="Times New Roman" w:eastAsia="Times New Roman" w:hAnsi="Times New Roman" w:cs="Times New Roman"/>
          <w:b/>
          <w:bCs/>
          <w:color w:val="000000"/>
          <w:w w:val="99"/>
          <w:sz w:val="24"/>
          <w:szCs w:val="24"/>
          <w:lang w:val="ru-RU"/>
        </w:rPr>
        <w:t>н</w:t>
      </w:r>
      <w:r w:rsidRPr="00102E5E">
        <w:rPr>
          <w:rFonts w:ascii="Times New Roman" w:eastAsia="Times New Roman" w:hAnsi="Times New Roman" w:cs="Times New Roman"/>
          <w:b/>
          <w:bCs/>
          <w:color w:val="000000"/>
          <w:sz w:val="24"/>
          <w:szCs w:val="24"/>
          <w:lang w:val="ru-RU"/>
        </w:rPr>
        <w:t>о</w:t>
      </w:r>
      <w:r w:rsidRPr="00102E5E">
        <w:rPr>
          <w:rFonts w:ascii="Times New Roman" w:eastAsia="Times New Roman" w:hAnsi="Times New Roman" w:cs="Times New Roman"/>
          <w:b/>
          <w:bCs/>
          <w:color w:val="000000"/>
          <w:w w:val="99"/>
          <w:sz w:val="24"/>
          <w:szCs w:val="24"/>
          <w:lang w:val="ru-RU"/>
        </w:rPr>
        <w:t>й</w:t>
      </w:r>
      <w:r w:rsidRPr="00102E5E">
        <w:rPr>
          <w:rFonts w:ascii="Times New Roman" w:eastAsia="Times New Roman" w:hAnsi="Times New Roman" w:cs="Times New Roman"/>
          <w:b/>
          <w:bCs/>
          <w:color w:val="000000"/>
          <w:spacing w:val="1"/>
          <w:sz w:val="24"/>
          <w:szCs w:val="24"/>
          <w:lang w:val="ru-RU"/>
        </w:rPr>
        <w:t xml:space="preserve"> </w:t>
      </w:r>
      <w:r w:rsidRPr="00102E5E">
        <w:rPr>
          <w:rFonts w:ascii="Times New Roman" w:eastAsia="Times New Roman" w:hAnsi="Times New Roman" w:cs="Times New Roman"/>
          <w:b/>
          <w:bCs/>
          <w:color w:val="000000"/>
          <w:spacing w:val="1"/>
          <w:w w:val="99"/>
          <w:sz w:val="24"/>
          <w:szCs w:val="24"/>
          <w:lang w:val="ru-RU"/>
        </w:rPr>
        <w:t>р</w:t>
      </w:r>
      <w:r w:rsidRPr="00102E5E">
        <w:rPr>
          <w:rFonts w:ascii="Times New Roman" w:eastAsia="Times New Roman" w:hAnsi="Times New Roman" w:cs="Times New Roman"/>
          <w:b/>
          <w:bCs/>
          <w:color w:val="000000"/>
          <w:sz w:val="24"/>
          <w:szCs w:val="24"/>
          <w:lang w:val="ru-RU"/>
        </w:rPr>
        <w:t>або</w:t>
      </w:r>
      <w:r w:rsidRPr="00102E5E">
        <w:rPr>
          <w:rFonts w:ascii="Times New Roman" w:eastAsia="Times New Roman" w:hAnsi="Times New Roman" w:cs="Times New Roman"/>
          <w:b/>
          <w:bCs/>
          <w:color w:val="000000"/>
          <w:w w:val="99"/>
          <w:sz w:val="24"/>
          <w:szCs w:val="24"/>
          <w:lang w:val="ru-RU"/>
        </w:rPr>
        <w:t>т</w:t>
      </w:r>
      <w:r w:rsidRPr="00102E5E">
        <w:rPr>
          <w:rFonts w:ascii="Times New Roman" w:eastAsia="Times New Roman" w:hAnsi="Times New Roman" w:cs="Times New Roman"/>
          <w:b/>
          <w:bCs/>
          <w:color w:val="000000"/>
          <w:sz w:val="24"/>
          <w:szCs w:val="24"/>
          <w:lang w:val="ru-RU"/>
        </w:rPr>
        <w:t xml:space="preserve">ы </w:t>
      </w:r>
    </w:p>
    <w:tbl>
      <w:tblPr>
        <w:tblStyle w:val="a3"/>
        <w:tblW w:w="0" w:type="auto"/>
        <w:tblLook w:val="04A0" w:firstRow="1" w:lastRow="0" w:firstColumn="1" w:lastColumn="0" w:noHBand="0" w:noVBand="1"/>
      </w:tblPr>
      <w:tblGrid>
        <w:gridCol w:w="6941"/>
        <w:gridCol w:w="2404"/>
      </w:tblGrid>
      <w:tr w:rsidR="00EA380F" w:rsidRPr="00BF647A" w14:paraId="17EB2D99" w14:textId="77777777" w:rsidTr="003A5B83">
        <w:tc>
          <w:tcPr>
            <w:tcW w:w="6941" w:type="dxa"/>
            <w:vAlign w:val="center"/>
          </w:tcPr>
          <w:p w14:paraId="75102DAD" w14:textId="4D15FFC7" w:rsidR="00EA380F" w:rsidRPr="00BF647A" w:rsidRDefault="00102E5E" w:rsidP="003A5B83">
            <w:pPr>
              <w:jc w:val="center"/>
              <w:rPr>
                <w:rFonts w:ascii="Times New Roman" w:hAnsi="Times New Roman" w:cs="Times New Roman"/>
                <w:sz w:val="24"/>
                <w:szCs w:val="24"/>
              </w:rPr>
            </w:pPr>
            <w:r w:rsidRPr="00BF647A">
              <w:rPr>
                <w:sz w:val="24"/>
                <w:szCs w:val="24"/>
              </w:rPr>
              <w:br w:type="column"/>
            </w:r>
            <w:r w:rsidR="00EA380F" w:rsidRPr="00BF647A">
              <w:rPr>
                <w:rFonts w:ascii="Times New Roman" w:eastAsia="Times New Roman" w:hAnsi="Times New Roman" w:cs="Times New Roman"/>
                <w:b/>
                <w:bCs/>
                <w:color w:val="000000"/>
                <w:sz w:val="24"/>
                <w:szCs w:val="24"/>
              </w:rPr>
              <w:t>В</w:t>
            </w:r>
            <w:r w:rsidR="00EA380F" w:rsidRPr="00BF647A">
              <w:rPr>
                <w:rFonts w:ascii="Times New Roman" w:eastAsia="Times New Roman" w:hAnsi="Times New Roman" w:cs="Times New Roman"/>
                <w:b/>
                <w:bCs/>
                <w:color w:val="000000"/>
                <w:spacing w:val="1"/>
                <w:sz w:val="24"/>
                <w:szCs w:val="24"/>
              </w:rPr>
              <w:t>и</w:t>
            </w:r>
            <w:r w:rsidR="00EA380F" w:rsidRPr="00BF647A">
              <w:rPr>
                <w:rFonts w:ascii="Times New Roman" w:eastAsia="Times New Roman" w:hAnsi="Times New Roman" w:cs="Times New Roman"/>
                <w:b/>
                <w:bCs/>
                <w:color w:val="000000"/>
                <w:sz w:val="24"/>
                <w:szCs w:val="24"/>
              </w:rPr>
              <w:t>д</w:t>
            </w:r>
            <w:r w:rsidR="00EA380F" w:rsidRPr="00BF647A">
              <w:rPr>
                <w:rFonts w:ascii="Times New Roman" w:eastAsia="Times New Roman" w:hAnsi="Times New Roman" w:cs="Times New Roman"/>
                <w:b/>
                <w:bCs/>
                <w:color w:val="000000"/>
                <w:spacing w:val="1"/>
                <w:sz w:val="24"/>
                <w:szCs w:val="24"/>
              </w:rPr>
              <w:t xml:space="preserve"> </w:t>
            </w:r>
            <w:r w:rsidR="00EA380F" w:rsidRPr="00BF647A">
              <w:rPr>
                <w:rFonts w:ascii="Times New Roman" w:eastAsia="Times New Roman" w:hAnsi="Times New Roman" w:cs="Times New Roman"/>
                <w:b/>
                <w:bCs/>
                <w:color w:val="000000"/>
                <w:sz w:val="24"/>
                <w:szCs w:val="24"/>
              </w:rPr>
              <w:t>уч</w:t>
            </w:r>
            <w:r w:rsidR="00EA380F" w:rsidRPr="00BF647A">
              <w:rPr>
                <w:rFonts w:ascii="Times New Roman" w:eastAsia="Times New Roman" w:hAnsi="Times New Roman" w:cs="Times New Roman"/>
                <w:b/>
                <w:bCs/>
                <w:color w:val="000000"/>
                <w:spacing w:val="-1"/>
                <w:sz w:val="24"/>
                <w:szCs w:val="24"/>
              </w:rPr>
              <w:t>е</w:t>
            </w:r>
            <w:r w:rsidR="00EA380F" w:rsidRPr="00BF647A">
              <w:rPr>
                <w:rFonts w:ascii="Times New Roman" w:eastAsia="Times New Roman" w:hAnsi="Times New Roman" w:cs="Times New Roman"/>
                <w:b/>
                <w:bCs/>
                <w:color w:val="000000"/>
                <w:sz w:val="24"/>
                <w:szCs w:val="24"/>
              </w:rPr>
              <w:t>бной</w:t>
            </w:r>
            <w:r w:rsidR="00EA380F" w:rsidRPr="00BF647A">
              <w:rPr>
                <w:rFonts w:ascii="Times New Roman" w:eastAsia="Times New Roman" w:hAnsi="Times New Roman" w:cs="Times New Roman"/>
                <w:b/>
                <w:bCs/>
                <w:color w:val="000000"/>
                <w:spacing w:val="1"/>
                <w:sz w:val="24"/>
                <w:szCs w:val="24"/>
              </w:rPr>
              <w:t xml:space="preserve"> </w:t>
            </w:r>
            <w:r w:rsidR="00EA380F" w:rsidRPr="00BF647A">
              <w:rPr>
                <w:rFonts w:ascii="Times New Roman" w:eastAsia="Times New Roman" w:hAnsi="Times New Roman" w:cs="Times New Roman"/>
                <w:b/>
                <w:bCs/>
                <w:color w:val="000000"/>
                <w:spacing w:val="1"/>
                <w:w w:val="99"/>
                <w:sz w:val="24"/>
                <w:szCs w:val="24"/>
              </w:rPr>
              <w:t>р</w:t>
            </w:r>
            <w:r w:rsidR="00EA380F" w:rsidRPr="00BF647A">
              <w:rPr>
                <w:rFonts w:ascii="Times New Roman" w:eastAsia="Times New Roman" w:hAnsi="Times New Roman" w:cs="Times New Roman"/>
                <w:b/>
                <w:bCs/>
                <w:color w:val="000000"/>
                <w:sz w:val="24"/>
                <w:szCs w:val="24"/>
              </w:rPr>
              <w:t>або</w:t>
            </w:r>
            <w:r w:rsidR="00EA380F" w:rsidRPr="00BF647A">
              <w:rPr>
                <w:rFonts w:ascii="Times New Roman" w:eastAsia="Times New Roman" w:hAnsi="Times New Roman" w:cs="Times New Roman"/>
                <w:b/>
                <w:bCs/>
                <w:color w:val="000000"/>
                <w:w w:val="99"/>
                <w:sz w:val="24"/>
                <w:szCs w:val="24"/>
              </w:rPr>
              <w:t>т</w:t>
            </w:r>
            <w:r w:rsidR="00EA380F" w:rsidRPr="00BF647A">
              <w:rPr>
                <w:rFonts w:ascii="Times New Roman" w:eastAsia="Times New Roman" w:hAnsi="Times New Roman" w:cs="Times New Roman"/>
                <w:b/>
                <w:bCs/>
                <w:color w:val="000000"/>
                <w:sz w:val="24"/>
                <w:szCs w:val="24"/>
              </w:rPr>
              <w:t>ы</w:t>
            </w:r>
          </w:p>
        </w:tc>
        <w:tc>
          <w:tcPr>
            <w:tcW w:w="2404" w:type="dxa"/>
            <w:vAlign w:val="center"/>
          </w:tcPr>
          <w:p w14:paraId="08B52DA1" w14:textId="366D8F76" w:rsidR="00EA380F" w:rsidRPr="00BF647A" w:rsidRDefault="00EA380F" w:rsidP="003A5B83">
            <w:pPr>
              <w:widowControl w:val="0"/>
              <w:spacing w:line="288" w:lineRule="auto"/>
              <w:ind w:right="115"/>
              <w:jc w:val="center"/>
              <w:rPr>
                <w:rFonts w:ascii="Times New Roman" w:eastAsia="Times New Roman" w:hAnsi="Times New Roman" w:cs="Times New Roman"/>
                <w:color w:val="000000"/>
                <w:sz w:val="24"/>
                <w:szCs w:val="24"/>
              </w:rPr>
            </w:pPr>
            <w:r w:rsidRPr="00BF647A">
              <w:rPr>
                <w:rFonts w:ascii="Times New Roman" w:eastAsia="Times New Roman" w:hAnsi="Times New Roman" w:cs="Times New Roman"/>
                <w:b/>
                <w:bCs/>
                <w:color w:val="000000"/>
                <w:sz w:val="24"/>
                <w:szCs w:val="24"/>
              </w:rPr>
              <w:t>Объе</w:t>
            </w:r>
            <w:r w:rsidRPr="00BF647A">
              <w:rPr>
                <w:rFonts w:ascii="Times New Roman" w:eastAsia="Times New Roman" w:hAnsi="Times New Roman" w:cs="Times New Roman"/>
                <w:b/>
                <w:bCs/>
                <w:color w:val="000000"/>
                <w:w w:val="99"/>
                <w:sz w:val="24"/>
                <w:szCs w:val="24"/>
              </w:rPr>
              <w:t>м</w:t>
            </w:r>
            <w:r w:rsidRPr="00BF647A">
              <w:rPr>
                <w:rFonts w:ascii="Times New Roman" w:eastAsia="Times New Roman" w:hAnsi="Times New Roman" w:cs="Times New Roman"/>
                <w:b/>
                <w:bCs/>
                <w:color w:val="000000"/>
                <w:sz w:val="24"/>
                <w:szCs w:val="24"/>
              </w:rPr>
              <w:t xml:space="preserve"> </w:t>
            </w:r>
            <w:r w:rsidRPr="00BF647A">
              <w:rPr>
                <w:rFonts w:ascii="Times New Roman" w:eastAsia="Times New Roman" w:hAnsi="Times New Roman" w:cs="Times New Roman"/>
                <w:b/>
                <w:bCs/>
                <w:color w:val="000000"/>
                <w:spacing w:val="-1"/>
                <w:sz w:val="24"/>
                <w:szCs w:val="24"/>
              </w:rPr>
              <w:t>ч</w:t>
            </w:r>
            <w:r w:rsidRPr="00BF647A">
              <w:rPr>
                <w:rFonts w:ascii="Times New Roman" w:eastAsia="Times New Roman" w:hAnsi="Times New Roman" w:cs="Times New Roman"/>
                <w:b/>
                <w:bCs/>
                <w:color w:val="000000"/>
                <w:sz w:val="24"/>
                <w:szCs w:val="24"/>
              </w:rPr>
              <w:t>а</w:t>
            </w:r>
            <w:r w:rsidRPr="00BF647A">
              <w:rPr>
                <w:rFonts w:ascii="Times New Roman" w:eastAsia="Times New Roman" w:hAnsi="Times New Roman" w:cs="Times New Roman"/>
                <w:b/>
                <w:bCs/>
                <w:color w:val="000000"/>
                <w:spacing w:val="-1"/>
                <w:sz w:val="24"/>
                <w:szCs w:val="24"/>
              </w:rPr>
              <w:t>с</w:t>
            </w:r>
            <w:r w:rsidRPr="00BF647A">
              <w:rPr>
                <w:rFonts w:ascii="Times New Roman" w:eastAsia="Times New Roman" w:hAnsi="Times New Roman" w:cs="Times New Roman"/>
                <w:b/>
                <w:bCs/>
                <w:color w:val="000000"/>
                <w:sz w:val="24"/>
                <w:szCs w:val="24"/>
              </w:rPr>
              <w:t>о</w:t>
            </w:r>
            <w:r w:rsidRPr="00BF647A">
              <w:rPr>
                <w:rFonts w:ascii="Times New Roman" w:eastAsia="Times New Roman" w:hAnsi="Times New Roman" w:cs="Times New Roman"/>
                <w:b/>
                <w:bCs/>
                <w:color w:val="000000"/>
                <w:w w:val="99"/>
                <w:sz w:val="24"/>
                <w:szCs w:val="24"/>
              </w:rPr>
              <w:t>в</w:t>
            </w:r>
          </w:p>
          <w:p w14:paraId="29A41CA2" w14:textId="77777777" w:rsidR="00EA380F" w:rsidRPr="00BF647A" w:rsidRDefault="00EA380F" w:rsidP="003A5B83">
            <w:pPr>
              <w:jc w:val="center"/>
              <w:rPr>
                <w:rFonts w:ascii="Times New Roman" w:hAnsi="Times New Roman" w:cs="Times New Roman"/>
                <w:sz w:val="24"/>
                <w:szCs w:val="24"/>
              </w:rPr>
            </w:pPr>
          </w:p>
        </w:tc>
      </w:tr>
      <w:tr w:rsidR="00EA380F" w:rsidRPr="00BF647A" w14:paraId="4ADCFEE9" w14:textId="77777777" w:rsidTr="003A5B83">
        <w:tc>
          <w:tcPr>
            <w:tcW w:w="6941" w:type="dxa"/>
          </w:tcPr>
          <w:p w14:paraId="344109A5" w14:textId="77777777" w:rsidR="00EA380F" w:rsidRPr="00BF647A" w:rsidRDefault="00EA380F" w:rsidP="008704DB">
            <w:pPr>
              <w:rPr>
                <w:rFonts w:ascii="Times New Roman" w:hAnsi="Times New Roman" w:cs="Times New Roman"/>
                <w:sz w:val="24"/>
                <w:szCs w:val="24"/>
              </w:rPr>
            </w:pPr>
            <w:r w:rsidRPr="00BF647A">
              <w:rPr>
                <w:rFonts w:ascii="Times New Roman" w:hAnsi="Times New Roman" w:cs="Times New Roman"/>
                <w:sz w:val="24"/>
                <w:szCs w:val="24"/>
              </w:rPr>
              <w:t>Объем образовательной программы учебной дисциплины</w:t>
            </w:r>
          </w:p>
        </w:tc>
        <w:tc>
          <w:tcPr>
            <w:tcW w:w="2404" w:type="dxa"/>
            <w:vAlign w:val="center"/>
          </w:tcPr>
          <w:p w14:paraId="3E1BC839" w14:textId="77777777" w:rsidR="00EA380F" w:rsidRPr="00BF647A" w:rsidRDefault="00EA380F" w:rsidP="003A5B83">
            <w:pPr>
              <w:jc w:val="center"/>
              <w:rPr>
                <w:rFonts w:ascii="Times New Roman" w:hAnsi="Times New Roman" w:cs="Times New Roman"/>
                <w:sz w:val="24"/>
                <w:szCs w:val="24"/>
              </w:rPr>
            </w:pPr>
            <w:r w:rsidRPr="00BF647A">
              <w:rPr>
                <w:rFonts w:ascii="Times New Roman" w:hAnsi="Times New Roman" w:cs="Times New Roman"/>
                <w:sz w:val="24"/>
                <w:szCs w:val="24"/>
              </w:rPr>
              <w:t>218</w:t>
            </w:r>
          </w:p>
        </w:tc>
      </w:tr>
      <w:tr w:rsidR="00F4679F" w:rsidRPr="00BF647A" w14:paraId="0D6ED56F" w14:textId="77777777" w:rsidTr="003A5B83">
        <w:tc>
          <w:tcPr>
            <w:tcW w:w="6941" w:type="dxa"/>
          </w:tcPr>
          <w:p w14:paraId="1B2C0012" w14:textId="77777777" w:rsidR="00F4679F" w:rsidRPr="00BF647A" w:rsidRDefault="00F4679F" w:rsidP="008704DB">
            <w:pPr>
              <w:rPr>
                <w:rFonts w:ascii="Times New Roman" w:hAnsi="Times New Roman" w:cs="Times New Roman"/>
                <w:sz w:val="24"/>
                <w:szCs w:val="24"/>
              </w:rPr>
            </w:pPr>
            <w:r w:rsidRPr="00BF647A">
              <w:rPr>
                <w:rFonts w:ascii="Times New Roman" w:hAnsi="Times New Roman" w:cs="Times New Roman"/>
                <w:sz w:val="24"/>
                <w:szCs w:val="24"/>
              </w:rPr>
              <w:t>Обязательная аудиторная нагрузка обучающихся</w:t>
            </w:r>
          </w:p>
        </w:tc>
        <w:tc>
          <w:tcPr>
            <w:tcW w:w="2404" w:type="dxa"/>
            <w:vAlign w:val="center"/>
          </w:tcPr>
          <w:p w14:paraId="020B7AB3" w14:textId="77777777" w:rsidR="00F4679F" w:rsidRPr="00BF647A" w:rsidRDefault="00F4679F" w:rsidP="003A5B83">
            <w:pPr>
              <w:jc w:val="center"/>
              <w:rPr>
                <w:rFonts w:ascii="Times New Roman" w:hAnsi="Times New Roman" w:cs="Times New Roman"/>
                <w:sz w:val="24"/>
                <w:szCs w:val="24"/>
              </w:rPr>
            </w:pPr>
            <w:r w:rsidRPr="00BF647A">
              <w:rPr>
                <w:rFonts w:ascii="Times New Roman" w:hAnsi="Times New Roman" w:cs="Times New Roman"/>
                <w:sz w:val="24"/>
                <w:szCs w:val="24"/>
              </w:rPr>
              <w:t>206</w:t>
            </w:r>
          </w:p>
        </w:tc>
      </w:tr>
      <w:tr w:rsidR="00EA380F" w:rsidRPr="00BF647A" w14:paraId="2D08DE2E" w14:textId="77777777" w:rsidTr="003A5B83">
        <w:tc>
          <w:tcPr>
            <w:tcW w:w="6941" w:type="dxa"/>
          </w:tcPr>
          <w:p w14:paraId="6FFEC3D6" w14:textId="77777777" w:rsidR="00EA380F" w:rsidRPr="00BF647A" w:rsidRDefault="00EA380F" w:rsidP="008704DB">
            <w:pPr>
              <w:rPr>
                <w:rFonts w:ascii="Times New Roman" w:hAnsi="Times New Roman" w:cs="Times New Roman"/>
                <w:sz w:val="24"/>
                <w:szCs w:val="24"/>
              </w:rPr>
            </w:pPr>
            <w:r w:rsidRPr="00BF647A">
              <w:rPr>
                <w:rFonts w:ascii="Times New Roman" w:hAnsi="Times New Roman" w:cs="Times New Roman"/>
                <w:sz w:val="24"/>
                <w:szCs w:val="24"/>
              </w:rPr>
              <w:t>в том числе:</w:t>
            </w:r>
          </w:p>
        </w:tc>
        <w:tc>
          <w:tcPr>
            <w:tcW w:w="2404" w:type="dxa"/>
            <w:vAlign w:val="center"/>
          </w:tcPr>
          <w:p w14:paraId="1BABE8A6" w14:textId="77777777" w:rsidR="00EA380F" w:rsidRPr="00BF647A" w:rsidRDefault="00EA380F" w:rsidP="003A5B83">
            <w:pPr>
              <w:jc w:val="center"/>
              <w:rPr>
                <w:rFonts w:ascii="Times New Roman" w:hAnsi="Times New Roman" w:cs="Times New Roman"/>
                <w:sz w:val="24"/>
                <w:szCs w:val="24"/>
              </w:rPr>
            </w:pPr>
          </w:p>
        </w:tc>
      </w:tr>
      <w:tr w:rsidR="00EA380F" w:rsidRPr="00BF647A" w14:paraId="126FCCFF" w14:textId="77777777" w:rsidTr="003A5B83">
        <w:tc>
          <w:tcPr>
            <w:tcW w:w="6941" w:type="dxa"/>
          </w:tcPr>
          <w:p w14:paraId="48405531" w14:textId="77777777" w:rsidR="00EA380F" w:rsidRPr="00BF647A" w:rsidRDefault="00EA380F" w:rsidP="008704DB">
            <w:pPr>
              <w:rPr>
                <w:rFonts w:ascii="Times New Roman" w:hAnsi="Times New Roman" w:cs="Times New Roman"/>
                <w:sz w:val="24"/>
                <w:szCs w:val="24"/>
              </w:rPr>
            </w:pPr>
            <w:r w:rsidRPr="00BF647A">
              <w:rPr>
                <w:rFonts w:ascii="Times New Roman" w:eastAsia="Times New Roman" w:hAnsi="Times New Roman" w:cs="Times New Roman"/>
                <w:color w:val="000000"/>
                <w:sz w:val="24"/>
                <w:szCs w:val="24"/>
              </w:rPr>
              <w:t>теорет</w:t>
            </w:r>
            <w:r w:rsidRPr="00BF647A">
              <w:rPr>
                <w:rFonts w:ascii="Times New Roman" w:eastAsia="Times New Roman" w:hAnsi="Times New Roman" w:cs="Times New Roman"/>
                <w:color w:val="000000"/>
                <w:w w:val="99"/>
                <w:sz w:val="24"/>
                <w:szCs w:val="24"/>
              </w:rPr>
              <w:t>и</w:t>
            </w:r>
            <w:r w:rsidRPr="00BF647A">
              <w:rPr>
                <w:rFonts w:ascii="Times New Roman" w:eastAsia="Times New Roman" w:hAnsi="Times New Roman" w:cs="Times New Roman"/>
                <w:color w:val="000000"/>
                <w:sz w:val="24"/>
                <w:szCs w:val="24"/>
              </w:rPr>
              <w:t>ческое обуче</w:t>
            </w:r>
            <w:r w:rsidRPr="00BF647A">
              <w:rPr>
                <w:rFonts w:ascii="Times New Roman" w:eastAsia="Times New Roman" w:hAnsi="Times New Roman" w:cs="Times New Roman"/>
                <w:color w:val="000000"/>
                <w:w w:val="99"/>
                <w:sz w:val="24"/>
                <w:szCs w:val="24"/>
              </w:rPr>
              <w:t>н</w:t>
            </w:r>
            <w:r w:rsidRPr="00BF647A">
              <w:rPr>
                <w:rFonts w:ascii="Times New Roman" w:eastAsia="Times New Roman" w:hAnsi="Times New Roman" w:cs="Times New Roman"/>
                <w:color w:val="000000"/>
                <w:spacing w:val="1"/>
                <w:w w:val="99"/>
                <w:sz w:val="24"/>
                <w:szCs w:val="24"/>
              </w:rPr>
              <w:t>и</w:t>
            </w:r>
            <w:r w:rsidRPr="00BF647A">
              <w:rPr>
                <w:rFonts w:ascii="Times New Roman" w:eastAsia="Times New Roman" w:hAnsi="Times New Roman" w:cs="Times New Roman"/>
                <w:color w:val="000000"/>
                <w:sz w:val="24"/>
                <w:szCs w:val="24"/>
              </w:rPr>
              <w:t xml:space="preserve">е                                                                                             </w:t>
            </w:r>
          </w:p>
        </w:tc>
        <w:tc>
          <w:tcPr>
            <w:tcW w:w="2404" w:type="dxa"/>
            <w:vAlign w:val="center"/>
          </w:tcPr>
          <w:p w14:paraId="67110167" w14:textId="77777777" w:rsidR="00EA380F" w:rsidRPr="00BF647A" w:rsidRDefault="00EA380F" w:rsidP="003A5B83">
            <w:pPr>
              <w:jc w:val="center"/>
              <w:rPr>
                <w:rFonts w:ascii="Times New Roman" w:hAnsi="Times New Roman" w:cs="Times New Roman"/>
                <w:sz w:val="24"/>
                <w:szCs w:val="24"/>
              </w:rPr>
            </w:pPr>
            <w:r w:rsidRPr="00BF647A">
              <w:rPr>
                <w:rFonts w:ascii="Times New Roman" w:hAnsi="Times New Roman" w:cs="Times New Roman"/>
                <w:sz w:val="24"/>
                <w:szCs w:val="24"/>
              </w:rPr>
              <w:t>12</w:t>
            </w:r>
          </w:p>
        </w:tc>
      </w:tr>
      <w:tr w:rsidR="00EA380F" w:rsidRPr="00BF647A" w14:paraId="35C303B8" w14:textId="77777777" w:rsidTr="003A5B83">
        <w:tc>
          <w:tcPr>
            <w:tcW w:w="6941" w:type="dxa"/>
          </w:tcPr>
          <w:p w14:paraId="661820C9" w14:textId="77777777" w:rsidR="00EA380F" w:rsidRPr="00BF647A" w:rsidRDefault="00EA380F" w:rsidP="008704DB">
            <w:pPr>
              <w:rPr>
                <w:rFonts w:ascii="Times New Roman" w:hAnsi="Times New Roman" w:cs="Times New Roman"/>
                <w:sz w:val="24"/>
                <w:szCs w:val="24"/>
              </w:rPr>
            </w:pPr>
            <w:r w:rsidRPr="00BF647A">
              <w:rPr>
                <w:rFonts w:ascii="Times New Roman" w:eastAsia="Times New Roman" w:hAnsi="Times New Roman" w:cs="Times New Roman"/>
                <w:color w:val="000000"/>
                <w:w w:val="99"/>
                <w:sz w:val="24"/>
                <w:szCs w:val="24"/>
              </w:rPr>
              <w:t>п</w:t>
            </w:r>
            <w:r w:rsidRPr="00BF647A">
              <w:rPr>
                <w:rFonts w:ascii="Times New Roman" w:eastAsia="Times New Roman" w:hAnsi="Times New Roman" w:cs="Times New Roman"/>
                <w:color w:val="000000"/>
                <w:sz w:val="24"/>
                <w:szCs w:val="24"/>
              </w:rPr>
              <w:t>ракт</w:t>
            </w:r>
            <w:r w:rsidRPr="00BF647A">
              <w:rPr>
                <w:rFonts w:ascii="Times New Roman" w:eastAsia="Times New Roman" w:hAnsi="Times New Roman" w:cs="Times New Roman"/>
                <w:color w:val="000000"/>
                <w:spacing w:val="1"/>
                <w:w w:val="99"/>
                <w:sz w:val="24"/>
                <w:szCs w:val="24"/>
              </w:rPr>
              <w:t>и</w:t>
            </w:r>
            <w:r w:rsidRPr="00BF647A">
              <w:rPr>
                <w:rFonts w:ascii="Times New Roman" w:eastAsia="Times New Roman" w:hAnsi="Times New Roman" w:cs="Times New Roman"/>
                <w:color w:val="000000"/>
                <w:sz w:val="24"/>
                <w:szCs w:val="24"/>
              </w:rPr>
              <w:t>ческ</w:t>
            </w:r>
            <w:r w:rsidRPr="00BF647A">
              <w:rPr>
                <w:rFonts w:ascii="Times New Roman" w:eastAsia="Times New Roman" w:hAnsi="Times New Roman" w:cs="Times New Roman"/>
                <w:color w:val="000000"/>
                <w:spacing w:val="1"/>
                <w:w w:val="99"/>
                <w:sz w:val="24"/>
                <w:szCs w:val="24"/>
              </w:rPr>
              <w:t>и</w:t>
            </w:r>
            <w:r w:rsidRPr="00BF647A">
              <w:rPr>
                <w:rFonts w:ascii="Times New Roman" w:eastAsia="Times New Roman" w:hAnsi="Times New Roman" w:cs="Times New Roman"/>
                <w:color w:val="000000"/>
                <w:sz w:val="24"/>
                <w:szCs w:val="24"/>
              </w:rPr>
              <w:t>е за</w:t>
            </w:r>
            <w:r w:rsidRPr="00BF647A">
              <w:rPr>
                <w:rFonts w:ascii="Times New Roman" w:eastAsia="Times New Roman" w:hAnsi="Times New Roman" w:cs="Times New Roman"/>
                <w:color w:val="000000"/>
                <w:w w:val="99"/>
                <w:sz w:val="24"/>
                <w:szCs w:val="24"/>
              </w:rPr>
              <w:t>н</w:t>
            </w:r>
            <w:r w:rsidRPr="00BF647A">
              <w:rPr>
                <w:rFonts w:ascii="Times New Roman" w:eastAsia="Times New Roman" w:hAnsi="Times New Roman" w:cs="Times New Roman"/>
                <w:color w:val="000000"/>
                <w:spacing w:val="-1"/>
                <w:sz w:val="24"/>
                <w:szCs w:val="24"/>
              </w:rPr>
              <w:t>я</w:t>
            </w:r>
            <w:r w:rsidRPr="00BF647A">
              <w:rPr>
                <w:rFonts w:ascii="Times New Roman" w:eastAsia="Times New Roman" w:hAnsi="Times New Roman" w:cs="Times New Roman"/>
                <w:color w:val="000000"/>
                <w:sz w:val="24"/>
                <w:szCs w:val="24"/>
              </w:rPr>
              <w:t>т</w:t>
            </w:r>
            <w:r w:rsidRPr="00BF647A">
              <w:rPr>
                <w:rFonts w:ascii="Times New Roman" w:eastAsia="Times New Roman" w:hAnsi="Times New Roman" w:cs="Times New Roman"/>
                <w:color w:val="000000"/>
                <w:w w:val="99"/>
                <w:sz w:val="24"/>
                <w:szCs w:val="24"/>
              </w:rPr>
              <w:t>и</w:t>
            </w:r>
            <w:r w:rsidRPr="00BF647A">
              <w:rPr>
                <w:rFonts w:ascii="Times New Roman" w:eastAsia="Times New Roman" w:hAnsi="Times New Roman" w:cs="Times New Roman"/>
                <w:color w:val="000000"/>
                <w:sz w:val="24"/>
                <w:szCs w:val="24"/>
              </w:rPr>
              <w:t xml:space="preserve">я                       </w:t>
            </w:r>
          </w:p>
        </w:tc>
        <w:tc>
          <w:tcPr>
            <w:tcW w:w="2404" w:type="dxa"/>
            <w:vAlign w:val="center"/>
          </w:tcPr>
          <w:p w14:paraId="46AEAA2B" w14:textId="77777777" w:rsidR="00EA380F" w:rsidRPr="00BF647A" w:rsidRDefault="00EA380F" w:rsidP="003A5B83">
            <w:pPr>
              <w:jc w:val="center"/>
              <w:rPr>
                <w:rFonts w:ascii="Times New Roman" w:hAnsi="Times New Roman" w:cs="Times New Roman"/>
                <w:sz w:val="24"/>
                <w:szCs w:val="24"/>
              </w:rPr>
            </w:pPr>
            <w:r w:rsidRPr="00BF647A">
              <w:rPr>
                <w:rFonts w:ascii="Times New Roman" w:hAnsi="Times New Roman" w:cs="Times New Roman"/>
                <w:sz w:val="24"/>
                <w:szCs w:val="24"/>
              </w:rPr>
              <w:t>206</w:t>
            </w:r>
          </w:p>
        </w:tc>
      </w:tr>
      <w:tr w:rsidR="00EA380F" w:rsidRPr="00BF647A" w14:paraId="3901F48C" w14:textId="77777777" w:rsidTr="003A5B83">
        <w:tc>
          <w:tcPr>
            <w:tcW w:w="6941" w:type="dxa"/>
          </w:tcPr>
          <w:p w14:paraId="15728A5B" w14:textId="77777777" w:rsidR="00EA380F" w:rsidRPr="00BF647A" w:rsidRDefault="00EA380F" w:rsidP="008704DB">
            <w:pPr>
              <w:rPr>
                <w:rFonts w:ascii="Times New Roman" w:hAnsi="Times New Roman" w:cs="Times New Roman"/>
                <w:sz w:val="24"/>
                <w:szCs w:val="24"/>
              </w:rPr>
            </w:pPr>
            <w:r w:rsidRPr="00BF647A">
              <w:rPr>
                <w:rFonts w:ascii="Times New Roman" w:eastAsia="Times New Roman" w:hAnsi="Times New Roman" w:cs="Times New Roman"/>
                <w:i/>
                <w:iCs/>
                <w:color w:val="000000"/>
                <w:sz w:val="24"/>
                <w:szCs w:val="24"/>
              </w:rPr>
              <w:t>Са</w:t>
            </w:r>
            <w:r w:rsidRPr="00BF647A">
              <w:rPr>
                <w:rFonts w:ascii="Times New Roman" w:eastAsia="Times New Roman" w:hAnsi="Times New Roman" w:cs="Times New Roman"/>
                <w:i/>
                <w:iCs/>
                <w:color w:val="000000"/>
                <w:w w:val="99"/>
                <w:sz w:val="24"/>
                <w:szCs w:val="24"/>
              </w:rPr>
              <w:t>м</w:t>
            </w:r>
            <w:r w:rsidRPr="00BF647A">
              <w:rPr>
                <w:rFonts w:ascii="Times New Roman" w:eastAsia="Times New Roman" w:hAnsi="Times New Roman" w:cs="Times New Roman"/>
                <w:i/>
                <w:iCs/>
                <w:color w:val="000000"/>
                <w:sz w:val="24"/>
                <w:szCs w:val="24"/>
              </w:rPr>
              <w:t>ост</w:t>
            </w:r>
            <w:r w:rsidRPr="00BF647A">
              <w:rPr>
                <w:rFonts w:ascii="Times New Roman" w:eastAsia="Times New Roman" w:hAnsi="Times New Roman" w:cs="Times New Roman"/>
                <w:i/>
                <w:iCs/>
                <w:color w:val="000000"/>
                <w:w w:val="99"/>
                <w:sz w:val="24"/>
                <w:szCs w:val="24"/>
              </w:rPr>
              <w:t>о</w:t>
            </w:r>
            <w:r w:rsidRPr="00BF647A">
              <w:rPr>
                <w:rFonts w:ascii="Times New Roman" w:eastAsia="Times New Roman" w:hAnsi="Times New Roman" w:cs="Times New Roman"/>
                <w:i/>
                <w:iCs/>
                <w:color w:val="000000"/>
                <w:spacing w:val="1"/>
                <w:sz w:val="24"/>
                <w:szCs w:val="24"/>
              </w:rPr>
              <w:t>я</w:t>
            </w:r>
            <w:r w:rsidRPr="00BF647A">
              <w:rPr>
                <w:rFonts w:ascii="Times New Roman" w:eastAsia="Times New Roman" w:hAnsi="Times New Roman" w:cs="Times New Roman"/>
                <w:i/>
                <w:iCs/>
                <w:color w:val="000000"/>
                <w:sz w:val="24"/>
                <w:szCs w:val="24"/>
              </w:rPr>
              <w:t>т</w:t>
            </w:r>
            <w:r w:rsidRPr="00BF647A">
              <w:rPr>
                <w:rFonts w:ascii="Times New Roman" w:eastAsia="Times New Roman" w:hAnsi="Times New Roman" w:cs="Times New Roman"/>
                <w:i/>
                <w:iCs/>
                <w:color w:val="000000"/>
                <w:spacing w:val="-1"/>
                <w:sz w:val="24"/>
                <w:szCs w:val="24"/>
              </w:rPr>
              <w:t>е</w:t>
            </w:r>
            <w:r w:rsidRPr="00BF647A">
              <w:rPr>
                <w:rFonts w:ascii="Times New Roman" w:eastAsia="Times New Roman" w:hAnsi="Times New Roman" w:cs="Times New Roman"/>
                <w:i/>
                <w:iCs/>
                <w:color w:val="000000"/>
                <w:w w:val="99"/>
                <w:sz w:val="24"/>
                <w:szCs w:val="24"/>
              </w:rPr>
              <w:t>л</w:t>
            </w:r>
            <w:r w:rsidRPr="00BF647A">
              <w:rPr>
                <w:rFonts w:ascii="Times New Roman" w:eastAsia="Times New Roman" w:hAnsi="Times New Roman" w:cs="Times New Roman"/>
                <w:i/>
                <w:iCs/>
                <w:color w:val="000000"/>
                <w:spacing w:val="1"/>
                <w:sz w:val="24"/>
                <w:szCs w:val="24"/>
              </w:rPr>
              <w:t>ь</w:t>
            </w:r>
            <w:r w:rsidRPr="00BF647A">
              <w:rPr>
                <w:rFonts w:ascii="Times New Roman" w:eastAsia="Times New Roman" w:hAnsi="Times New Roman" w:cs="Times New Roman"/>
                <w:i/>
                <w:iCs/>
                <w:color w:val="000000"/>
                <w:spacing w:val="2"/>
                <w:w w:val="99"/>
                <w:sz w:val="24"/>
                <w:szCs w:val="24"/>
              </w:rPr>
              <w:t>н</w:t>
            </w:r>
            <w:r w:rsidRPr="00BF647A">
              <w:rPr>
                <w:rFonts w:ascii="Times New Roman" w:eastAsia="Times New Roman" w:hAnsi="Times New Roman" w:cs="Times New Roman"/>
                <w:i/>
                <w:iCs/>
                <w:color w:val="000000"/>
                <w:spacing w:val="-1"/>
                <w:sz w:val="24"/>
                <w:szCs w:val="24"/>
              </w:rPr>
              <w:t>а</w:t>
            </w:r>
            <w:r w:rsidRPr="00BF647A">
              <w:rPr>
                <w:rFonts w:ascii="Times New Roman" w:eastAsia="Times New Roman" w:hAnsi="Times New Roman" w:cs="Times New Roman"/>
                <w:i/>
                <w:iCs/>
                <w:color w:val="000000"/>
                <w:sz w:val="24"/>
                <w:szCs w:val="24"/>
              </w:rPr>
              <w:t xml:space="preserve">я </w:t>
            </w:r>
            <w:r w:rsidRPr="00BF647A">
              <w:rPr>
                <w:rFonts w:ascii="Times New Roman" w:eastAsia="Times New Roman" w:hAnsi="Times New Roman" w:cs="Times New Roman"/>
                <w:i/>
                <w:iCs/>
                <w:color w:val="000000"/>
                <w:spacing w:val="1"/>
                <w:sz w:val="24"/>
                <w:szCs w:val="24"/>
              </w:rPr>
              <w:t>р</w:t>
            </w:r>
            <w:r w:rsidRPr="00BF647A">
              <w:rPr>
                <w:rFonts w:ascii="Times New Roman" w:eastAsia="Times New Roman" w:hAnsi="Times New Roman" w:cs="Times New Roman"/>
                <w:i/>
                <w:iCs/>
                <w:color w:val="000000"/>
                <w:sz w:val="24"/>
                <w:szCs w:val="24"/>
              </w:rPr>
              <w:t>абота</w:t>
            </w:r>
          </w:p>
        </w:tc>
        <w:tc>
          <w:tcPr>
            <w:tcW w:w="2404" w:type="dxa"/>
            <w:vAlign w:val="center"/>
          </w:tcPr>
          <w:p w14:paraId="663276BC" w14:textId="77777777" w:rsidR="00EA380F" w:rsidRPr="00BF647A" w:rsidRDefault="00EA380F" w:rsidP="003A5B83">
            <w:pPr>
              <w:jc w:val="center"/>
              <w:rPr>
                <w:rFonts w:ascii="Times New Roman" w:hAnsi="Times New Roman" w:cs="Times New Roman"/>
                <w:sz w:val="24"/>
                <w:szCs w:val="24"/>
              </w:rPr>
            </w:pPr>
            <w:r w:rsidRPr="00BF647A">
              <w:rPr>
                <w:rFonts w:ascii="Times New Roman" w:hAnsi="Times New Roman" w:cs="Times New Roman"/>
                <w:sz w:val="24"/>
                <w:szCs w:val="24"/>
              </w:rPr>
              <w:t>-</w:t>
            </w:r>
          </w:p>
        </w:tc>
      </w:tr>
      <w:tr w:rsidR="00EA380F" w:rsidRPr="00BF647A" w14:paraId="7721E214" w14:textId="77777777" w:rsidTr="003A5B83">
        <w:tc>
          <w:tcPr>
            <w:tcW w:w="6941" w:type="dxa"/>
          </w:tcPr>
          <w:p w14:paraId="39181969" w14:textId="06C45E98" w:rsidR="00EA380F" w:rsidRPr="00BF647A" w:rsidRDefault="00EA380F" w:rsidP="003A5B83">
            <w:pPr>
              <w:widowControl w:val="0"/>
              <w:spacing w:before="6"/>
              <w:ind w:left="1" w:right="-20"/>
              <w:rPr>
                <w:rFonts w:ascii="Times New Roman" w:eastAsia="Times New Roman" w:hAnsi="Times New Roman" w:cs="Times New Roman"/>
                <w:b/>
                <w:bCs/>
                <w:color w:val="000000"/>
                <w:sz w:val="24"/>
                <w:szCs w:val="24"/>
              </w:rPr>
            </w:pPr>
            <w:r w:rsidRPr="00BF647A">
              <w:rPr>
                <w:rFonts w:ascii="Times New Roman" w:eastAsia="Times New Roman" w:hAnsi="Times New Roman" w:cs="Times New Roman"/>
                <w:b/>
                <w:bCs/>
                <w:color w:val="000000"/>
                <w:sz w:val="24"/>
                <w:szCs w:val="24"/>
              </w:rPr>
              <w:t>П</w:t>
            </w:r>
            <w:r w:rsidRPr="00BF647A">
              <w:rPr>
                <w:rFonts w:ascii="Times New Roman" w:eastAsia="Times New Roman" w:hAnsi="Times New Roman" w:cs="Times New Roman"/>
                <w:b/>
                <w:bCs/>
                <w:color w:val="000000"/>
                <w:spacing w:val="1"/>
                <w:w w:val="99"/>
                <w:sz w:val="24"/>
                <w:szCs w:val="24"/>
              </w:rPr>
              <w:t>р</w:t>
            </w:r>
            <w:r w:rsidRPr="00BF647A">
              <w:rPr>
                <w:rFonts w:ascii="Times New Roman" w:eastAsia="Times New Roman" w:hAnsi="Times New Roman" w:cs="Times New Roman"/>
                <w:b/>
                <w:bCs/>
                <w:color w:val="000000"/>
                <w:sz w:val="24"/>
                <w:szCs w:val="24"/>
              </w:rPr>
              <w:t>о</w:t>
            </w:r>
            <w:r w:rsidRPr="00BF647A">
              <w:rPr>
                <w:rFonts w:ascii="Times New Roman" w:eastAsia="Times New Roman" w:hAnsi="Times New Roman" w:cs="Times New Roman"/>
                <w:b/>
                <w:bCs/>
                <w:color w:val="000000"/>
                <w:w w:val="99"/>
                <w:sz w:val="24"/>
                <w:szCs w:val="24"/>
              </w:rPr>
              <w:t>м</w:t>
            </w:r>
            <w:r w:rsidRPr="00BF647A">
              <w:rPr>
                <w:rFonts w:ascii="Times New Roman" w:eastAsia="Times New Roman" w:hAnsi="Times New Roman" w:cs="Times New Roman"/>
                <w:b/>
                <w:bCs/>
                <w:color w:val="000000"/>
                <w:sz w:val="24"/>
                <w:szCs w:val="24"/>
              </w:rPr>
              <w:t>е</w:t>
            </w:r>
            <w:r w:rsidRPr="00BF647A">
              <w:rPr>
                <w:rFonts w:ascii="Times New Roman" w:eastAsia="Times New Roman" w:hAnsi="Times New Roman" w:cs="Times New Roman"/>
                <w:b/>
                <w:bCs/>
                <w:color w:val="000000"/>
                <w:spacing w:val="-1"/>
                <w:sz w:val="24"/>
                <w:szCs w:val="24"/>
              </w:rPr>
              <w:t>ж</w:t>
            </w:r>
            <w:r w:rsidRPr="00BF647A">
              <w:rPr>
                <w:rFonts w:ascii="Times New Roman" w:eastAsia="Times New Roman" w:hAnsi="Times New Roman" w:cs="Times New Roman"/>
                <w:b/>
                <w:bCs/>
                <w:color w:val="000000"/>
                <w:sz w:val="24"/>
                <w:szCs w:val="24"/>
              </w:rPr>
              <w:t>у</w:t>
            </w:r>
            <w:r w:rsidRPr="00BF647A">
              <w:rPr>
                <w:rFonts w:ascii="Times New Roman" w:eastAsia="Times New Roman" w:hAnsi="Times New Roman" w:cs="Times New Roman"/>
                <w:b/>
                <w:bCs/>
                <w:color w:val="000000"/>
                <w:w w:val="99"/>
                <w:sz w:val="24"/>
                <w:szCs w:val="24"/>
              </w:rPr>
              <w:t>т</w:t>
            </w:r>
            <w:r w:rsidRPr="00BF647A">
              <w:rPr>
                <w:rFonts w:ascii="Times New Roman" w:eastAsia="Times New Roman" w:hAnsi="Times New Roman" w:cs="Times New Roman"/>
                <w:b/>
                <w:bCs/>
                <w:color w:val="000000"/>
                <w:sz w:val="24"/>
                <w:szCs w:val="24"/>
              </w:rPr>
              <w:t>о</w:t>
            </w:r>
            <w:r w:rsidRPr="00BF647A">
              <w:rPr>
                <w:rFonts w:ascii="Times New Roman" w:eastAsia="Times New Roman" w:hAnsi="Times New Roman" w:cs="Times New Roman"/>
                <w:b/>
                <w:bCs/>
                <w:color w:val="000000"/>
                <w:spacing w:val="-1"/>
                <w:sz w:val="24"/>
                <w:szCs w:val="24"/>
              </w:rPr>
              <w:t>ч</w:t>
            </w:r>
            <w:r w:rsidRPr="00BF647A">
              <w:rPr>
                <w:rFonts w:ascii="Times New Roman" w:eastAsia="Times New Roman" w:hAnsi="Times New Roman" w:cs="Times New Roman"/>
                <w:b/>
                <w:bCs/>
                <w:color w:val="000000"/>
                <w:sz w:val="24"/>
                <w:szCs w:val="24"/>
              </w:rPr>
              <w:t>ная а</w:t>
            </w:r>
            <w:r w:rsidRPr="00BF647A">
              <w:rPr>
                <w:rFonts w:ascii="Times New Roman" w:eastAsia="Times New Roman" w:hAnsi="Times New Roman" w:cs="Times New Roman"/>
                <w:b/>
                <w:bCs/>
                <w:color w:val="000000"/>
                <w:w w:val="99"/>
                <w:sz w:val="24"/>
                <w:szCs w:val="24"/>
              </w:rPr>
              <w:t>тт</w:t>
            </w:r>
            <w:r w:rsidRPr="00BF647A">
              <w:rPr>
                <w:rFonts w:ascii="Times New Roman" w:eastAsia="Times New Roman" w:hAnsi="Times New Roman" w:cs="Times New Roman"/>
                <w:b/>
                <w:bCs/>
                <w:color w:val="000000"/>
                <w:sz w:val="24"/>
                <w:szCs w:val="24"/>
              </w:rPr>
              <w:t>е</w:t>
            </w:r>
            <w:r w:rsidRPr="00BF647A">
              <w:rPr>
                <w:rFonts w:ascii="Times New Roman" w:eastAsia="Times New Roman" w:hAnsi="Times New Roman" w:cs="Times New Roman"/>
                <w:b/>
                <w:bCs/>
                <w:color w:val="000000"/>
                <w:spacing w:val="1"/>
                <w:sz w:val="24"/>
                <w:szCs w:val="24"/>
              </w:rPr>
              <w:t>с</w:t>
            </w:r>
            <w:r w:rsidRPr="00BF647A">
              <w:rPr>
                <w:rFonts w:ascii="Times New Roman" w:eastAsia="Times New Roman" w:hAnsi="Times New Roman" w:cs="Times New Roman"/>
                <w:b/>
                <w:bCs/>
                <w:color w:val="000000"/>
                <w:w w:val="99"/>
                <w:sz w:val="24"/>
                <w:szCs w:val="24"/>
              </w:rPr>
              <w:t>т</w:t>
            </w:r>
            <w:r w:rsidRPr="00BF647A">
              <w:rPr>
                <w:rFonts w:ascii="Times New Roman" w:eastAsia="Times New Roman" w:hAnsi="Times New Roman" w:cs="Times New Roman"/>
                <w:b/>
                <w:bCs/>
                <w:color w:val="000000"/>
                <w:sz w:val="24"/>
                <w:szCs w:val="24"/>
              </w:rPr>
              <w:t>ац</w:t>
            </w:r>
            <w:r w:rsidRPr="00BF647A">
              <w:rPr>
                <w:rFonts w:ascii="Times New Roman" w:eastAsia="Times New Roman" w:hAnsi="Times New Roman" w:cs="Times New Roman"/>
                <w:b/>
                <w:bCs/>
                <w:color w:val="000000"/>
                <w:spacing w:val="1"/>
                <w:sz w:val="24"/>
                <w:szCs w:val="24"/>
              </w:rPr>
              <w:t>и</w:t>
            </w:r>
            <w:r w:rsidRPr="00BF647A">
              <w:rPr>
                <w:rFonts w:ascii="Times New Roman" w:eastAsia="Times New Roman" w:hAnsi="Times New Roman" w:cs="Times New Roman"/>
                <w:b/>
                <w:bCs/>
                <w:color w:val="000000"/>
                <w:sz w:val="24"/>
                <w:szCs w:val="24"/>
              </w:rPr>
              <w:t>я</w:t>
            </w:r>
            <w:r w:rsidR="00F4679F" w:rsidRPr="00BF647A">
              <w:rPr>
                <w:rFonts w:ascii="Times New Roman" w:eastAsia="Times New Roman" w:hAnsi="Times New Roman" w:cs="Times New Roman"/>
                <w:b/>
                <w:bCs/>
                <w:color w:val="000000"/>
                <w:sz w:val="24"/>
                <w:szCs w:val="24"/>
              </w:rPr>
              <w:t xml:space="preserve"> – дифференцированный зачет</w:t>
            </w:r>
          </w:p>
        </w:tc>
        <w:tc>
          <w:tcPr>
            <w:tcW w:w="2404" w:type="dxa"/>
            <w:vAlign w:val="center"/>
          </w:tcPr>
          <w:p w14:paraId="6C93A4B0" w14:textId="302EC310" w:rsidR="00EA380F" w:rsidRPr="00BF647A" w:rsidRDefault="00BF647A" w:rsidP="003A5B83">
            <w:pPr>
              <w:jc w:val="center"/>
              <w:rPr>
                <w:rFonts w:ascii="Times New Roman" w:hAnsi="Times New Roman" w:cs="Times New Roman"/>
                <w:sz w:val="24"/>
                <w:szCs w:val="24"/>
              </w:rPr>
            </w:pPr>
            <w:r>
              <w:rPr>
                <w:rFonts w:ascii="Times New Roman" w:hAnsi="Times New Roman" w:cs="Times New Roman"/>
                <w:sz w:val="24"/>
                <w:szCs w:val="24"/>
              </w:rPr>
              <w:t>2</w:t>
            </w:r>
          </w:p>
        </w:tc>
      </w:tr>
    </w:tbl>
    <w:p w14:paraId="5BF75316" w14:textId="77777777" w:rsidR="004C2470" w:rsidRPr="00102E5E" w:rsidRDefault="004C2470">
      <w:pPr>
        <w:spacing w:line="120" w:lineRule="exact"/>
        <w:rPr>
          <w:rFonts w:ascii="Times New Roman" w:eastAsia="Times New Roman" w:hAnsi="Times New Roman" w:cs="Times New Roman"/>
          <w:sz w:val="12"/>
          <w:szCs w:val="12"/>
          <w:lang w:val="ru-RU"/>
        </w:rPr>
      </w:pPr>
    </w:p>
    <w:bookmarkEnd w:id="2"/>
    <w:p w14:paraId="3A3B669B" w14:textId="77777777" w:rsidR="004C2470" w:rsidRPr="00102E5E" w:rsidRDefault="004C2470">
      <w:pPr>
        <w:widowControl w:val="0"/>
        <w:spacing w:line="240" w:lineRule="auto"/>
        <w:ind w:left="8995" w:right="-20"/>
        <w:rPr>
          <w:rFonts w:ascii="Times New Roman" w:eastAsia="Times New Roman" w:hAnsi="Times New Roman" w:cs="Times New Roman"/>
          <w:color w:val="000000"/>
          <w:sz w:val="24"/>
          <w:szCs w:val="24"/>
          <w:lang w:val="ru-RU"/>
        </w:rPr>
        <w:sectPr w:rsidR="004C2470" w:rsidRPr="00102E5E" w:rsidSect="00BF647A">
          <w:type w:val="continuous"/>
          <w:pgSz w:w="11906" w:h="16838"/>
          <w:pgMar w:top="1134" w:right="850" w:bottom="1134" w:left="1701" w:header="0" w:footer="0" w:gutter="0"/>
          <w:cols w:space="708"/>
          <w:docGrid w:linePitch="299"/>
        </w:sectPr>
      </w:pPr>
    </w:p>
    <w:p w14:paraId="13DC2C91" w14:textId="02431CE9" w:rsidR="004C2470" w:rsidRDefault="00102E5E" w:rsidP="003A5B83">
      <w:pPr>
        <w:widowControl w:val="0"/>
        <w:tabs>
          <w:tab w:val="left" w:pos="1983"/>
        </w:tabs>
        <w:spacing w:after="50" w:line="240" w:lineRule="auto"/>
        <w:ind w:right="-20"/>
        <w:jc w:val="center"/>
        <w:rPr>
          <w:rFonts w:ascii="Times New Roman" w:eastAsia="Times New Roman" w:hAnsi="Times New Roman" w:cs="Times New Roman"/>
          <w:b/>
          <w:bCs/>
          <w:color w:val="000000"/>
          <w:sz w:val="24"/>
          <w:szCs w:val="24"/>
          <w:lang w:val="ru-RU"/>
        </w:rPr>
      </w:pPr>
      <w:bookmarkStart w:id="3" w:name="_page_352_0"/>
      <w:r w:rsidRPr="00102E5E">
        <w:rPr>
          <w:rFonts w:ascii="Times New Roman" w:eastAsia="Times New Roman" w:hAnsi="Times New Roman" w:cs="Times New Roman"/>
          <w:b/>
          <w:bCs/>
          <w:color w:val="000000"/>
          <w:sz w:val="24"/>
          <w:szCs w:val="24"/>
          <w:lang w:val="ru-RU"/>
        </w:rPr>
        <w:lastRenderedPageBreak/>
        <w:t>2.2.Те</w:t>
      </w:r>
      <w:r w:rsidRPr="00102E5E">
        <w:rPr>
          <w:rFonts w:ascii="Times New Roman" w:eastAsia="Times New Roman" w:hAnsi="Times New Roman" w:cs="Times New Roman"/>
          <w:b/>
          <w:bCs/>
          <w:color w:val="000000"/>
          <w:w w:val="99"/>
          <w:sz w:val="24"/>
          <w:szCs w:val="24"/>
          <w:lang w:val="ru-RU"/>
        </w:rPr>
        <w:t>м</w:t>
      </w:r>
      <w:r w:rsidRPr="00102E5E">
        <w:rPr>
          <w:rFonts w:ascii="Times New Roman" w:eastAsia="Times New Roman" w:hAnsi="Times New Roman" w:cs="Times New Roman"/>
          <w:b/>
          <w:bCs/>
          <w:color w:val="000000"/>
          <w:sz w:val="24"/>
          <w:szCs w:val="24"/>
          <w:lang w:val="ru-RU"/>
        </w:rPr>
        <w:t>а</w:t>
      </w:r>
      <w:r w:rsidRPr="00102E5E">
        <w:rPr>
          <w:rFonts w:ascii="Times New Roman" w:eastAsia="Times New Roman" w:hAnsi="Times New Roman" w:cs="Times New Roman"/>
          <w:b/>
          <w:bCs/>
          <w:color w:val="000000"/>
          <w:w w:val="99"/>
          <w:sz w:val="24"/>
          <w:szCs w:val="24"/>
          <w:lang w:val="ru-RU"/>
        </w:rPr>
        <w:t>т</w:t>
      </w:r>
      <w:r w:rsidRPr="00102E5E">
        <w:rPr>
          <w:rFonts w:ascii="Times New Roman" w:eastAsia="Times New Roman" w:hAnsi="Times New Roman" w:cs="Times New Roman"/>
          <w:b/>
          <w:bCs/>
          <w:color w:val="000000"/>
          <w:sz w:val="24"/>
          <w:szCs w:val="24"/>
          <w:lang w:val="ru-RU"/>
        </w:rPr>
        <w:t>ич</w:t>
      </w:r>
      <w:r w:rsidRPr="00102E5E">
        <w:rPr>
          <w:rFonts w:ascii="Times New Roman" w:eastAsia="Times New Roman" w:hAnsi="Times New Roman" w:cs="Times New Roman"/>
          <w:b/>
          <w:bCs/>
          <w:color w:val="000000"/>
          <w:spacing w:val="-1"/>
          <w:sz w:val="24"/>
          <w:szCs w:val="24"/>
          <w:lang w:val="ru-RU"/>
        </w:rPr>
        <w:t>е</w:t>
      </w:r>
      <w:r w:rsidRPr="00102E5E">
        <w:rPr>
          <w:rFonts w:ascii="Times New Roman" w:eastAsia="Times New Roman" w:hAnsi="Times New Roman" w:cs="Times New Roman"/>
          <w:b/>
          <w:bCs/>
          <w:color w:val="000000"/>
          <w:sz w:val="24"/>
          <w:szCs w:val="24"/>
          <w:lang w:val="ru-RU"/>
        </w:rPr>
        <w:t>ский</w:t>
      </w:r>
      <w:r w:rsidRPr="00102E5E">
        <w:rPr>
          <w:rFonts w:ascii="Times New Roman" w:eastAsia="Times New Roman" w:hAnsi="Times New Roman" w:cs="Times New Roman"/>
          <w:b/>
          <w:bCs/>
          <w:color w:val="000000"/>
          <w:spacing w:val="1"/>
          <w:sz w:val="24"/>
          <w:szCs w:val="24"/>
          <w:lang w:val="ru-RU"/>
        </w:rPr>
        <w:t xml:space="preserve"> п</w:t>
      </w:r>
      <w:r w:rsidRPr="00102E5E">
        <w:rPr>
          <w:rFonts w:ascii="Times New Roman" w:eastAsia="Times New Roman" w:hAnsi="Times New Roman" w:cs="Times New Roman"/>
          <w:b/>
          <w:bCs/>
          <w:color w:val="000000"/>
          <w:w w:val="99"/>
          <w:sz w:val="24"/>
          <w:szCs w:val="24"/>
          <w:lang w:val="ru-RU"/>
        </w:rPr>
        <w:t>лан</w:t>
      </w:r>
      <w:r w:rsidRPr="00102E5E">
        <w:rPr>
          <w:rFonts w:ascii="Times New Roman" w:eastAsia="Times New Roman" w:hAnsi="Times New Roman" w:cs="Times New Roman"/>
          <w:b/>
          <w:bCs/>
          <w:color w:val="000000"/>
          <w:sz w:val="24"/>
          <w:szCs w:val="24"/>
          <w:lang w:val="ru-RU"/>
        </w:rPr>
        <w:t xml:space="preserve"> </w:t>
      </w:r>
      <w:r w:rsidRPr="00102E5E">
        <w:rPr>
          <w:rFonts w:ascii="Times New Roman" w:eastAsia="Times New Roman" w:hAnsi="Times New Roman" w:cs="Times New Roman"/>
          <w:b/>
          <w:bCs/>
          <w:color w:val="000000"/>
          <w:w w:val="99"/>
          <w:sz w:val="24"/>
          <w:szCs w:val="24"/>
          <w:lang w:val="ru-RU"/>
        </w:rPr>
        <w:t>и</w:t>
      </w:r>
      <w:r w:rsidRPr="00102E5E">
        <w:rPr>
          <w:rFonts w:ascii="Times New Roman" w:eastAsia="Times New Roman" w:hAnsi="Times New Roman" w:cs="Times New Roman"/>
          <w:b/>
          <w:bCs/>
          <w:color w:val="000000"/>
          <w:sz w:val="24"/>
          <w:szCs w:val="24"/>
          <w:lang w:val="ru-RU"/>
        </w:rPr>
        <w:t xml:space="preserve"> </w:t>
      </w:r>
      <w:r w:rsidRPr="00102E5E">
        <w:rPr>
          <w:rFonts w:ascii="Times New Roman" w:eastAsia="Times New Roman" w:hAnsi="Times New Roman" w:cs="Times New Roman"/>
          <w:b/>
          <w:bCs/>
          <w:color w:val="000000"/>
          <w:spacing w:val="-1"/>
          <w:sz w:val="24"/>
          <w:szCs w:val="24"/>
          <w:lang w:val="ru-RU"/>
        </w:rPr>
        <w:t>с</w:t>
      </w:r>
      <w:r w:rsidRPr="00102E5E">
        <w:rPr>
          <w:rFonts w:ascii="Times New Roman" w:eastAsia="Times New Roman" w:hAnsi="Times New Roman" w:cs="Times New Roman"/>
          <w:b/>
          <w:bCs/>
          <w:color w:val="000000"/>
          <w:sz w:val="24"/>
          <w:szCs w:val="24"/>
          <w:lang w:val="ru-RU"/>
        </w:rPr>
        <w:t>оде</w:t>
      </w:r>
      <w:r w:rsidRPr="00102E5E">
        <w:rPr>
          <w:rFonts w:ascii="Times New Roman" w:eastAsia="Times New Roman" w:hAnsi="Times New Roman" w:cs="Times New Roman"/>
          <w:b/>
          <w:bCs/>
          <w:color w:val="000000"/>
          <w:w w:val="99"/>
          <w:sz w:val="24"/>
          <w:szCs w:val="24"/>
          <w:lang w:val="ru-RU"/>
        </w:rPr>
        <w:t>р</w:t>
      </w:r>
      <w:r w:rsidRPr="00102E5E">
        <w:rPr>
          <w:rFonts w:ascii="Times New Roman" w:eastAsia="Times New Roman" w:hAnsi="Times New Roman" w:cs="Times New Roman"/>
          <w:b/>
          <w:bCs/>
          <w:color w:val="000000"/>
          <w:sz w:val="24"/>
          <w:szCs w:val="24"/>
          <w:lang w:val="ru-RU"/>
        </w:rPr>
        <w:t>жа</w:t>
      </w:r>
      <w:r w:rsidRPr="00102E5E">
        <w:rPr>
          <w:rFonts w:ascii="Times New Roman" w:eastAsia="Times New Roman" w:hAnsi="Times New Roman" w:cs="Times New Roman"/>
          <w:b/>
          <w:bCs/>
          <w:color w:val="000000"/>
          <w:w w:val="99"/>
          <w:sz w:val="24"/>
          <w:szCs w:val="24"/>
          <w:lang w:val="ru-RU"/>
        </w:rPr>
        <w:t>ни</w:t>
      </w:r>
      <w:r w:rsidRPr="00102E5E">
        <w:rPr>
          <w:rFonts w:ascii="Times New Roman" w:eastAsia="Times New Roman" w:hAnsi="Times New Roman" w:cs="Times New Roman"/>
          <w:b/>
          <w:bCs/>
          <w:color w:val="000000"/>
          <w:sz w:val="24"/>
          <w:szCs w:val="24"/>
          <w:lang w:val="ru-RU"/>
        </w:rPr>
        <w:t>е уч</w:t>
      </w:r>
      <w:r w:rsidRPr="00102E5E">
        <w:rPr>
          <w:rFonts w:ascii="Times New Roman" w:eastAsia="Times New Roman" w:hAnsi="Times New Roman" w:cs="Times New Roman"/>
          <w:b/>
          <w:bCs/>
          <w:color w:val="000000"/>
          <w:spacing w:val="-1"/>
          <w:sz w:val="24"/>
          <w:szCs w:val="24"/>
          <w:lang w:val="ru-RU"/>
        </w:rPr>
        <w:t>е</w:t>
      </w:r>
      <w:r w:rsidRPr="00102E5E">
        <w:rPr>
          <w:rFonts w:ascii="Times New Roman" w:eastAsia="Times New Roman" w:hAnsi="Times New Roman" w:cs="Times New Roman"/>
          <w:b/>
          <w:bCs/>
          <w:color w:val="000000"/>
          <w:sz w:val="24"/>
          <w:szCs w:val="24"/>
          <w:lang w:val="ru-RU"/>
        </w:rPr>
        <w:t>б</w:t>
      </w:r>
      <w:r w:rsidRPr="00102E5E">
        <w:rPr>
          <w:rFonts w:ascii="Times New Roman" w:eastAsia="Times New Roman" w:hAnsi="Times New Roman" w:cs="Times New Roman"/>
          <w:b/>
          <w:bCs/>
          <w:color w:val="000000"/>
          <w:w w:val="99"/>
          <w:sz w:val="24"/>
          <w:szCs w:val="24"/>
          <w:lang w:val="ru-RU"/>
        </w:rPr>
        <w:t>н</w:t>
      </w:r>
      <w:r w:rsidRPr="00102E5E">
        <w:rPr>
          <w:rFonts w:ascii="Times New Roman" w:eastAsia="Times New Roman" w:hAnsi="Times New Roman" w:cs="Times New Roman"/>
          <w:b/>
          <w:bCs/>
          <w:color w:val="000000"/>
          <w:sz w:val="24"/>
          <w:szCs w:val="24"/>
          <w:lang w:val="ru-RU"/>
        </w:rPr>
        <w:t>о</w:t>
      </w:r>
      <w:r w:rsidRPr="00102E5E">
        <w:rPr>
          <w:rFonts w:ascii="Times New Roman" w:eastAsia="Times New Roman" w:hAnsi="Times New Roman" w:cs="Times New Roman"/>
          <w:b/>
          <w:bCs/>
          <w:color w:val="000000"/>
          <w:w w:val="99"/>
          <w:sz w:val="24"/>
          <w:szCs w:val="24"/>
          <w:lang w:val="ru-RU"/>
        </w:rPr>
        <w:t>й</w:t>
      </w:r>
      <w:r w:rsidRPr="00102E5E">
        <w:rPr>
          <w:rFonts w:ascii="Times New Roman" w:eastAsia="Times New Roman" w:hAnsi="Times New Roman" w:cs="Times New Roman"/>
          <w:b/>
          <w:bCs/>
          <w:color w:val="000000"/>
          <w:spacing w:val="4"/>
          <w:sz w:val="24"/>
          <w:szCs w:val="24"/>
          <w:lang w:val="ru-RU"/>
        </w:rPr>
        <w:t xml:space="preserve"> </w:t>
      </w:r>
      <w:r w:rsidRPr="00102E5E">
        <w:rPr>
          <w:rFonts w:ascii="Times New Roman" w:eastAsia="Times New Roman" w:hAnsi="Times New Roman" w:cs="Times New Roman"/>
          <w:b/>
          <w:bCs/>
          <w:color w:val="000000"/>
          <w:spacing w:val="1"/>
          <w:sz w:val="24"/>
          <w:szCs w:val="24"/>
          <w:lang w:val="ru-RU"/>
        </w:rPr>
        <w:t>д</w:t>
      </w:r>
      <w:r w:rsidRPr="00102E5E">
        <w:rPr>
          <w:rFonts w:ascii="Times New Roman" w:eastAsia="Times New Roman" w:hAnsi="Times New Roman" w:cs="Times New Roman"/>
          <w:b/>
          <w:bCs/>
          <w:color w:val="000000"/>
          <w:spacing w:val="1"/>
          <w:w w:val="99"/>
          <w:sz w:val="24"/>
          <w:szCs w:val="24"/>
          <w:lang w:val="ru-RU"/>
        </w:rPr>
        <w:t>и</w:t>
      </w:r>
      <w:r w:rsidRPr="00102E5E">
        <w:rPr>
          <w:rFonts w:ascii="Times New Roman" w:eastAsia="Times New Roman" w:hAnsi="Times New Roman" w:cs="Times New Roman"/>
          <w:b/>
          <w:bCs/>
          <w:color w:val="000000"/>
          <w:sz w:val="24"/>
          <w:szCs w:val="24"/>
          <w:lang w:val="ru-RU"/>
        </w:rPr>
        <w:t>с</w:t>
      </w:r>
      <w:r w:rsidRPr="00102E5E">
        <w:rPr>
          <w:rFonts w:ascii="Times New Roman" w:eastAsia="Times New Roman" w:hAnsi="Times New Roman" w:cs="Times New Roman"/>
          <w:b/>
          <w:bCs/>
          <w:color w:val="000000"/>
          <w:w w:val="99"/>
          <w:sz w:val="24"/>
          <w:szCs w:val="24"/>
          <w:lang w:val="ru-RU"/>
        </w:rPr>
        <w:t>ци</w:t>
      </w:r>
      <w:r w:rsidRPr="00102E5E">
        <w:rPr>
          <w:rFonts w:ascii="Times New Roman" w:eastAsia="Times New Roman" w:hAnsi="Times New Roman" w:cs="Times New Roman"/>
          <w:b/>
          <w:bCs/>
          <w:color w:val="000000"/>
          <w:spacing w:val="1"/>
          <w:w w:val="99"/>
          <w:sz w:val="24"/>
          <w:szCs w:val="24"/>
          <w:lang w:val="ru-RU"/>
        </w:rPr>
        <w:t>п</w:t>
      </w:r>
      <w:r w:rsidRPr="00102E5E">
        <w:rPr>
          <w:rFonts w:ascii="Times New Roman" w:eastAsia="Times New Roman" w:hAnsi="Times New Roman" w:cs="Times New Roman"/>
          <w:b/>
          <w:bCs/>
          <w:color w:val="000000"/>
          <w:w w:val="99"/>
          <w:sz w:val="24"/>
          <w:szCs w:val="24"/>
          <w:lang w:val="ru-RU"/>
        </w:rPr>
        <w:t>л</w:t>
      </w:r>
      <w:r w:rsidRPr="00102E5E">
        <w:rPr>
          <w:rFonts w:ascii="Times New Roman" w:eastAsia="Times New Roman" w:hAnsi="Times New Roman" w:cs="Times New Roman"/>
          <w:b/>
          <w:bCs/>
          <w:color w:val="000000"/>
          <w:spacing w:val="-1"/>
          <w:w w:val="99"/>
          <w:sz w:val="24"/>
          <w:szCs w:val="24"/>
          <w:lang w:val="ru-RU"/>
        </w:rPr>
        <w:t>и</w:t>
      </w:r>
      <w:r w:rsidRPr="00102E5E">
        <w:rPr>
          <w:rFonts w:ascii="Times New Roman" w:eastAsia="Times New Roman" w:hAnsi="Times New Roman" w:cs="Times New Roman"/>
          <w:b/>
          <w:bCs/>
          <w:color w:val="000000"/>
          <w:w w:val="99"/>
          <w:sz w:val="24"/>
          <w:szCs w:val="24"/>
          <w:lang w:val="ru-RU"/>
        </w:rPr>
        <w:t>н</w:t>
      </w:r>
      <w:r w:rsidRPr="00102E5E">
        <w:rPr>
          <w:rFonts w:ascii="Times New Roman" w:eastAsia="Times New Roman" w:hAnsi="Times New Roman" w:cs="Times New Roman"/>
          <w:b/>
          <w:bCs/>
          <w:color w:val="000000"/>
          <w:sz w:val="24"/>
          <w:szCs w:val="24"/>
          <w:lang w:val="ru-RU"/>
        </w:rPr>
        <w:t>ы</w:t>
      </w:r>
    </w:p>
    <w:tbl>
      <w:tblPr>
        <w:tblStyle w:val="a3"/>
        <w:tblW w:w="14596" w:type="dxa"/>
        <w:tblLook w:val="04A0" w:firstRow="1" w:lastRow="0" w:firstColumn="1" w:lastColumn="0" w:noHBand="0" w:noVBand="1"/>
      </w:tblPr>
      <w:tblGrid>
        <w:gridCol w:w="3398"/>
        <w:gridCol w:w="6517"/>
        <w:gridCol w:w="2413"/>
        <w:gridCol w:w="2268"/>
      </w:tblGrid>
      <w:tr w:rsidR="003A5B83" w:rsidRPr="00B54C65" w14:paraId="082543E9" w14:textId="77777777" w:rsidTr="008704DB">
        <w:trPr>
          <w:trHeight w:val="567"/>
        </w:trPr>
        <w:tc>
          <w:tcPr>
            <w:tcW w:w="3398" w:type="dxa"/>
            <w:vAlign w:val="center"/>
          </w:tcPr>
          <w:p w14:paraId="67AE21E6" w14:textId="77777777" w:rsidR="003A5B83" w:rsidRPr="00113641" w:rsidRDefault="003A5B83" w:rsidP="008704DB">
            <w:pPr>
              <w:jc w:val="center"/>
              <w:rPr>
                <w:rFonts w:ascii="Times New Roman" w:hAnsi="Times New Roman" w:cs="Times New Roman"/>
                <w:b/>
                <w:bCs/>
                <w:sz w:val="24"/>
                <w:szCs w:val="24"/>
              </w:rPr>
            </w:pPr>
            <w:r w:rsidRPr="00113641">
              <w:rPr>
                <w:rFonts w:ascii="Times New Roman" w:hAnsi="Times New Roman" w:cs="Times New Roman"/>
                <w:b/>
                <w:bCs/>
                <w:sz w:val="24"/>
                <w:szCs w:val="24"/>
              </w:rPr>
              <w:t>Наименование разделов и тем</w:t>
            </w:r>
          </w:p>
        </w:tc>
        <w:tc>
          <w:tcPr>
            <w:tcW w:w="6517" w:type="dxa"/>
            <w:vAlign w:val="center"/>
          </w:tcPr>
          <w:p w14:paraId="1E575763" w14:textId="77777777" w:rsidR="003A5B83" w:rsidRPr="00113641" w:rsidRDefault="003A5B83" w:rsidP="008704DB">
            <w:pPr>
              <w:jc w:val="center"/>
              <w:rPr>
                <w:rFonts w:ascii="Times New Roman" w:hAnsi="Times New Roman" w:cs="Times New Roman"/>
                <w:b/>
                <w:bCs/>
                <w:sz w:val="24"/>
                <w:szCs w:val="24"/>
              </w:rPr>
            </w:pPr>
            <w:r w:rsidRPr="00113641">
              <w:rPr>
                <w:rFonts w:ascii="Times New Roman" w:hAnsi="Times New Roman" w:cs="Times New Roman"/>
                <w:b/>
                <w:bCs/>
                <w:sz w:val="24"/>
                <w:szCs w:val="24"/>
              </w:rPr>
              <w:t>Содержание учебного материала и формы организации деятельности обучающихся</w:t>
            </w:r>
          </w:p>
        </w:tc>
        <w:tc>
          <w:tcPr>
            <w:tcW w:w="2413" w:type="dxa"/>
            <w:vAlign w:val="center"/>
          </w:tcPr>
          <w:p w14:paraId="17C03AD9" w14:textId="77777777" w:rsidR="003A5B83" w:rsidRPr="00113641" w:rsidRDefault="003A5B83" w:rsidP="008704DB">
            <w:pPr>
              <w:jc w:val="center"/>
              <w:rPr>
                <w:rFonts w:ascii="Times New Roman" w:hAnsi="Times New Roman" w:cs="Times New Roman"/>
                <w:b/>
                <w:bCs/>
                <w:sz w:val="24"/>
                <w:szCs w:val="24"/>
              </w:rPr>
            </w:pPr>
            <w:r w:rsidRPr="00113641">
              <w:rPr>
                <w:rFonts w:ascii="Times New Roman" w:eastAsia="Times New Roman" w:hAnsi="Times New Roman" w:cs="Times New Roman"/>
                <w:b/>
                <w:bCs/>
                <w:color w:val="0D0D0D"/>
                <w:sz w:val="24"/>
                <w:szCs w:val="24"/>
              </w:rPr>
              <w:t>Объем,</w:t>
            </w:r>
            <w:r w:rsidRPr="00113641">
              <w:rPr>
                <w:rFonts w:ascii="Times New Roman" w:eastAsia="Times New Roman" w:hAnsi="Times New Roman" w:cs="Times New Roman"/>
                <w:b/>
                <w:bCs/>
                <w:color w:val="0D0D0D"/>
                <w:spacing w:val="-1"/>
                <w:sz w:val="24"/>
                <w:szCs w:val="24"/>
              </w:rPr>
              <w:t xml:space="preserve"> </w:t>
            </w:r>
            <w:r w:rsidRPr="00113641">
              <w:rPr>
                <w:rFonts w:ascii="Times New Roman" w:eastAsia="Times New Roman" w:hAnsi="Times New Roman" w:cs="Times New Roman"/>
                <w:b/>
                <w:bCs/>
                <w:color w:val="0D0D0D"/>
                <w:sz w:val="24"/>
                <w:szCs w:val="24"/>
              </w:rPr>
              <w:t>ак</w:t>
            </w:r>
            <w:r w:rsidRPr="00113641">
              <w:rPr>
                <w:rFonts w:ascii="Times New Roman" w:eastAsia="Times New Roman" w:hAnsi="Times New Roman" w:cs="Times New Roman"/>
                <w:b/>
                <w:bCs/>
                <w:color w:val="0D0D0D"/>
                <w:spacing w:val="-2"/>
                <w:sz w:val="24"/>
                <w:szCs w:val="24"/>
              </w:rPr>
              <w:t>а</w:t>
            </w:r>
            <w:r w:rsidRPr="00113641">
              <w:rPr>
                <w:rFonts w:ascii="Times New Roman" w:eastAsia="Times New Roman" w:hAnsi="Times New Roman" w:cs="Times New Roman"/>
                <w:b/>
                <w:bCs/>
                <w:color w:val="0D0D0D"/>
                <w:sz w:val="24"/>
                <w:szCs w:val="24"/>
              </w:rPr>
              <w:t xml:space="preserve">д. </w:t>
            </w:r>
            <w:r w:rsidRPr="00113641">
              <w:rPr>
                <w:rFonts w:ascii="Times New Roman" w:eastAsia="Times New Roman" w:hAnsi="Times New Roman" w:cs="Times New Roman"/>
                <w:b/>
                <w:bCs/>
                <w:color w:val="0D0D0D"/>
                <w:spacing w:val="2"/>
                <w:sz w:val="24"/>
                <w:szCs w:val="24"/>
              </w:rPr>
              <w:t>ч</w:t>
            </w:r>
            <w:r w:rsidRPr="00113641">
              <w:rPr>
                <w:rFonts w:ascii="Times New Roman" w:eastAsia="Times New Roman" w:hAnsi="Times New Roman" w:cs="Times New Roman"/>
                <w:b/>
                <w:bCs/>
                <w:color w:val="0D0D0D"/>
                <w:sz w:val="24"/>
                <w:szCs w:val="24"/>
              </w:rPr>
              <w:t>.</w:t>
            </w:r>
            <w:r w:rsidRPr="00113641">
              <w:rPr>
                <w:rFonts w:ascii="Times New Roman" w:eastAsia="Times New Roman" w:hAnsi="Times New Roman" w:cs="Times New Roman"/>
                <w:b/>
                <w:bCs/>
                <w:color w:val="0D0D0D"/>
                <w:spacing w:val="-2"/>
                <w:sz w:val="24"/>
                <w:szCs w:val="24"/>
              </w:rPr>
              <w:t xml:space="preserve"> </w:t>
            </w:r>
            <w:r w:rsidRPr="00113641">
              <w:rPr>
                <w:rFonts w:ascii="Times New Roman" w:eastAsia="Times New Roman" w:hAnsi="Times New Roman" w:cs="Times New Roman"/>
                <w:b/>
                <w:bCs/>
                <w:color w:val="0D0D0D"/>
                <w:sz w:val="24"/>
                <w:szCs w:val="24"/>
              </w:rPr>
              <w:t>/ в</w:t>
            </w:r>
            <w:r w:rsidRPr="00113641">
              <w:rPr>
                <w:rFonts w:ascii="Times New Roman" w:eastAsia="Times New Roman" w:hAnsi="Times New Roman" w:cs="Times New Roman"/>
                <w:b/>
                <w:bCs/>
                <w:color w:val="0D0D0D"/>
                <w:spacing w:val="1"/>
                <w:sz w:val="24"/>
                <w:szCs w:val="24"/>
              </w:rPr>
              <w:t xml:space="preserve"> </w:t>
            </w:r>
            <w:r w:rsidRPr="00113641">
              <w:rPr>
                <w:rFonts w:ascii="Times New Roman" w:eastAsia="Times New Roman" w:hAnsi="Times New Roman" w:cs="Times New Roman"/>
                <w:b/>
                <w:bCs/>
                <w:color w:val="0D0D0D"/>
                <w:sz w:val="24"/>
                <w:szCs w:val="24"/>
              </w:rPr>
              <w:t>том</w:t>
            </w:r>
            <w:r w:rsidRPr="00113641">
              <w:rPr>
                <w:rFonts w:ascii="Times New Roman" w:eastAsia="Times New Roman" w:hAnsi="Times New Roman" w:cs="Times New Roman"/>
                <w:b/>
                <w:bCs/>
                <w:color w:val="0D0D0D"/>
                <w:spacing w:val="-1"/>
                <w:sz w:val="24"/>
                <w:szCs w:val="24"/>
              </w:rPr>
              <w:t xml:space="preserve"> </w:t>
            </w:r>
            <w:r w:rsidRPr="00113641">
              <w:rPr>
                <w:rFonts w:ascii="Times New Roman" w:eastAsia="Times New Roman" w:hAnsi="Times New Roman" w:cs="Times New Roman"/>
                <w:b/>
                <w:bCs/>
                <w:color w:val="0D0D0D"/>
                <w:sz w:val="24"/>
                <w:szCs w:val="24"/>
              </w:rPr>
              <w:t>чи</w:t>
            </w:r>
            <w:r w:rsidRPr="00113641">
              <w:rPr>
                <w:rFonts w:ascii="Times New Roman" w:eastAsia="Times New Roman" w:hAnsi="Times New Roman" w:cs="Times New Roman"/>
                <w:b/>
                <w:bCs/>
                <w:color w:val="0D0D0D"/>
                <w:spacing w:val="-1"/>
                <w:sz w:val="24"/>
                <w:szCs w:val="24"/>
              </w:rPr>
              <w:t>с</w:t>
            </w:r>
            <w:r w:rsidRPr="00113641">
              <w:rPr>
                <w:rFonts w:ascii="Times New Roman" w:eastAsia="Times New Roman" w:hAnsi="Times New Roman" w:cs="Times New Roman"/>
                <w:b/>
                <w:bCs/>
                <w:color w:val="0D0D0D"/>
                <w:sz w:val="24"/>
                <w:szCs w:val="24"/>
              </w:rPr>
              <w:t>ле</w:t>
            </w:r>
            <w:r w:rsidRPr="00113641">
              <w:rPr>
                <w:rFonts w:ascii="Times New Roman" w:eastAsia="Times New Roman" w:hAnsi="Times New Roman" w:cs="Times New Roman"/>
                <w:b/>
                <w:bCs/>
                <w:color w:val="0D0D0D"/>
                <w:spacing w:val="-1"/>
                <w:sz w:val="24"/>
                <w:szCs w:val="24"/>
              </w:rPr>
              <w:t xml:space="preserve"> </w:t>
            </w:r>
            <w:r w:rsidRPr="00113641">
              <w:rPr>
                <w:rFonts w:ascii="Times New Roman" w:eastAsia="Times New Roman" w:hAnsi="Times New Roman" w:cs="Times New Roman"/>
                <w:b/>
                <w:bCs/>
                <w:color w:val="0D0D0D"/>
                <w:sz w:val="24"/>
                <w:szCs w:val="24"/>
              </w:rPr>
              <w:t xml:space="preserve">в </w:t>
            </w:r>
            <w:r w:rsidRPr="00113641">
              <w:rPr>
                <w:rFonts w:ascii="Times New Roman" w:eastAsia="Times New Roman" w:hAnsi="Times New Roman" w:cs="Times New Roman"/>
                <w:b/>
                <w:bCs/>
                <w:color w:val="0D0D0D"/>
                <w:spacing w:val="-1"/>
                <w:sz w:val="24"/>
                <w:szCs w:val="24"/>
              </w:rPr>
              <w:t>ф</w:t>
            </w:r>
            <w:r w:rsidRPr="00113641">
              <w:rPr>
                <w:rFonts w:ascii="Times New Roman" w:eastAsia="Times New Roman" w:hAnsi="Times New Roman" w:cs="Times New Roman"/>
                <w:b/>
                <w:bCs/>
                <w:color w:val="0D0D0D"/>
                <w:sz w:val="24"/>
                <w:szCs w:val="24"/>
              </w:rPr>
              <w:t>орме практической по</w:t>
            </w:r>
            <w:r w:rsidRPr="00113641">
              <w:rPr>
                <w:rFonts w:ascii="Times New Roman" w:eastAsia="Times New Roman" w:hAnsi="Times New Roman" w:cs="Times New Roman"/>
                <w:b/>
                <w:bCs/>
                <w:color w:val="0D0D0D"/>
                <w:spacing w:val="1"/>
                <w:sz w:val="24"/>
                <w:szCs w:val="24"/>
              </w:rPr>
              <w:t>д</w:t>
            </w:r>
            <w:r w:rsidRPr="00113641">
              <w:rPr>
                <w:rFonts w:ascii="Times New Roman" w:eastAsia="Times New Roman" w:hAnsi="Times New Roman" w:cs="Times New Roman"/>
                <w:b/>
                <w:bCs/>
                <w:color w:val="0D0D0D"/>
                <w:sz w:val="24"/>
                <w:szCs w:val="24"/>
              </w:rPr>
              <w:t>готов</w:t>
            </w:r>
            <w:r w:rsidRPr="00113641">
              <w:rPr>
                <w:rFonts w:ascii="Times New Roman" w:eastAsia="Times New Roman" w:hAnsi="Times New Roman" w:cs="Times New Roman"/>
                <w:b/>
                <w:bCs/>
                <w:color w:val="0D0D0D"/>
                <w:spacing w:val="1"/>
                <w:sz w:val="24"/>
                <w:szCs w:val="24"/>
              </w:rPr>
              <w:t>к</w:t>
            </w:r>
            <w:r w:rsidRPr="00113641">
              <w:rPr>
                <w:rFonts w:ascii="Times New Roman" w:eastAsia="Times New Roman" w:hAnsi="Times New Roman" w:cs="Times New Roman"/>
                <w:b/>
                <w:bCs/>
                <w:color w:val="0D0D0D"/>
                <w:spacing w:val="-1"/>
                <w:sz w:val="24"/>
                <w:szCs w:val="24"/>
              </w:rPr>
              <w:t>и</w:t>
            </w:r>
          </w:p>
        </w:tc>
        <w:tc>
          <w:tcPr>
            <w:tcW w:w="2268" w:type="dxa"/>
            <w:vAlign w:val="center"/>
          </w:tcPr>
          <w:p w14:paraId="449E4E0E" w14:textId="77777777" w:rsidR="003A5B83" w:rsidRPr="00113641" w:rsidRDefault="003A5B83" w:rsidP="008704DB">
            <w:pPr>
              <w:widowControl w:val="0"/>
              <w:spacing w:line="275" w:lineRule="auto"/>
              <w:ind w:left="-2" w:right="-51"/>
              <w:jc w:val="center"/>
              <w:rPr>
                <w:rFonts w:ascii="Times New Roman" w:eastAsia="Times New Roman" w:hAnsi="Times New Roman" w:cs="Times New Roman"/>
                <w:b/>
                <w:bCs/>
                <w:color w:val="0D0D0D"/>
                <w:sz w:val="24"/>
                <w:szCs w:val="24"/>
              </w:rPr>
            </w:pPr>
            <w:r w:rsidRPr="00113641">
              <w:rPr>
                <w:rFonts w:ascii="Times New Roman" w:eastAsia="Times New Roman" w:hAnsi="Times New Roman" w:cs="Times New Roman"/>
                <w:b/>
                <w:bCs/>
                <w:color w:val="0D0D0D"/>
                <w:sz w:val="24"/>
                <w:szCs w:val="24"/>
              </w:rPr>
              <w:t>Коды компет</w:t>
            </w:r>
            <w:r w:rsidRPr="00113641">
              <w:rPr>
                <w:rFonts w:ascii="Times New Roman" w:eastAsia="Times New Roman" w:hAnsi="Times New Roman" w:cs="Times New Roman"/>
                <w:b/>
                <w:bCs/>
                <w:color w:val="0D0D0D"/>
                <w:spacing w:val="-1"/>
                <w:sz w:val="24"/>
                <w:szCs w:val="24"/>
              </w:rPr>
              <w:t>е</w:t>
            </w:r>
            <w:r w:rsidRPr="00113641">
              <w:rPr>
                <w:rFonts w:ascii="Times New Roman" w:eastAsia="Times New Roman" w:hAnsi="Times New Roman" w:cs="Times New Roman"/>
                <w:b/>
                <w:bCs/>
                <w:color w:val="0D0D0D"/>
                <w:sz w:val="24"/>
                <w:szCs w:val="24"/>
              </w:rPr>
              <w:t>нций, формированию которых способств</w:t>
            </w:r>
            <w:r w:rsidRPr="00113641">
              <w:rPr>
                <w:rFonts w:ascii="Times New Roman" w:eastAsia="Times New Roman" w:hAnsi="Times New Roman" w:cs="Times New Roman"/>
                <w:b/>
                <w:bCs/>
                <w:color w:val="0D0D0D"/>
                <w:spacing w:val="-2"/>
                <w:sz w:val="24"/>
                <w:szCs w:val="24"/>
              </w:rPr>
              <w:t>у</w:t>
            </w:r>
            <w:r w:rsidRPr="00113641">
              <w:rPr>
                <w:rFonts w:ascii="Times New Roman" w:eastAsia="Times New Roman" w:hAnsi="Times New Roman" w:cs="Times New Roman"/>
                <w:b/>
                <w:bCs/>
                <w:color w:val="0D0D0D"/>
                <w:sz w:val="24"/>
                <w:szCs w:val="24"/>
              </w:rPr>
              <w:t>ет э</w:t>
            </w:r>
            <w:r w:rsidRPr="00113641">
              <w:rPr>
                <w:rFonts w:ascii="Times New Roman" w:eastAsia="Times New Roman" w:hAnsi="Times New Roman" w:cs="Times New Roman"/>
                <w:b/>
                <w:bCs/>
                <w:color w:val="0D0D0D"/>
                <w:spacing w:val="1"/>
                <w:sz w:val="24"/>
                <w:szCs w:val="24"/>
              </w:rPr>
              <w:t>л</w:t>
            </w:r>
            <w:r w:rsidRPr="00113641">
              <w:rPr>
                <w:rFonts w:ascii="Times New Roman" w:eastAsia="Times New Roman" w:hAnsi="Times New Roman" w:cs="Times New Roman"/>
                <w:b/>
                <w:bCs/>
                <w:color w:val="0D0D0D"/>
                <w:sz w:val="24"/>
                <w:szCs w:val="24"/>
              </w:rPr>
              <w:t>емент</w:t>
            </w:r>
            <w:r w:rsidRPr="00113641">
              <w:rPr>
                <w:rFonts w:ascii="Times New Roman" w:eastAsia="Times New Roman" w:hAnsi="Times New Roman" w:cs="Times New Roman"/>
                <w:b/>
                <w:bCs/>
                <w:color w:val="0D0D0D"/>
                <w:spacing w:val="-1"/>
                <w:sz w:val="24"/>
                <w:szCs w:val="24"/>
              </w:rPr>
              <w:t xml:space="preserve"> </w:t>
            </w:r>
            <w:r w:rsidRPr="00113641">
              <w:rPr>
                <w:rFonts w:ascii="Times New Roman" w:eastAsia="Times New Roman" w:hAnsi="Times New Roman" w:cs="Times New Roman"/>
                <w:b/>
                <w:bCs/>
                <w:color w:val="0D0D0D"/>
                <w:sz w:val="24"/>
                <w:szCs w:val="24"/>
              </w:rPr>
              <w:t>прогр</w:t>
            </w:r>
            <w:r w:rsidRPr="00113641">
              <w:rPr>
                <w:rFonts w:ascii="Times New Roman" w:eastAsia="Times New Roman" w:hAnsi="Times New Roman" w:cs="Times New Roman"/>
                <w:b/>
                <w:bCs/>
                <w:color w:val="0D0D0D"/>
                <w:spacing w:val="-1"/>
                <w:sz w:val="24"/>
                <w:szCs w:val="24"/>
              </w:rPr>
              <w:t>а</w:t>
            </w:r>
            <w:r w:rsidRPr="00113641">
              <w:rPr>
                <w:rFonts w:ascii="Times New Roman" w:eastAsia="Times New Roman" w:hAnsi="Times New Roman" w:cs="Times New Roman"/>
                <w:b/>
                <w:bCs/>
                <w:color w:val="0D0D0D"/>
                <w:sz w:val="24"/>
                <w:szCs w:val="24"/>
              </w:rPr>
              <w:t>ммы</w:t>
            </w:r>
          </w:p>
        </w:tc>
      </w:tr>
      <w:tr w:rsidR="003A5B83" w:rsidRPr="00113641" w14:paraId="14C3E1A2" w14:textId="77777777" w:rsidTr="008704DB">
        <w:trPr>
          <w:trHeight w:val="237"/>
        </w:trPr>
        <w:tc>
          <w:tcPr>
            <w:tcW w:w="3398" w:type="dxa"/>
            <w:vAlign w:val="center"/>
          </w:tcPr>
          <w:p w14:paraId="18AAE670" w14:textId="77777777" w:rsidR="003A5B83" w:rsidRPr="00113641" w:rsidRDefault="003A5B83" w:rsidP="008704DB">
            <w:pPr>
              <w:jc w:val="center"/>
              <w:rPr>
                <w:rFonts w:ascii="Times New Roman" w:hAnsi="Times New Roman" w:cs="Times New Roman"/>
                <w:b/>
                <w:bCs/>
                <w:sz w:val="24"/>
                <w:szCs w:val="24"/>
              </w:rPr>
            </w:pPr>
            <w:r w:rsidRPr="00113641">
              <w:rPr>
                <w:rFonts w:ascii="Times New Roman" w:hAnsi="Times New Roman" w:cs="Times New Roman"/>
                <w:b/>
                <w:bCs/>
                <w:sz w:val="24"/>
                <w:szCs w:val="24"/>
              </w:rPr>
              <w:t>1</w:t>
            </w:r>
          </w:p>
        </w:tc>
        <w:tc>
          <w:tcPr>
            <w:tcW w:w="6517" w:type="dxa"/>
            <w:vAlign w:val="center"/>
          </w:tcPr>
          <w:p w14:paraId="6F571147" w14:textId="77777777" w:rsidR="003A5B83" w:rsidRPr="00113641" w:rsidRDefault="003A5B83" w:rsidP="008704DB">
            <w:pPr>
              <w:jc w:val="center"/>
              <w:rPr>
                <w:rFonts w:ascii="Times New Roman" w:hAnsi="Times New Roman" w:cs="Times New Roman"/>
                <w:b/>
                <w:bCs/>
                <w:sz w:val="24"/>
                <w:szCs w:val="24"/>
              </w:rPr>
            </w:pPr>
            <w:r w:rsidRPr="00113641">
              <w:rPr>
                <w:rFonts w:ascii="Times New Roman" w:hAnsi="Times New Roman" w:cs="Times New Roman"/>
                <w:b/>
                <w:bCs/>
                <w:sz w:val="24"/>
                <w:szCs w:val="24"/>
              </w:rPr>
              <w:t>2</w:t>
            </w:r>
          </w:p>
        </w:tc>
        <w:tc>
          <w:tcPr>
            <w:tcW w:w="2413" w:type="dxa"/>
            <w:vAlign w:val="center"/>
          </w:tcPr>
          <w:p w14:paraId="7A3ED2A4" w14:textId="77777777" w:rsidR="003A5B83" w:rsidRPr="00113641" w:rsidRDefault="003A5B83" w:rsidP="008704DB">
            <w:pPr>
              <w:jc w:val="center"/>
              <w:rPr>
                <w:rFonts w:ascii="Times New Roman" w:hAnsi="Times New Roman" w:cs="Times New Roman"/>
                <w:b/>
                <w:bCs/>
                <w:sz w:val="24"/>
                <w:szCs w:val="24"/>
              </w:rPr>
            </w:pPr>
            <w:r w:rsidRPr="00113641">
              <w:rPr>
                <w:rFonts w:ascii="Times New Roman" w:hAnsi="Times New Roman" w:cs="Times New Roman"/>
                <w:b/>
                <w:bCs/>
                <w:sz w:val="24"/>
                <w:szCs w:val="24"/>
              </w:rPr>
              <w:t>3</w:t>
            </w:r>
          </w:p>
        </w:tc>
        <w:tc>
          <w:tcPr>
            <w:tcW w:w="2268" w:type="dxa"/>
            <w:vAlign w:val="center"/>
          </w:tcPr>
          <w:p w14:paraId="5723D58A" w14:textId="77777777" w:rsidR="003A5B83" w:rsidRPr="00113641" w:rsidRDefault="003A5B83" w:rsidP="008704DB">
            <w:pPr>
              <w:jc w:val="center"/>
              <w:rPr>
                <w:rFonts w:ascii="Times New Roman" w:hAnsi="Times New Roman" w:cs="Times New Roman"/>
                <w:b/>
                <w:bCs/>
                <w:sz w:val="24"/>
                <w:szCs w:val="24"/>
              </w:rPr>
            </w:pPr>
            <w:r w:rsidRPr="00113641">
              <w:rPr>
                <w:rFonts w:ascii="Times New Roman" w:hAnsi="Times New Roman" w:cs="Times New Roman"/>
                <w:b/>
                <w:bCs/>
                <w:sz w:val="24"/>
                <w:szCs w:val="24"/>
              </w:rPr>
              <w:t>4</w:t>
            </w:r>
          </w:p>
        </w:tc>
      </w:tr>
      <w:tr w:rsidR="003A5B83" w:rsidRPr="00113641" w14:paraId="510F3ED2" w14:textId="77777777" w:rsidTr="008704DB">
        <w:trPr>
          <w:trHeight w:val="567"/>
        </w:trPr>
        <w:tc>
          <w:tcPr>
            <w:tcW w:w="9915" w:type="dxa"/>
            <w:gridSpan w:val="2"/>
            <w:vAlign w:val="center"/>
          </w:tcPr>
          <w:p w14:paraId="39B3B6CE" w14:textId="77777777" w:rsidR="003A5B83" w:rsidRPr="00113641" w:rsidRDefault="003A5B83" w:rsidP="008704DB">
            <w:pPr>
              <w:rPr>
                <w:rFonts w:ascii="Times New Roman" w:hAnsi="Times New Roman" w:cs="Times New Roman"/>
                <w:b/>
                <w:bCs/>
                <w:sz w:val="24"/>
                <w:szCs w:val="24"/>
              </w:rPr>
            </w:pPr>
            <w:r w:rsidRPr="00113641">
              <w:rPr>
                <w:rFonts w:ascii="Times New Roman" w:eastAsia="Times New Roman" w:hAnsi="Times New Roman" w:cs="Times New Roman"/>
                <w:b/>
                <w:bCs/>
                <w:color w:val="000000"/>
                <w:sz w:val="24"/>
                <w:szCs w:val="24"/>
              </w:rPr>
              <w:t xml:space="preserve">Раздел </w:t>
            </w:r>
            <w:r w:rsidRPr="00113641">
              <w:rPr>
                <w:rFonts w:ascii="Times New Roman" w:eastAsia="Times New Roman" w:hAnsi="Times New Roman" w:cs="Times New Roman"/>
                <w:b/>
                <w:bCs/>
                <w:color w:val="000000"/>
                <w:w w:val="99"/>
                <w:sz w:val="24"/>
                <w:szCs w:val="24"/>
              </w:rPr>
              <w:t>1</w:t>
            </w:r>
            <w:r w:rsidRPr="00113641">
              <w:rPr>
                <w:rFonts w:ascii="Times New Roman" w:eastAsia="Times New Roman" w:hAnsi="Times New Roman" w:cs="Times New Roman"/>
                <w:b/>
                <w:bCs/>
                <w:color w:val="000000"/>
                <w:sz w:val="24"/>
                <w:szCs w:val="24"/>
              </w:rPr>
              <w:t>. Физическая</w:t>
            </w:r>
            <w:r w:rsidRPr="00113641">
              <w:rPr>
                <w:rFonts w:ascii="Times New Roman" w:eastAsia="Times New Roman" w:hAnsi="Times New Roman" w:cs="Times New Roman"/>
                <w:b/>
                <w:bCs/>
                <w:color w:val="000000"/>
                <w:spacing w:val="2"/>
                <w:sz w:val="24"/>
                <w:szCs w:val="24"/>
              </w:rPr>
              <w:t xml:space="preserve"> </w:t>
            </w:r>
            <w:r w:rsidRPr="00113641">
              <w:rPr>
                <w:rFonts w:ascii="Times New Roman" w:eastAsia="Times New Roman" w:hAnsi="Times New Roman" w:cs="Times New Roman"/>
                <w:b/>
                <w:bCs/>
                <w:color w:val="000000"/>
                <w:sz w:val="24"/>
                <w:szCs w:val="24"/>
              </w:rPr>
              <w:t>ку</w:t>
            </w:r>
            <w:r w:rsidRPr="00113641">
              <w:rPr>
                <w:rFonts w:ascii="Times New Roman" w:eastAsia="Times New Roman" w:hAnsi="Times New Roman" w:cs="Times New Roman"/>
                <w:b/>
                <w:bCs/>
                <w:color w:val="000000"/>
                <w:w w:val="99"/>
                <w:sz w:val="24"/>
                <w:szCs w:val="24"/>
              </w:rPr>
              <w:t>л</w:t>
            </w:r>
            <w:r w:rsidRPr="00113641">
              <w:rPr>
                <w:rFonts w:ascii="Times New Roman" w:eastAsia="Times New Roman" w:hAnsi="Times New Roman" w:cs="Times New Roman"/>
                <w:b/>
                <w:bCs/>
                <w:color w:val="000000"/>
                <w:sz w:val="24"/>
                <w:szCs w:val="24"/>
              </w:rPr>
              <w:t>ь</w:t>
            </w:r>
            <w:r w:rsidRPr="00113641">
              <w:rPr>
                <w:rFonts w:ascii="Times New Roman" w:eastAsia="Times New Roman" w:hAnsi="Times New Roman" w:cs="Times New Roman"/>
                <w:b/>
                <w:bCs/>
                <w:color w:val="000000"/>
                <w:w w:val="99"/>
                <w:sz w:val="24"/>
                <w:szCs w:val="24"/>
              </w:rPr>
              <w:t>т</w:t>
            </w:r>
            <w:r w:rsidRPr="00113641">
              <w:rPr>
                <w:rFonts w:ascii="Times New Roman" w:eastAsia="Times New Roman" w:hAnsi="Times New Roman" w:cs="Times New Roman"/>
                <w:b/>
                <w:bCs/>
                <w:color w:val="000000"/>
                <w:sz w:val="24"/>
                <w:szCs w:val="24"/>
              </w:rPr>
              <w:t>у</w:t>
            </w:r>
            <w:r w:rsidRPr="00113641">
              <w:rPr>
                <w:rFonts w:ascii="Times New Roman" w:eastAsia="Times New Roman" w:hAnsi="Times New Roman" w:cs="Times New Roman"/>
                <w:b/>
                <w:bCs/>
                <w:color w:val="000000"/>
                <w:w w:val="99"/>
                <w:sz w:val="24"/>
                <w:szCs w:val="24"/>
              </w:rPr>
              <w:t>р</w:t>
            </w:r>
            <w:r w:rsidRPr="00113641">
              <w:rPr>
                <w:rFonts w:ascii="Times New Roman" w:eastAsia="Times New Roman" w:hAnsi="Times New Roman" w:cs="Times New Roman"/>
                <w:b/>
                <w:bCs/>
                <w:color w:val="000000"/>
                <w:sz w:val="24"/>
                <w:szCs w:val="24"/>
              </w:rPr>
              <w:t xml:space="preserve">а </w:t>
            </w:r>
            <w:r w:rsidRPr="00113641">
              <w:rPr>
                <w:rFonts w:ascii="Times New Roman" w:eastAsia="Times New Roman" w:hAnsi="Times New Roman" w:cs="Times New Roman"/>
                <w:b/>
                <w:bCs/>
                <w:color w:val="000000"/>
                <w:spacing w:val="1"/>
                <w:w w:val="99"/>
                <w:sz w:val="24"/>
                <w:szCs w:val="24"/>
              </w:rPr>
              <w:t>к</w:t>
            </w:r>
            <w:r w:rsidRPr="00113641">
              <w:rPr>
                <w:rFonts w:ascii="Times New Roman" w:eastAsia="Times New Roman" w:hAnsi="Times New Roman" w:cs="Times New Roman"/>
                <w:b/>
                <w:bCs/>
                <w:color w:val="000000"/>
                <w:sz w:val="24"/>
                <w:szCs w:val="24"/>
              </w:rPr>
              <w:t>а</w:t>
            </w:r>
            <w:r w:rsidRPr="00113641">
              <w:rPr>
                <w:rFonts w:ascii="Times New Roman" w:eastAsia="Times New Roman" w:hAnsi="Times New Roman" w:cs="Times New Roman"/>
                <w:b/>
                <w:bCs/>
                <w:color w:val="000000"/>
                <w:w w:val="99"/>
                <w:sz w:val="24"/>
                <w:szCs w:val="24"/>
              </w:rPr>
              <w:t>к</w:t>
            </w:r>
            <w:r w:rsidRPr="00113641">
              <w:rPr>
                <w:rFonts w:ascii="Times New Roman" w:eastAsia="Times New Roman" w:hAnsi="Times New Roman" w:cs="Times New Roman"/>
                <w:b/>
                <w:bCs/>
                <w:color w:val="000000"/>
                <w:spacing w:val="1"/>
                <w:sz w:val="24"/>
                <w:szCs w:val="24"/>
              </w:rPr>
              <w:t xml:space="preserve"> </w:t>
            </w:r>
            <w:r w:rsidRPr="00113641">
              <w:rPr>
                <w:rFonts w:ascii="Times New Roman" w:eastAsia="Times New Roman" w:hAnsi="Times New Roman" w:cs="Times New Roman"/>
                <w:b/>
                <w:bCs/>
                <w:color w:val="000000"/>
                <w:sz w:val="24"/>
                <w:szCs w:val="24"/>
              </w:rPr>
              <w:t>об</w:t>
            </w:r>
            <w:r w:rsidRPr="00113641">
              <w:rPr>
                <w:rFonts w:ascii="Times New Roman" w:eastAsia="Times New Roman" w:hAnsi="Times New Roman" w:cs="Times New Roman"/>
                <w:b/>
                <w:bCs/>
                <w:color w:val="000000"/>
                <w:w w:val="99"/>
                <w:sz w:val="24"/>
                <w:szCs w:val="24"/>
              </w:rPr>
              <w:t>л</w:t>
            </w:r>
            <w:r w:rsidRPr="00113641">
              <w:rPr>
                <w:rFonts w:ascii="Times New Roman" w:eastAsia="Times New Roman" w:hAnsi="Times New Roman" w:cs="Times New Roman"/>
                <w:b/>
                <w:bCs/>
                <w:color w:val="000000"/>
                <w:sz w:val="24"/>
                <w:szCs w:val="24"/>
              </w:rPr>
              <w:t>а</w:t>
            </w:r>
            <w:r w:rsidRPr="00113641">
              <w:rPr>
                <w:rFonts w:ascii="Times New Roman" w:eastAsia="Times New Roman" w:hAnsi="Times New Roman" w:cs="Times New Roman"/>
                <w:b/>
                <w:bCs/>
                <w:color w:val="000000"/>
                <w:spacing w:val="-1"/>
                <w:sz w:val="24"/>
                <w:szCs w:val="24"/>
              </w:rPr>
              <w:t>с</w:t>
            </w:r>
            <w:r w:rsidRPr="00113641">
              <w:rPr>
                <w:rFonts w:ascii="Times New Roman" w:eastAsia="Times New Roman" w:hAnsi="Times New Roman" w:cs="Times New Roman"/>
                <w:b/>
                <w:bCs/>
                <w:color w:val="000000"/>
                <w:w w:val="99"/>
                <w:sz w:val="24"/>
                <w:szCs w:val="24"/>
              </w:rPr>
              <w:t>т</w:t>
            </w:r>
            <w:r w:rsidRPr="00113641">
              <w:rPr>
                <w:rFonts w:ascii="Times New Roman" w:eastAsia="Times New Roman" w:hAnsi="Times New Roman" w:cs="Times New Roman"/>
                <w:b/>
                <w:bCs/>
                <w:color w:val="000000"/>
                <w:sz w:val="24"/>
                <w:szCs w:val="24"/>
              </w:rPr>
              <w:t>ь</w:t>
            </w:r>
            <w:r w:rsidRPr="00113641">
              <w:rPr>
                <w:rFonts w:ascii="Times New Roman" w:eastAsia="Times New Roman" w:hAnsi="Times New Roman" w:cs="Times New Roman"/>
                <w:b/>
                <w:bCs/>
                <w:color w:val="000000"/>
                <w:spacing w:val="-2"/>
                <w:sz w:val="24"/>
                <w:szCs w:val="24"/>
              </w:rPr>
              <w:t xml:space="preserve"> </w:t>
            </w:r>
            <w:r w:rsidRPr="00113641">
              <w:rPr>
                <w:rFonts w:ascii="Times New Roman" w:eastAsia="Times New Roman" w:hAnsi="Times New Roman" w:cs="Times New Roman"/>
                <w:b/>
                <w:bCs/>
                <w:color w:val="000000"/>
                <w:sz w:val="24"/>
                <w:szCs w:val="24"/>
              </w:rPr>
              <w:t>з</w:t>
            </w:r>
            <w:r w:rsidRPr="00113641">
              <w:rPr>
                <w:rFonts w:ascii="Times New Roman" w:eastAsia="Times New Roman" w:hAnsi="Times New Roman" w:cs="Times New Roman"/>
                <w:b/>
                <w:bCs/>
                <w:color w:val="000000"/>
                <w:w w:val="99"/>
                <w:sz w:val="24"/>
                <w:szCs w:val="24"/>
              </w:rPr>
              <w:t>н</w:t>
            </w:r>
            <w:r w:rsidRPr="00113641">
              <w:rPr>
                <w:rFonts w:ascii="Times New Roman" w:eastAsia="Times New Roman" w:hAnsi="Times New Roman" w:cs="Times New Roman"/>
                <w:b/>
                <w:bCs/>
                <w:color w:val="000000"/>
                <w:sz w:val="24"/>
                <w:szCs w:val="24"/>
              </w:rPr>
              <w:t>а</w:t>
            </w:r>
            <w:r w:rsidRPr="00113641">
              <w:rPr>
                <w:rFonts w:ascii="Times New Roman" w:eastAsia="Times New Roman" w:hAnsi="Times New Roman" w:cs="Times New Roman"/>
                <w:b/>
                <w:bCs/>
                <w:color w:val="000000"/>
                <w:spacing w:val="1"/>
                <w:w w:val="99"/>
                <w:sz w:val="24"/>
                <w:szCs w:val="24"/>
              </w:rPr>
              <w:t>ни</w:t>
            </w:r>
            <w:r w:rsidRPr="00113641">
              <w:rPr>
                <w:rFonts w:ascii="Times New Roman" w:eastAsia="Times New Roman" w:hAnsi="Times New Roman" w:cs="Times New Roman"/>
                <w:b/>
                <w:bCs/>
                <w:color w:val="000000"/>
                <w:w w:val="99"/>
                <w:sz w:val="24"/>
                <w:szCs w:val="24"/>
              </w:rPr>
              <w:t>й</w:t>
            </w:r>
          </w:p>
        </w:tc>
        <w:tc>
          <w:tcPr>
            <w:tcW w:w="2413" w:type="dxa"/>
            <w:vAlign w:val="center"/>
          </w:tcPr>
          <w:p w14:paraId="3E78C418" w14:textId="3E99AEFE" w:rsidR="003A5B83" w:rsidRPr="00113641" w:rsidRDefault="008704DB" w:rsidP="008704DB">
            <w:pPr>
              <w:jc w:val="center"/>
              <w:rPr>
                <w:rFonts w:ascii="Times New Roman" w:hAnsi="Times New Roman" w:cs="Times New Roman"/>
                <w:sz w:val="24"/>
                <w:szCs w:val="24"/>
              </w:rPr>
            </w:pPr>
            <w:r>
              <w:rPr>
                <w:rFonts w:ascii="Times New Roman" w:eastAsia="Times New Roman" w:hAnsi="Times New Roman" w:cs="Times New Roman"/>
                <w:b/>
                <w:bCs/>
                <w:color w:val="0D0D0D"/>
                <w:sz w:val="24"/>
                <w:szCs w:val="24"/>
              </w:rPr>
              <w:t>12</w:t>
            </w:r>
          </w:p>
        </w:tc>
        <w:tc>
          <w:tcPr>
            <w:tcW w:w="2268" w:type="dxa"/>
            <w:vAlign w:val="center"/>
          </w:tcPr>
          <w:p w14:paraId="3A079C98" w14:textId="77777777" w:rsidR="003A5B83" w:rsidRPr="00113641" w:rsidRDefault="003A5B83" w:rsidP="008704DB">
            <w:pPr>
              <w:widowControl w:val="0"/>
              <w:ind w:left="717" w:right="-20"/>
              <w:rPr>
                <w:rFonts w:ascii="Times New Roman" w:eastAsia="Times New Roman" w:hAnsi="Times New Roman" w:cs="Times New Roman"/>
                <w:color w:val="0D0D0D"/>
                <w:sz w:val="24"/>
                <w:szCs w:val="24"/>
              </w:rPr>
            </w:pPr>
          </w:p>
        </w:tc>
      </w:tr>
      <w:tr w:rsidR="003A5B83" w:rsidRPr="00113641" w14:paraId="1869A7AC" w14:textId="77777777" w:rsidTr="008704DB">
        <w:trPr>
          <w:trHeight w:val="283"/>
        </w:trPr>
        <w:tc>
          <w:tcPr>
            <w:tcW w:w="3398" w:type="dxa"/>
            <w:vMerge w:val="restart"/>
          </w:tcPr>
          <w:p w14:paraId="50E9E2B1" w14:textId="77777777" w:rsidR="003A5B83" w:rsidRPr="00113641" w:rsidRDefault="003A5B83" w:rsidP="008704DB">
            <w:pPr>
              <w:rPr>
                <w:rFonts w:ascii="Times New Roman" w:hAnsi="Times New Roman" w:cs="Times New Roman"/>
                <w:b/>
                <w:bCs/>
                <w:sz w:val="24"/>
                <w:szCs w:val="24"/>
              </w:rPr>
            </w:pPr>
            <w:r w:rsidRPr="00113641">
              <w:rPr>
                <w:rFonts w:ascii="Times New Roman" w:hAnsi="Times New Roman" w:cs="Times New Roman"/>
                <w:b/>
                <w:bCs/>
                <w:sz w:val="24"/>
                <w:szCs w:val="24"/>
              </w:rPr>
              <w:t>Тема 1. Роль физической культуры в развитии человека</w:t>
            </w:r>
          </w:p>
        </w:tc>
        <w:tc>
          <w:tcPr>
            <w:tcW w:w="6517" w:type="dxa"/>
          </w:tcPr>
          <w:p w14:paraId="37AA896D" w14:textId="77777777" w:rsidR="003A5B83" w:rsidRPr="00113641" w:rsidRDefault="003A5B83" w:rsidP="008704DB">
            <w:pPr>
              <w:rPr>
                <w:rFonts w:ascii="Times New Roman" w:hAnsi="Times New Roman" w:cs="Times New Roman"/>
                <w:b/>
                <w:bCs/>
                <w:sz w:val="24"/>
                <w:szCs w:val="24"/>
              </w:rPr>
            </w:pPr>
            <w:r w:rsidRPr="00113641">
              <w:rPr>
                <w:rFonts w:ascii="Times New Roman" w:eastAsia="Times New Roman" w:hAnsi="Times New Roman" w:cs="Times New Roman"/>
                <w:b/>
                <w:bCs/>
                <w:color w:val="0D0D0D"/>
                <w:sz w:val="24"/>
                <w:szCs w:val="24"/>
              </w:rPr>
              <w:t>Соде</w:t>
            </w:r>
            <w:r w:rsidRPr="00113641">
              <w:rPr>
                <w:rFonts w:ascii="Times New Roman" w:eastAsia="Times New Roman" w:hAnsi="Times New Roman" w:cs="Times New Roman"/>
                <w:b/>
                <w:bCs/>
                <w:color w:val="0D0D0D"/>
                <w:w w:val="99"/>
                <w:sz w:val="24"/>
                <w:szCs w:val="24"/>
              </w:rPr>
              <w:t>рж</w:t>
            </w:r>
            <w:r w:rsidRPr="00113641">
              <w:rPr>
                <w:rFonts w:ascii="Times New Roman" w:eastAsia="Times New Roman" w:hAnsi="Times New Roman" w:cs="Times New Roman"/>
                <w:b/>
                <w:bCs/>
                <w:color w:val="0D0D0D"/>
                <w:sz w:val="24"/>
                <w:szCs w:val="24"/>
              </w:rPr>
              <w:t>ан</w:t>
            </w:r>
            <w:r w:rsidRPr="00113641">
              <w:rPr>
                <w:rFonts w:ascii="Times New Roman" w:eastAsia="Times New Roman" w:hAnsi="Times New Roman" w:cs="Times New Roman"/>
                <w:b/>
                <w:bCs/>
                <w:color w:val="0D0D0D"/>
                <w:spacing w:val="1"/>
                <w:sz w:val="24"/>
                <w:szCs w:val="24"/>
              </w:rPr>
              <w:t>и</w:t>
            </w:r>
            <w:r w:rsidRPr="00113641">
              <w:rPr>
                <w:rFonts w:ascii="Times New Roman" w:eastAsia="Times New Roman" w:hAnsi="Times New Roman" w:cs="Times New Roman"/>
                <w:b/>
                <w:bCs/>
                <w:color w:val="0D0D0D"/>
                <w:sz w:val="24"/>
                <w:szCs w:val="24"/>
              </w:rPr>
              <w:t>е у</w:t>
            </w:r>
            <w:r w:rsidRPr="00113641">
              <w:rPr>
                <w:rFonts w:ascii="Times New Roman" w:eastAsia="Times New Roman" w:hAnsi="Times New Roman" w:cs="Times New Roman"/>
                <w:b/>
                <w:bCs/>
                <w:color w:val="0D0D0D"/>
                <w:spacing w:val="-1"/>
                <w:sz w:val="24"/>
                <w:szCs w:val="24"/>
              </w:rPr>
              <w:t>че</w:t>
            </w:r>
            <w:r w:rsidRPr="00113641">
              <w:rPr>
                <w:rFonts w:ascii="Times New Roman" w:eastAsia="Times New Roman" w:hAnsi="Times New Roman" w:cs="Times New Roman"/>
                <w:b/>
                <w:bCs/>
                <w:color w:val="0D0D0D"/>
                <w:sz w:val="24"/>
                <w:szCs w:val="24"/>
              </w:rPr>
              <w:t>б</w:t>
            </w:r>
            <w:r w:rsidRPr="00113641">
              <w:rPr>
                <w:rFonts w:ascii="Times New Roman" w:eastAsia="Times New Roman" w:hAnsi="Times New Roman" w:cs="Times New Roman"/>
                <w:b/>
                <w:bCs/>
                <w:color w:val="0D0D0D"/>
                <w:w w:val="99"/>
                <w:sz w:val="24"/>
                <w:szCs w:val="24"/>
              </w:rPr>
              <w:t>н</w:t>
            </w:r>
            <w:r w:rsidRPr="00113641">
              <w:rPr>
                <w:rFonts w:ascii="Times New Roman" w:eastAsia="Times New Roman" w:hAnsi="Times New Roman" w:cs="Times New Roman"/>
                <w:b/>
                <w:bCs/>
                <w:color w:val="0D0D0D"/>
                <w:sz w:val="24"/>
                <w:szCs w:val="24"/>
              </w:rPr>
              <w:t>о</w:t>
            </w:r>
            <w:r w:rsidRPr="00113641">
              <w:rPr>
                <w:rFonts w:ascii="Times New Roman" w:eastAsia="Times New Roman" w:hAnsi="Times New Roman" w:cs="Times New Roman"/>
                <w:b/>
                <w:bCs/>
                <w:color w:val="0D0D0D"/>
                <w:w w:val="99"/>
                <w:sz w:val="24"/>
                <w:szCs w:val="24"/>
              </w:rPr>
              <w:t>г</w:t>
            </w:r>
            <w:r w:rsidRPr="00113641">
              <w:rPr>
                <w:rFonts w:ascii="Times New Roman" w:eastAsia="Times New Roman" w:hAnsi="Times New Roman" w:cs="Times New Roman"/>
                <w:b/>
                <w:bCs/>
                <w:color w:val="0D0D0D"/>
                <w:sz w:val="24"/>
                <w:szCs w:val="24"/>
              </w:rPr>
              <w:t>о</w:t>
            </w:r>
            <w:r w:rsidRPr="00113641">
              <w:rPr>
                <w:rFonts w:ascii="Times New Roman" w:eastAsia="Times New Roman" w:hAnsi="Times New Roman" w:cs="Times New Roman"/>
                <w:b/>
                <w:bCs/>
                <w:color w:val="0D0D0D"/>
                <w:spacing w:val="1"/>
                <w:sz w:val="24"/>
                <w:szCs w:val="24"/>
              </w:rPr>
              <w:t xml:space="preserve"> </w:t>
            </w:r>
            <w:r w:rsidRPr="00113641">
              <w:rPr>
                <w:rFonts w:ascii="Times New Roman" w:eastAsia="Times New Roman" w:hAnsi="Times New Roman" w:cs="Times New Roman"/>
                <w:b/>
                <w:bCs/>
                <w:color w:val="0D0D0D"/>
                <w:w w:val="99"/>
                <w:sz w:val="24"/>
                <w:szCs w:val="24"/>
              </w:rPr>
              <w:t>м</w:t>
            </w:r>
            <w:r w:rsidRPr="00113641">
              <w:rPr>
                <w:rFonts w:ascii="Times New Roman" w:eastAsia="Times New Roman" w:hAnsi="Times New Roman" w:cs="Times New Roman"/>
                <w:b/>
                <w:bCs/>
                <w:color w:val="0D0D0D"/>
                <w:sz w:val="24"/>
                <w:szCs w:val="24"/>
              </w:rPr>
              <w:t>а</w:t>
            </w:r>
            <w:r w:rsidRPr="00113641">
              <w:rPr>
                <w:rFonts w:ascii="Times New Roman" w:eastAsia="Times New Roman" w:hAnsi="Times New Roman" w:cs="Times New Roman"/>
                <w:b/>
                <w:bCs/>
                <w:color w:val="0D0D0D"/>
                <w:w w:val="99"/>
                <w:sz w:val="24"/>
                <w:szCs w:val="24"/>
              </w:rPr>
              <w:t>т</w:t>
            </w:r>
            <w:r w:rsidRPr="00113641">
              <w:rPr>
                <w:rFonts w:ascii="Times New Roman" w:eastAsia="Times New Roman" w:hAnsi="Times New Roman" w:cs="Times New Roman"/>
                <w:b/>
                <w:bCs/>
                <w:color w:val="0D0D0D"/>
                <w:sz w:val="24"/>
                <w:szCs w:val="24"/>
              </w:rPr>
              <w:t>е</w:t>
            </w:r>
            <w:r w:rsidRPr="00113641">
              <w:rPr>
                <w:rFonts w:ascii="Times New Roman" w:eastAsia="Times New Roman" w:hAnsi="Times New Roman" w:cs="Times New Roman"/>
                <w:b/>
                <w:bCs/>
                <w:color w:val="0D0D0D"/>
                <w:w w:val="99"/>
                <w:sz w:val="24"/>
                <w:szCs w:val="24"/>
              </w:rPr>
              <w:t>р</w:t>
            </w:r>
            <w:r w:rsidRPr="00113641">
              <w:rPr>
                <w:rFonts w:ascii="Times New Roman" w:eastAsia="Times New Roman" w:hAnsi="Times New Roman" w:cs="Times New Roman"/>
                <w:b/>
                <w:bCs/>
                <w:color w:val="0D0D0D"/>
                <w:spacing w:val="1"/>
                <w:w w:val="99"/>
                <w:sz w:val="24"/>
                <w:szCs w:val="24"/>
              </w:rPr>
              <w:t>и</w:t>
            </w:r>
            <w:r w:rsidRPr="00113641">
              <w:rPr>
                <w:rFonts w:ascii="Times New Roman" w:eastAsia="Times New Roman" w:hAnsi="Times New Roman" w:cs="Times New Roman"/>
                <w:b/>
                <w:bCs/>
                <w:color w:val="0D0D0D"/>
                <w:sz w:val="24"/>
                <w:szCs w:val="24"/>
              </w:rPr>
              <w:t>а</w:t>
            </w:r>
            <w:r w:rsidRPr="00113641">
              <w:rPr>
                <w:rFonts w:ascii="Times New Roman" w:eastAsia="Times New Roman" w:hAnsi="Times New Roman" w:cs="Times New Roman"/>
                <w:b/>
                <w:bCs/>
                <w:color w:val="0D0D0D"/>
                <w:w w:val="99"/>
                <w:sz w:val="24"/>
                <w:szCs w:val="24"/>
              </w:rPr>
              <w:t>л</w:t>
            </w:r>
            <w:r w:rsidRPr="00113641">
              <w:rPr>
                <w:rFonts w:ascii="Times New Roman" w:eastAsia="Times New Roman" w:hAnsi="Times New Roman" w:cs="Times New Roman"/>
                <w:b/>
                <w:bCs/>
                <w:color w:val="0D0D0D"/>
                <w:sz w:val="24"/>
                <w:szCs w:val="24"/>
              </w:rPr>
              <w:t>а</w:t>
            </w:r>
          </w:p>
        </w:tc>
        <w:tc>
          <w:tcPr>
            <w:tcW w:w="2413" w:type="dxa"/>
            <w:vAlign w:val="center"/>
          </w:tcPr>
          <w:p w14:paraId="2466EE5F" w14:textId="5AF97172" w:rsidR="003A5B83" w:rsidRPr="00113641" w:rsidRDefault="008704DB" w:rsidP="008704DB">
            <w:pPr>
              <w:jc w:val="center"/>
              <w:rPr>
                <w:rFonts w:ascii="Times New Roman" w:hAnsi="Times New Roman" w:cs="Times New Roman"/>
                <w:sz w:val="24"/>
                <w:szCs w:val="24"/>
              </w:rPr>
            </w:pPr>
            <w:r>
              <w:rPr>
                <w:rFonts w:ascii="Times New Roman" w:eastAsia="Times New Roman" w:hAnsi="Times New Roman" w:cs="Times New Roman"/>
                <w:b/>
                <w:bCs/>
                <w:color w:val="0D0D0D"/>
                <w:sz w:val="24"/>
                <w:szCs w:val="24"/>
              </w:rPr>
              <w:t>12</w:t>
            </w:r>
            <w:r w:rsidR="003A5B83" w:rsidRPr="00113641">
              <w:rPr>
                <w:rFonts w:ascii="Times New Roman" w:eastAsia="Times New Roman" w:hAnsi="Times New Roman" w:cs="Times New Roman"/>
                <w:b/>
                <w:bCs/>
                <w:color w:val="0D0D0D"/>
                <w:sz w:val="24"/>
                <w:szCs w:val="24"/>
              </w:rPr>
              <w:t>/0</w:t>
            </w:r>
          </w:p>
        </w:tc>
        <w:tc>
          <w:tcPr>
            <w:tcW w:w="2268" w:type="dxa"/>
            <w:vMerge w:val="restart"/>
            <w:vAlign w:val="center"/>
          </w:tcPr>
          <w:p w14:paraId="1BD368D6" w14:textId="77777777" w:rsidR="003A5B83" w:rsidRPr="00113641" w:rsidRDefault="003A5B83" w:rsidP="008704DB">
            <w:pPr>
              <w:jc w:val="center"/>
              <w:rPr>
                <w:rFonts w:ascii="Times New Roman" w:hAnsi="Times New Roman" w:cs="Times New Roman"/>
                <w:sz w:val="24"/>
                <w:szCs w:val="24"/>
              </w:rPr>
            </w:pPr>
            <w:r w:rsidRPr="00113641">
              <w:rPr>
                <w:rFonts w:ascii="Times New Roman" w:eastAsia="Times New Roman" w:hAnsi="Times New Roman" w:cs="Times New Roman"/>
                <w:color w:val="0D0D0D"/>
                <w:spacing w:val="-1"/>
                <w:sz w:val="24"/>
                <w:szCs w:val="24"/>
              </w:rPr>
              <w:t>О</w:t>
            </w:r>
            <w:r w:rsidRPr="00113641">
              <w:rPr>
                <w:rFonts w:ascii="Times New Roman" w:eastAsia="Times New Roman" w:hAnsi="Times New Roman" w:cs="Times New Roman"/>
                <w:color w:val="0D0D0D"/>
                <w:sz w:val="24"/>
                <w:szCs w:val="24"/>
              </w:rPr>
              <w:t>К 08</w:t>
            </w:r>
          </w:p>
        </w:tc>
      </w:tr>
      <w:tr w:rsidR="003A5B83" w:rsidRPr="00113641" w14:paraId="03DDF3B2" w14:textId="77777777" w:rsidTr="008704DB">
        <w:trPr>
          <w:trHeight w:val="283"/>
        </w:trPr>
        <w:tc>
          <w:tcPr>
            <w:tcW w:w="3398" w:type="dxa"/>
            <w:vMerge/>
          </w:tcPr>
          <w:p w14:paraId="2852215E" w14:textId="77777777" w:rsidR="003A5B83" w:rsidRPr="00113641" w:rsidRDefault="003A5B83" w:rsidP="008704DB">
            <w:pPr>
              <w:rPr>
                <w:rFonts w:ascii="Times New Roman" w:hAnsi="Times New Roman" w:cs="Times New Roman"/>
                <w:b/>
                <w:bCs/>
                <w:sz w:val="24"/>
                <w:szCs w:val="24"/>
              </w:rPr>
            </w:pPr>
          </w:p>
        </w:tc>
        <w:tc>
          <w:tcPr>
            <w:tcW w:w="6517" w:type="dxa"/>
          </w:tcPr>
          <w:p w14:paraId="71D6C93E" w14:textId="77777777" w:rsidR="003A5B83" w:rsidRPr="00113641" w:rsidRDefault="003A5B83" w:rsidP="008704DB">
            <w:pPr>
              <w:rPr>
                <w:rFonts w:ascii="Times New Roman" w:hAnsi="Times New Roman" w:cs="Times New Roman"/>
                <w:sz w:val="24"/>
                <w:szCs w:val="24"/>
              </w:rPr>
            </w:pPr>
            <w:r w:rsidRPr="00113641">
              <w:rPr>
                <w:rFonts w:ascii="Times New Roman" w:hAnsi="Times New Roman" w:cs="Times New Roman"/>
                <w:sz w:val="24"/>
                <w:szCs w:val="24"/>
              </w:rPr>
              <w:t>1.Роль физической культуры в общекультурном, профессиональном и в социальном развитии человека</w:t>
            </w:r>
          </w:p>
        </w:tc>
        <w:tc>
          <w:tcPr>
            <w:tcW w:w="2413" w:type="dxa"/>
            <w:vAlign w:val="center"/>
          </w:tcPr>
          <w:p w14:paraId="57F35545" w14:textId="77777777" w:rsidR="003A5B83" w:rsidRPr="00113641" w:rsidRDefault="003A5B83" w:rsidP="008704DB">
            <w:pPr>
              <w:jc w:val="center"/>
              <w:rPr>
                <w:rFonts w:ascii="Times New Roman" w:hAnsi="Times New Roman" w:cs="Times New Roman"/>
                <w:sz w:val="24"/>
                <w:szCs w:val="24"/>
              </w:rPr>
            </w:pPr>
            <w:r w:rsidRPr="00113641">
              <w:rPr>
                <w:rFonts w:ascii="Times New Roman" w:hAnsi="Times New Roman" w:cs="Times New Roman"/>
                <w:sz w:val="24"/>
                <w:szCs w:val="24"/>
              </w:rPr>
              <w:t>2</w:t>
            </w:r>
          </w:p>
        </w:tc>
        <w:tc>
          <w:tcPr>
            <w:tcW w:w="2268" w:type="dxa"/>
            <w:vMerge/>
          </w:tcPr>
          <w:p w14:paraId="2D1B1AC0" w14:textId="77777777" w:rsidR="003A5B83" w:rsidRPr="00113641" w:rsidRDefault="003A5B83" w:rsidP="008704DB">
            <w:pPr>
              <w:rPr>
                <w:rFonts w:ascii="Times New Roman" w:hAnsi="Times New Roman" w:cs="Times New Roman"/>
                <w:sz w:val="24"/>
                <w:szCs w:val="24"/>
              </w:rPr>
            </w:pPr>
          </w:p>
        </w:tc>
      </w:tr>
      <w:tr w:rsidR="003A5B83" w:rsidRPr="00113641" w14:paraId="3CEB4215" w14:textId="77777777" w:rsidTr="008704DB">
        <w:trPr>
          <w:trHeight w:val="283"/>
        </w:trPr>
        <w:tc>
          <w:tcPr>
            <w:tcW w:w="3398" w:type="dxa"/>
            <w:vMerge w:val="restart"/>
          </w:tcPr>
          <w:p w14:paraId="74DAB320" w14:textId="77777777" w:rsidR="003A5B83" w:rsidRPr="00113641" w:rsidRDefault="003A5B83" w:rsidP="008704DB">
            <w:pPr>
              <w:rPr>
                <w:rFonts w:ascii="Times New Roman" w:hAnsi="Times New Roman" w:cs="Times New Roman"/>
                <w:b/>
                <w:bCs/>
                <w:sz w:val="24"/>
                <w:szCs w:val="24"/>
              </w:rPr>
            </w:pPr>
            <w:r w:rsidRPr="00113641">
              <w:rPr>
                <w:rFonts w:ascii="Times New Roman" w:hAnsi="Times New Roman" w:cs="Times New Roman"/>
                <w:b/>
                <w:bCs/>
                <w:sz w:val="24"/>
                <w:szCs w:val="24"/>
              </w:rPr>
              <w:t>Тема 2. Физическая культура и профессиональная</w:t>
            </w:r>
          </w:p>
          <w:p w14:paraId="0516CD10" w14:textId="77777777" w:rsidR="003A5B83" w:rsidRPr="00113641" w:rsidRDefault="003A5B83" w:rsidP="008704DB">
            <w:pPr>
              <w:rPr>
                <w:rFonts w:ascii="Times New Roman" w:hAnsi="Times New Roman" w:cs="Times New Roman"/>
                <w:b/>
                <w:bCs/>
                <w:sz w:val="24"/>
                <w:szCs w:val="24"/>
              </w:rPr>
            </w:pPr>
            <w:r w:rsidRPr="00113641">
              <w:rPr>
                <w:rFonts w:ascii="Times New Roman" w:hAnsi="Times New Roman" w:cs="Times New Roman"/>
                <w:b/>
                <w:bCs/>
                <w:sz w:val="24"/>
                <w:szCs w:val="24"/>
              </w:rPr>
              <w:t>деятельность.</w:t>
            </w:r>
          </w:p>
          <w:p w14:paraId="56C58ACB" w14:textId="77777777" w:rsidR="003A5B83" w:rsidRPr="00113641" w:rsidRDefault="003A5B83" w:rsidP="008704DB">
            <w:pPr>
              <w:rPr>
                <w:rFonts w:ascii="Times New Roman" w:hAnsi="Times New Roman" w:cs="Times New Roman"/>
                <w:b/>
                <w:bCs/>
                <w:sz w:val="24"/>
                <w:szCs w:val="24"/>
              </w:rPr>
            </w:pPr>
          </w:p>
        </w:tc>
        <w:tc>
          <w:tcPr>
            <w:tcW w:w="6517" w:type="dxa"/>
          </w:tcPr>
          <w:p w14:paraId="736A7F7C" w14:textId="77777777" w:rsidR="003A5B83" w:rsidRPr="00113641" w:rsidRDefault="003A5B83" w:rsidP="008704DB">
            <w:pPr>
              <w:widowControl w:val="0"/>
              <w:tabs>
                <w:tab w:val="left" w:pos="2218"/>
              </w:tabs>
              <w:spacing w:line="239" w:lineRule="auto"/>
              <w:ind w:right="-20"/>
              <w:rPr>
                <w:rFonts w:ascii="Times New Roman" w:eastAsia="Times New Roman" w:hAnsi="Times New Roman" w:cs="Times New Roman"/>
                <w:b/>
                <w:bCs/>
                <w:color w:val="0D0D0D"/>
                <w:sz w:val="24"/>
                <w:szCs w:val="24"/>
              </w:rPr>
            </w:pPr>
            <w:r w:rsidRPr="00113641">
              <w:rPr>
                <w:rFonts w:ascii="Times New Roman" w:hAnsi="Times New Roman" w:cs="Times New Roman"/>
                <w:b/>
                <w:bCs/>
                <w:sz w:val="24"/>
                <w:szCs w:val="24"/>
              </w:rPr>
              <w:t>Содержание учебного материала</w:t>
            </w:r>
          </w:p>
        </w:tc>
        <w:tc>
          <w:tcPr>
            <w:tcW w:w="2413" w:type="dxa"/>
            <w:vMerge w:val="restart"/>
          </w:tcPr>
          <w:p w14:paraId="57A9ADE8" w14:textId="77777777" w:rsidR="003A5B83" w:rsidRPr="00113641" w:rsidRDefault="003A5B83" w:rsidP="008704DB">
            <w:pPr>
              <w:jc w:val="center"/>
              <w:rPr>
                <w:rFonts w:ascii="Times New Roman" w:hAnsi="Times New Roman" w:cs="Times New Roman"/>
                <w:sz w:val="24"/>
                <w:szCs w:val="24"/>
              </w:rPr>
            </w:pPr>
            <w:r w:rsidRPr="00113641">
              <w:rPr>
                <w:rFonts w:ascii="Times New Roman" w:hAnsi="Times New Roman" w:cs="Times New Roman"/>
                <w:sz w:val="24"/>
                <w:szCs w:val="24"/>
              </w:rPr>
              <w:t>4</w:t>
            </w:r>
          </w:p>
        </w:tc>
        <w:tc>
          <w:tcPr>
            <w:tcW w:w="2268" w:type="dxa"/>
            <w:vMerge w:val="restart"/>
            <w:vAlign w:val="center"/>
          </w:tcPr>
          <w:p w14:paraId="238192D9" w14:textId="77777777" w:rsidR="003A5B83" w:rsidRPr="00113641" w:rsidRDefault="003A5B83" w:rsidP="008704DB">
            <w:pPr>
              <w:widowControl w:val="0"/>
              <w:ind w:right="-20"/>
              <w:jc w:val="center"/>
              <w:rPr>
                <w:rFonts w:ascii="Times New Roman" w:eastAsia="Times New Roman" w:hAnsi="Times New Roman" w:cs="Times New Roman"/>
                <w:color w:val="0D0D0D"/>
                <w:sz w:val="24"/>
                <w:szCs w:val="24"/>
              </w:rPr>
            </w:pPr>
            <w:r w:rsidRPr="00113641">
              <w:rPr>
                <w:rFonts w:ascii="Times New Roman" w:eastAsia="Times New Roman" w:hAnsi="Times New Roman" w:cs="Times New Roman"/>
                <w:color w:val="0D0D0D"/>
                <w:spacing w:val="-1"/>
                <w:sz w:val="24"/>
                <w:szCs w:val="24"/>
              </w:rPr>
              <w:t>О</w:t>
            </w:r>
            <w:r w:rsidRPr="00113641">
              <w:rPr>
                <w:rFonts w:ascii="Times New Roman" w:eastAsia="Times New Roman" w:hAnsi="Times New Roman" w:cs="Times New Roman"/>
                <w:color w:val="0D0D0D"/>
                <w:sz w:val="24"/>
                <w:szCs w:val="24"/>
              </w:rPr>
              <w:t>К 08</w:t>
            </w:r>
          </w:p>
        </w:tc>
      </w:tr>
      <w:tr w:rsidR="003A5B83" w:rsidRPr="00B54C65" w14:paraId="4F59936C" w14:textId="77777777" w:rsidTr="008704DB">
        <w:trPr>
          <w:trHeight w:val="283"/>
        </w:trPr>
        <w:tc>
          <w:tcPr>
            <w:tcW w:w="3398" w:type="dxa"/>
            <w:vMerge/>
          </w:tcPr>
          <w:p w14:paraId="285302C3" w14:textId="77777777" w:rsidR="003A5B83" w:rsidRPr="00113641" w:rsidRDefault="003A5B83" w:rsidP="008704DB">
            <w:pPr>
              <w:rPr>
                <w:rFonts w:ascii="Times New Roman" w:hAnsi="Times New Roman" w:cs="Times New Roman"/>
                <w:b/>
                <w:bCs/>
                <w:sz w:val="24"/>
                <w:szCs w:val="24"/>
              </w:rPr>
            </w:pPr>
          </w:p>
        </w:tc>
        <w:tc>
          <w:tcPr>
            <w:tcW w:w="6517" w:type="dxa"/>
          </w:tcPr>
          <w:p w14:paraId="139DB23B" w14:textId="77777777" w:rsidR="003A5B83" w:rsidRPr="00113641" w:rsidRDefault="003A5B83" w:rsidP="008704DB">
            <w:pPr>
              <w:rPr>
                <w:rFonts w:ascii="Times New Roman" w:hAnsi="Times New Roman" w:cs="Times New Roman"/>
                <w:sz w:val="24"/>
                <w:szCs w:val="24"/>
              </w:rPr>
            </w:pPr>
            <w:r w:rsidRPr="00113641">
              <w:rPr>
                <w:rFonts w:ascii="Times New Roman" w:eastAsia="Times New Roman" w:hAnsi="Times New Roman" w:cs="Times New Roman"/>
                <w:color w:val="000000"/>
                <w:sz w:val="24"/>
                <w:szCs w:val="24"/>
              </w:rPr>
              <w:t>1.Здоровы</w:t>
            </w:r>
            <w:r w:rsidRPr="00113641">
              <w:rPr>
                <w:rFonts w:ascii="Times New Roman" w:eastAsia="Times New Roman" w:hAnsi="Times New Roman" w:cs="Times New Roman"/>
                <w:color w:val="000000"/>
                <w:w w:val="99"/>
                <w:sz w:val="24"/>
                <w:szCs w:val="24"/>
              </w:rPr>
              <w:t>й</w:t>
            </w:r>
            <w:r w:rsidRPr="00113641">
              <w:rPr>
                <w:rFonts w:ascii="Times New Roman" w:eastAsia="Times New Roman" w:hAnsi="Times New Roman" w:cs="Times New Roman"/>
                <w:color w:val="000000"/>
                <w:sz w:val="24"/>
                <w:szCs w:val="24"/>
              </w:rPr>
              <w:t xml:space="preserve"> обра</w:t>
            </w:r>
            <w:r w:rsidRPr="00113641">
              <w:rPr>
                <w:rFonts w:ascii="Times New Roman" w:eastAsia="Times New Roman" w:hAnsi="Times New Roman" w:cs="Times New Roman"/>
                <w:color w:val="000000"/>
                <w:w w:val="99"/>
                <w:sz w:val="24"/>
                <w:szCs w:val="24"/>
              </w:rPr>
              <w:t>з</w:t>
            </w:r>
            <w:r w:rsidRPr="00113641">
              <w:rPr>
                <w:rFonts w:ascii="Times New Roman" w:eastAsia="Times New Roman" w:hAnsi="Times New Roman" w:cs="Times New Roman"/>
                <w:color w:val="000000"/>
                <w:spacing w:val="1"/>
                <w:sz w:val="24"/>
                <w:szCs w:val="24"/>
              </w:rPr>
              <w:t xml:space="preserve"> </w:t>
            </w:r>
            <w:r w:rsidRPr="00113641">
              <w:rPr>
                <w:rFonts w:ascii="Times New Roman" w:eastAsia="Times New Roman" w:hAnsi="Times New Roman" w:cs="Times New Roman"/>
                <w:color w:val="000000"/>
                <w:sz w:val="24"/>
                <w:szCs w:val="24"/>
              </w:rPr>
              <w:t>ж</w:t>
            </w:r>
            <w:r w:rsidRPr="00113641">
              <w:rPr>
                <w:rFonts w:ascii="Times New Roman" w:eastAsia="Times New Roman" w:hAnsi="Times New Roman" w:cs="Times New Roman"/>
                <w:color w:val="000000"/>
                <w:spacing w:val="1"/>
                <w:sz w:val="24"/>
                <w:szCs w:val="24"/>
              </w:rPr>
              <w:t>и</w:t>
            </w:r>
            <w:r w:rsidRPr="00113641">
              <w:rPr>
                <w:rFonts w:ascii="Times New Roman" w:eastAsia="Times New Roman" w:hAnsi="Times New Roman" w:cs="Times New Roman"/>
                <w:color w:val="000000"/>
                <w:w w:val="99"/>
                <w:sz w:val="24"/>
                <w:szCs w:val="24"/>
              </w:rPr>
              <w:t>з</w:t>
            </w:r>
            <w:r w:rsidRPr="00113641">
              <w:rPr>
                <w:rFonts w:ascii="Times New Roman" w:eastAsia="Times New Roman" w:hAnsi="Times New Roman" w:cs="Times New Roman"/>
                <w:color w:val="000000"/>
                <w:sz w:val="24"/>
                <w:szCs w:val="24"/>
              </w:rPr>
              <w:t>ни и</w:t>
            </w:r>
            <w:r w:rsidRPr="00113641">
              <w:rPr>
                <w:rFonts w:ascii="Times New Roman" w:eastAsia="Times New Roman" w:hAnsi="Times New Roman" w:cs="Times New Roman"/>
                <w:color w:val="000000"/>
                <w:spacing w:val="1"/>
                <w:sz w:val="24"/>
                <w:szCs w:val="24"/>
              </w:rPr>
              <w:t xml:space="preserve"> п</w:t>
            </w:r>
            <w:r w:rsidRPr="00113641">
              <w:rPr>
                <w:rFonts w:ascii="Times New Roman" w:eastAsia="Times New Roman" w:hAnsi="Times New Roman" w:cs="Times New Roman"/>
                <w:color w:val="000000"/>
                <w:sz w:val="24"/>
                <w:szCs w:val="24"/>
              </w:rPr>
              <w:t>р</w:t>
            </w:r>
            <w:r w:rsidRPr="00113641">
              <w:rPr>
                <w:rFonts w:ascii="Times New Roman" w:eastAsia="Times New Roman" w:hAnsi="Times New Roman" w:cs="Times New Roman"/>
                <w:color w:val="000000"/>
                <w:spacing w:val="-2"/>
                <w:sz w:val="24"/>
                <w:szCs w:val="24"/>
              </w:rPr>
              <w:t>о</w:t>
            </w:r>
            <w:r w:rsidRPr="00113641">
              <w:rPr>
                <w:rFonts w:ascii="Times New Roman" w:eastAsia="Times New Roman" w:hAnsi="Times New Roman" w:cs="Times New Roman"/>
                <w:color w:val="000000"/>
                <w:sz w:val="24"/>
                <w:szCs w:val="24"/>
              </w:rPr>
              <w:t>фе</w:t>
            </w:r>
            <w:r w:rsidRPr="00113641">
              <w:rPr>
                <w:rFonts w:ascii="Times New Roman" w:eastAsia="Times New Roman" w:hAnsi="Times New Roman" w:cs="Times New Roman"/>
                <w:color w:val="000000"/>
                <w:spacing w:val="-1"/>
                <w:sz w:val="24"/>
                <w:szCs w:val="24"/>
              </w:rPr>
              <w:t>с</w:t>
            </w:r>
            <w:r w:rsidRPr="00113641">
              <w:rPr>
                <w:rFonts w:ascii="Times New Roman" w:eastAsia="Times New Roman" w:hAnsi="Times New Roman" w:cs="Times New Roman"/>
                <w:color w:val="000000"/>
                <w:sz w:val="24"/>
                <w:szCs w:val="24"/>
              </w:rPr>
              <w:t>сио</w:t>
            </w:r>
            <w:r w:rsidRPr="00113641">
              <w:rPr>
                <w:rFonts w:ascii="Times New Roman" w:eastAsia="Times New Roman" w:hAnsi="Times New Roman" w:cs="Times New Roman"/>
                <w:color w:val="000000"/>
                <w:spacing w:val="1"/>
                <w:sz w:val="24"/>
                <w:szCs w:val="24"/>
              </w:rPr>
              <w:t>н</w:t>
            </w:r>
            <w:r w:rsidRPr="00113641">
              <w:rPr>
                <w:rFonts w:ascii="Times New Roman" w:eastAsia="Times New Roman" w:hAnsi="Times New Roman" w:cs="Times New Roman"/>
                <w:color w:val="000000"/>
                <w:sz w:val="24"/>
                <w:szCs w:val="24"/>
              </w:rPr>
              <w:t>ал</w:t>
            </w:r>
            <w:r w:rsidRPr="00113641">
              <w:rPr>
                <w:rFonts w:ascii="Times New Roman" w:eastAsia="Times New Roman" w:hAnsi="Times New Roman" w:cs="Times New Roman"/>
                <w:color w:val="000000"/>
                <w:w w:val="99"/>
                <w:sz w:val="24"/>
                <w:szCs w:val="24"/>
              </w:rPr>
              <w:t>ь</w:t>
            </w:r>
            <w:r w:rsidRPr="00113641">
              <w:rPr>
                <w:rFonts w:ascii="Times New Roman" w:eastAsia="Times New Roman" w:hAnsi="Times New Roman" w:cs="Times New Roman"/>
                <w:color w:val="000000"/>
                <w:spacing w:val="1"/>
                <w:sz w:val="24"/>
                <w:szCs w:val="24"/>
              </w:rPr>
              <w:t>н</w:t>
            </w:r>
            <w:r w:rsidRPr="00113641">
              <w:rPr>
                <w:rFonts w:ascii="Times New Roman" w:eastAsia="Times New Roman" w:hAnsi="Times New Roman" w:cs="Times New Roman"/>
                <w:color w:val="000000"/>
                <w:sz w:val="24"/>
                <w:szCs w:val="24"/>
              </w:rPr>
              <w:t>ая</w:t>
            </w:r>
            <w:r w:rsidRPr="00113641">
              <w:rPr>
                <w:rFonts w:ascii="Times New Roman" w:eastAsia="Times New Roman" w:hAnsi="Times New Roman" w:cs="Times New Roman"/>
                <w:color w:val="000000"/>
                <w:spacing w:val="-2"/>
                <w:sz w:val="24"/>
                <w:szCs w:val="24"/>
              </w:rPr>
              <w:t xml:space="preserve"> </w:t>
            </w:r>
            <w:r w:rsidRPr="00113641">
              <w:rPr>
                <w:rFonts w:ascii="Times New Roman" w:eastAsia="Times New Roman" w:hAnsi="Times New Roman" w:cs="Times New Roman"/>
                <w:color w:val="000000"/>
                <w:sz w:val="24"/>
                <w:szCs w:val="24"/>
              </w:rPr>
              <w:t>дея</w:t>
            </w:r>
            <w:r w:rsidRPr="00113641">
              <w:rPr>
                <w:rFonts w:ascii="Times New Roman" w:eastAsia="Times New Roman" w:hAnsi="Times New Roman" w:cs="Times New Roman"/>
                <w:color w:val="000000"/>
                <w:w w:val="99"/>
                <w:sz w:val="24"/>
                <w:szCs w:val="24"/>
              </w:rPr>
              <w:t>т</w:t>
            </w:r>
            <w:r w:rsidRPr="00113641">
              <w:rPr>
                <w:rFonts w:ascii="Times New Roman" w:eastAsia="Times New Roman" w:hAnsi="Times New Roman" w:cs="Times New Roman"/>
                <w:color w:val="000000"/>
                <w:sz w:val="24"/>
                <w:szCs w:val="24"/>
              </w:rPr>
              <w:t>ель</w:t>
            </w:r>
            <w:r w:rsidRPr="00113641">
              <w:rPr>
                <w:rFonts w:ascii="Times New Roman" w:eastAsia="Times New Roman" w:hAnsi="Times New Roman" w:cs="Times New Roman"/>
                <w:color w:val="000000"/>
                <w:spacing w:val="1"/>
                <w:sz w:val="24"/>
                <w:szCs w:val="24"/>
              </w:rPr>
              <w:t>н</w:t>
            </w:r>
            <w:r w:rsidRPr="00113641">
              <w:rPr>
                <w:rFonts w:ascii="Times New Roman" w:eastAsia="Times New Roman" w:hAnsi="Times New Roman" w:cs="Times New Roman"/>
                <w:color w:val="000000"/>
                <w:sz w:val="24"/>
                <w:szCs w:val="24"/>
              </w:rPr>
              <w:t>ос</w:t>
            </w:r>
            <w:r w:rsidRPr="00113641">
              <w:rPr>
                <w:rFonts w:ascii="Times New Roman" w:eastAsia="Times New Roman" w:hAnsi="Times New Roman" w:cs="Times New Roman"/>
                <w:color w:val="000000"/>
                <w:w w:val="99"/>
                <w:sz w:val="24"/>
                <w:szCs w:val="24"/>
              </w:rPr>
              <w:t>ть</w:t>
            </w:r>
          </w:p>
        </w:tc>
        <w:tc>
          <w:tcPr>
            <w:tcW w:w="2413" w:type="dxa"/>
            <w:vMerge/>
            <w:vAlign w:val="center"/>
          </w:tcPr>
          <w:p w14:paraId="23CB4E89" w14:textId="77777777" w:rsidR="003A5B83" w:rsidRPr="00113641" w:rsidRDefault="003A5B83" w:rsidP="008704DB">
            <w:pPr>
              <w:jc w:val="center"/>
              <w:rPr>
                <w:rFonts w:ascii="Times New Roman" w:hAnsi="Times New Roman" w:cs="Times New Roman"/>
                <w:sz w:val="24"/>
                <w:szCs w:val="24"/>
              </w:rPr>
            </w:pPr>
          </w:p>
        </w:tc>
        <w:tc>
          <w:tcPr>
            <w:tcW w:w="2268" w:type="dxa"/>
            <w:vMerge/>
          </w:tcPr>
          <w:p w14:paraId="4990B416" w14:textId="77777777" w:rsidR="003A5B83" w:rsidRPr="00113641" w:rsidRDefault="003A5B83" w:rsidP="008704DB">
            <w:pPr>
              <w:rPr>
                <w:rFonts w:ascii="Times New Roman" w:hAnsi="Times New Roman" w:cs="Times New Roman"/>
                <w:sz w:val="24"/>
                <w:szCs w:val="24"/>
              </w:rPr>
            </w:pPr>
          </w:p>
        </w:tc>
      </w:tr>
      <w:tr w:rsidR="003A5B83" w:rsidRPr="00B54C65" w14:paraId="0B606F39" w14:textId="77777777" w:rsidTr="008704DB">
        <w:trPr>
          <w:trHeight w:val="283"/>
        </w:trPr>
        <w:tc>
          <w:tcPr>
            <w:tcW w:w="3398" w:type="dxa"/>
            <w:vMerge/>
          </w:tcPr>
          <w:p w14:paraId="3A79717F" w14:textId="77777777" w:rsidR="003A5B83" w:rsidRPr="00113641" w:rsidRDefault="003A5B83" w:rsidP="008704DB">
            <w:pPr>
              <w:rPr>
                <w:rFonts w:ascii="Times New Roman" w:hAnsi="Times New Roman" w:cs="Times New Roman"/>
                <w:b/>
                <w:bCs/>
                <w:sz w:val="24"/>
                <w:szCs w:val="24"/>
              </w:rPr>
            </w:pPr>
          </w:p>
        </w:tc>
        <w:tc>
          <w:tcPr>
            <w:tcW w:w="6517" w:type="dxa"/>
          </w:tcPr>
          <w:p w14:paraId="6003F81E" w14:textId="77777777" w:rsidR="003A5B83" w:rsidRPr="00113641" w:rsidRDefault="003A5B83" w:rsidP="008704DB">
            <w:pPr>
              <w:rPr>
                <w:rFonts w:ascii="Times New Roman" w:hAnsi="Times New Roman" w:cs="Times New Roman"/>
                <w:sz w:val="24"/>
                <w:szCs w:val="24"/>
              </w:rPr>
            </w:pPr>
            <w:r w:rsidRPr="00113641">
              <w:rPr>
                <w:rFonts w:ascii="Times New Roman" w:eastAsia="Times New Roman" w:hAnsi="Times New Roman" w:cs="Times New Roman"/>
                <w:color w:val="000000"/>
                <w:sz w:val="24"/>
                <w:szCs w:val="24"/>
              </w:rPr>
              <w:t>2. Услов</w:t>
            </w:r>
            <w:r w:rsidRPr="00113641">
              <w:rPr>
                <w:rFonts w:ascii="Times New Roman" w:eastAsia="Times New Roman" w:hAnsi="Times New Roman" w:cs="Times New Roman"/>
                <w:color w:val="000000"/>
                <w:w w:val="99"/>
                <w:sz w:val="24"/>
                <w:szCs w:val="24"/>
              </w:rPr>
              <w:t>и</w:t>
            </w:r>
            <w:r w:rsidRPr="00113641">
              <w:rPr>
                <w:rFonts w:ascii="Times New Roman" w:eastAsia="Times New Roman" w:hAnsi="Times New Roman" w:cs="Times New Roman"/>
                <w:color w:val="000000"/>
                <w:sz w:val="24"/>
                <w:szCs w:val="24"/>
              </w:rPr>
              <w:t xml:space="preserve">я </w:t>
            </w:r>
            <w:r w:rsidRPr="00113641">
              <w:rPr>
                <w:rFonts w:ascii="Times New Roman" w:eastAsia="Times New Roman" w:hAnsi="Times New Roman" w:cs="Times New Roman"/>
                <w:color w:val="000000"/>
                <w:spacing w:val="2"/>
                <w:sz w:val="24"/>
                <w:szCs w:val="24"/>
              </w:rPr>
              <w:t>п</w:t>
            </w:r>
            <w:r w:rsidRPr="00113641">
              <w:rPr>
                <w:rFonts w:ascii="Times New Roman" w:eastAsia="Times New Roman" w:hAnsi="Times New Roman" w:cs="Times New Roman"/>
                <w:color w:val="000000"/>
                <w:sz w:val="24"/>
                <w:szCs w:val="24"/>
              </w:rPr>
              <w:t>рофес</w:t>
            </w:r>
            <w:r w:rsidRPr="00113641">
              <w:rPr>
                <w:rFonts w:ascii="Times New Roman" w:eastAsia="Times New Roman" w:hAnsi="Times New Roman" w:cs="Times New Roman"/>
                <w:color w:val="000000"/>
                <w:spacing w:val="-1"/>
                <w:sz w:val="24"/>
                <w:szCs w:val="24"/>
              </w:rPr>
              <w:t>с</w:t>
            </w:r>
            <w:r w:rsidRPr="00113641">
              <w:rPr>
                <w:rFonts w:ascii="Times New Roman" w:eastAsia="Times New Roman" w:hAnsi="Times New Roman" w:cs="Times New Roman"/>
                <w:color w:val="000000"/>
                <w:sz w:val="24"/>
                <w:szCs w:val="24"/>
              </w:rPr>
              <w:t>ион</w:t>
            </w:r>
            <w:r w:rsidRPr="00113641">
              <w:rPr>
                <w:rFonts w:ascii="Times New Roman" w:eastAsia="Times New Roman" w:hAnsi="Times New Roman" w:cs="Times New Roman"/>
                <w:color w:val="000000"/>
                <w:spacing w:val="-1"/>
                <w:sz w:val="24"/>
                <w:szCs w:val="24"/>
              </w:rPr>
              <w:t>а</w:t>
            </w:r>
            <w:r w:rsidRPr="00113641">
              <w:rPr>
                <w:rFonts w:ascii="Times New Roman" w:eastAsia="Times New Roman" w:hAnsi="Times New Roman" w:cs="Times New Roman"/>
                <w:color w:val="000000"/>
                <w:sz w:val="24"/>
                <w:szCs w:val="24"/>
              </w:rPr>
              <w:t>ль</w:t>
            </w:r>
            <w:r w:rsidRPr="00113641">
              <w:rPr>
                <w:rFonts w:ascii="Times New Roman" w:eastAsia="Times New Roman" w:hAnsi="Times New Roman" w:cs="Times New Roman"/>
                <w:color w:val="000000"/>
                <w:spacing w:val="1"/>
                <w:sz w:val="24"/>
                <w:szCs w:val="24"/>
              </w:rPr>
              <w:t>н</w:t>
            </w:r>
            <w:r w:rsidRPr="00113641">
              <w:rPr>
                <w:rFonts w:ascii="Times New Roman" w:eastAsia="Times New Roman" w:hAnsi="Times New Roman" w:cs="Times New Roman"/>
                <w:color w:val="000000"/>
                <w:sz w:val="24"/>
                <w:szCs w:val="24"/>
              </w:rPr>
              <w:t>ой</w:t>
            </w:r>
            <w:r w:rsidRPr="00113641">
              <w:rPr>
                <w:rFonts w:ascii="Times New Roman" w:eastAsia="Times New Roman" w:hAnsi="Times New Roman" w:cs="Times New Roman"/>
                <w:color w:val="000000"/>
                <w:spacing w:val="1"/>
                <w:sz w:val="24"/>
                <w:szCs w:val="24"/>
              </w:rPr>
              <w:t xml:space="preserve"> </w:t>
            </w:r>
            <w:r w:rsidRPr="00113641">
              <w:rPr>
                <w:rFonts w:ascii="Times New Roman" w:eastAsia="Times New Roman" w:hAnsi="Times New Roman" w:cs="Times New Roman"/>
                <w:color w:val="000000"/>
                <w:sz w:val="24"/>
                <w:szCs w:val="24"/>
              </w:rPr>
              <w:t>дея</w:t>
            </w:r>
            <w:r w:rsidRPr="00113641">
              <w:rPr>
                <w:rFonts w:ascii="Times New Roman" w:eastAsia="Times New Roman" w:hAnsi="Times New Roman" w:cs="Times New Roman"/>
                <w:color w:val="000000"/>
                <w:w w:val="99"/>
                <w:sz w:val="24"/>
                <w:szCs w:val="24"/>
              </w:rPr>
              <w:t>т</w:t>
            </w:r>
            <w:r w:rsidRPr="00113641">
              <w:rPr>
                <w:rFonts w:ascii="Times New Roman" w:eastAsia="Times New Roman" w:hAnsi="Times New Roman" w:cs="Times New Roman"/>
                <w:color w:val="000000"/>
                <w:sz w:val="24"/>
                <w:szCs w:val="24"/>
              </w:rPr>
              <w:t>ельнос</w:t>
            </w:r>
            <w:r w:rsidRPr="00113641">
              <w:rPr>
                <w:rFonts w:ascii="Times New Roman" w:eastAsia="Times New Roman" w:hAnsi="Times New Roman" w:cs="Times New Roman"/>
                <w:color w:val="000000"/>
                <w:w w:val="99"/>
                <w:sz w:val="24"/>
                <w:szCs w:val="24"/>
              </w:rPr>
              <w:t>т</w:t>
            </w:r>
            <w:r w:rsidRPr="00113641">
              <w:rPr>
                <w:rFonts w:ascii="Times New Roman" w:eastAsia="Times New Roman" w:hAnsi="Times New Roman" w:cs="Times New Roman"/>
                <w:color w:val="000000"/>
                <w:sz w:val="24"/>
                <w:szCs w:val="24"/>
              </w:rPr>
              <w:t>и</w:t>
            </w:r>
            <w:r w:rsidRPr="00113641">
              <w:rPr>
                <w:rFonts w:ascii="Times New Roman" w:eastAsia="Times New Roman" w:hAnsi="Times New Roman" w:cs="Times New Roman"/>
                <w:color w:val="000000"/>
                <w:spacing w:val="-1"/>
                <w:sz w:val="24"/>
                <w:szCs w:val="24"/>
              </w:rPr>
              <w:t xml:space="preserve"> </w:t>
            </w:r>
            <w:r w:rsidRPr="00113641">
              <w:rPr>
                <w:rFonts w:ascii="Times New Roman" w:eastAsia="Times New Roman" w:hAnsi="Times New Roman" w:cs="Times New Roman"/>
                <w:color w:val="000000"/>
                <w:sz w:val="24"/>
                <w:szCs w:val="24"/>
              </w:rPr>
              <w:t>и</w:t>
            </w:r>
            <w:r w:rsidRPr="00113641">
              <w:rPr>
                <w:rFonts w:ascii="Times New Roman" w:eastAsia="Times New Roman" w:hAnsi="Times New Roman" w:cs="Times New Roman"/>
                <w:color w:val="000000"/>
                <w:spacing w:val="-1"/>
                <w:sz w:val="24"/>
                <w:szCs w:val="24"/>
              </w:rPr>
              <w:t xml:space="preserve"> </w:t>
            </w:r>
            <w:r w:rsidRPr="00113641">
              <w:rPr>
                <w:rFonts w:ascii="Times New Roman" w:eastAsia="Times New Roman" w:hAnsi="Times New Roman" w:cs="Times New Roman"/>
                <w:color w:val="000000"/>
                <w:w w:val="99"/>
                <w:sz w:val="24"/>
                <w:szCs w:val="24"/>
              </w:rPr>
              <w:t>з</w:t>
            </w:r>
            <w:r w:rsidRPr="00113641">
              <w:rPr>
                <w:rFonts w:ascii="Times New Roman" w:eastAsia="Times New Roman" w:hAnsi="Times New Roman" w:cs="Times New Roman"/>
                <w:color w:val="000000"/>
                <w:sz w:val="24"/>
                <w:szCs w:val="24"/>
              </w:rPr>
              <w:t>о</w:t>
            </w:r>
            <w:r w:rsidRPr="00113641">
              <w:rPr>
                <w:rFonts w:ascii="Times New Roman" w:eastAsia="Times New Roman" w:hAnsi="Times New Roman" w:cs="Times New Roman"/>
                <w:color w:val="000000"/>
                <w:spacing w:val="1"/>
                <w:sz w:val="24"/>
                <w:szCs w:val="24"/>
              </w:rPr>
              <w:t>н</w:t>
            </w:r>
            <w:r w:rsidRPr="00113641">
              <w:rPr>
                <w:rFonts w:ascii="Times New Roman" w:eastAsia="Times New Roman" w:hAnsi="Times New Roman" w:cs="Times New Roman"/>
                <w:color w:val="000000"/>
                <w:sz w:val="24"/>
                <w:szCs w:val="24"/>
              </w:rPr>
              <w:t>ы р</w:t>
            </w:r>
            <w:r w:rsidRPr="00113641">
              <w:rPr>
                <w:rFonts w:ascii="Times New Roman" w:eastAsia="Times New Roman" w:hAnsi="Times New Roman" w:cs="Times New Roman"/>
                <w:color w:val="000000"/>
                <w:spacing w:val="1"/>
                <w:sz w:val="24"/>
                <w:szCs w:val="24"/>
              </w:rPr>
              <w:t>и</w:t>
            </w:r>
            <w:r w:rsidRPr="00113641">
              <w:rPr>
                <w:rFonts w:ascii="Times New Roman" w:eastAsia="Times New Roman" w:hAnsi="Times New Roman" w:cs="Times New Roman"/>
                <w:color w:val="000000"/>
                <w:sz w:val="24"/>
                <w:szCs w:val="24"/>
              </w:rPr>
              <w:t xml:space="preserve">ска </w:t>
            </w:r>
            <w:r w:rsidRPr="00113641">
              <w:rPr>
                <w:rFonts w:ascii="Times New Roman" w:eastAsia="Times New Roman" w:hAnsi="Times New Roman" w:cs="Times New Roman"/>
                <w:color w:val="000000"/>
                <w:spacing w:val="-2"/>
                <w:sz w:val="24"/>
                <w:szCs w:val="24"/>
              </w:rPr>
              <w:t>ф</w:t>
            </w:r>
            <w:r w:rsidRPr="00113641">
              <w:rPr>
                <w:rFonts w:ascii="Times New Roman" w:eastAsia="Times New Roman" w:hAnsi="Times New Roman" w:cs="Times New Roman"/>
                <w:color w:val="000000"/>
                <w:sz w:val="24"/>
                <w:szCs w:val="24"/>
              </w:rPr>
              <w:t>и</w:t>
            </w:r>
            <w:r w:rsidRPr="00113641">
              <w:rPr>
                <w:rFonts w:ascii="Times New Roman" w:eastAsia="Times New Roman" w:hAnsi="Times New Roman" w:cs="Times New Roman"/>
                <w:color w:val="000000"/>
                <w:w w:val="99"/>
                <w:sz w:val="24"/>
                <w:szCs w:val="24"/>
              </w:rPr>
              <w:t>з</w:t>
            </w:r>
            <w:r w:rsidRPr="00113641">
              <w:rPr>
                <w:rFonts w:ascii="Times New Roman" w:eastAsia="Times New Roman" w:hAnsi="Times New Roman" w:cs="Times New Roman"/>
                <w:color w:val="000000"/>
                <w:sz w:val="24"/>
                <w:szCs w:val="24"/>
              </w:rPr>
              <w:t>иче</w:t>
            </w:r>
            <w:r w:rsidRPr="00113641">
              <w:rPr>
                <w:rFonts w:ascii="Times New Roman" w:eastAsia="Times New Roman" w:hAnsi="Times New Roman" w:cs="Times New Roman"/>
                <w:color w:val="000000"/>
                <w:spacing w:val="-1"/>
                <w:sz w:val="24"/>
                <w:szCs w:val="24"/>
              </w:rPr>
              <w:t>с</w:t>
            </w:r>
            <w:r w:rsidRPr="00113641">
              <w:rPr>
                <w:rFonts w:ascii="Times New Roman" w:eastAsia="Times New Roman" w:hAnsi="Times New Roman" w:cs="Times New Roman"/>
                <w:color w:val="000000"/>
                <w:sz w:val="24"/>
                <w:szCs w:val="24"/>
              </w:rPr>
              <w:t>ко</w:t>
            </w:r>
            <w:r w:rsidRPr="00113641">
              <w:rPr>
                <w:rFonts w:ascii="Times New Roman" w:eastAsia="Times New Roman" w:hAnsi="Times New Roman" w:cs="Times New Roman"/>
                <w:color w:val="000000"/>
                <w:w w:val="99"/>
                <w:sz w:val="24"/>
                <w:szCs w:val="24"/>
              </w:rPr>
              <w:t>г</w:t>
            </w:r>
            <w:r w:rsidRPr="00113641">
              <w:rPr>
                <w:rFonts w:ascii="Times New Roman" w:eastAsia="Times New Roman" w:hAnsi="Times New Roman" w:cs="Times New Roman"/>
                <w:color w:val="000000"/>
                <w:sz w:val="24"/>
                <w:szCs w:val="24"/>
              </w:rPr>
              <w:t xml:space="preserve">о </w:t>
            </w:r>
            <w:r w:rsidRPr="00113641">
              <w:rPr>
                <w:rFonts w:ascii="Times New Roman" w:eastAsia="Times New Roman" w:hAnsi="Times New Roman" w:cs="Times New Roman"/>
                <w:color w:val="000000"/>
                <w:spacing w:val="1"/>
                <w:w w:val="99"/>
                <w:sz w:val="24"/>
                <w:szCs w:val="24"/>
              </w:rPr>
              <w:t>з</w:t>
            </w:r>
            <w:r w:rsidRPr="00113641">
              <w:rPr>
                <w:rFonts w:ascii="Times New Roman" w:eastAsia="Times New Roman" w:hAnsi="Times New Roman" w:cs="Times New Roman"/>
                <w:color w:val="000000"/>
                <w:sz w:val="24"/>
                <w:szCs w:val="24"/>
              </w:rPr>
              <w:t>доров</w:t>
            </w:r>
            <w:r w:rsidRPr="00113641">
              <w:rPr>
                <w:rFonts w:ascii="Times New Roman" w:eastAsia="Times New Roman" w:hAnsi="Times New Roman" w:cs="Times New Roman"/>
                <w:color w:val="000000"/>
                <w:spacing w:val="1"/>
                <w:w w:val="99"/>
                <w:sz w:val="24"/>
                <w:szCs w:val="24"/>
              </w:rPr>
              <w:t>ь</w:t>
            </w:r>
            <w:r w:rsidRPr="00113641">
              <w:rPr>
                <w:rFonts w:ascii="Times New Roman" w:eastAsia="Times New Roman" w:hAnsi="Times New Roman" w:cs="Times New Roman"/>
                <w:color w:val="000000"/>
                <w:sz w:val="24"/>
                <w:szCs w:val="24"/>
              </w:rPr>
              <w:t>я для с</w:t>
            </w:r>
            <w:r w:rsidRPr="00113641">
              <w:rPr>
                <w:rFonts w:ascii="Times New Roman" w:eastAsia="Times New Roman" w:hAnsi="Times New Roman" w:cs="Times New Roman"/>
                <w:color w:val="000000"/>
                <w:w w:val="99"/>
                <w:sz w:val="24"/>
                <w:szCs w:val="24"/>
              </w:rPr>
              <w:t>п</w:t>
            </w:r>
            <w:r w:rsidRPr="00113641">
              <w:rPr>
                <w:rFonts w:ascii="Times New Roman" w:eastAsia="Times New Roman" w:hAnsi="Times New Roman" w:cs="Times New Roman"/>
                <w:color w:val="000000"/>
                <w:sz w:val="24"/>
                <w:szCs w:val="24"/>
              </w:rPr>
              <w:t>е</w:t>
            </w:r>
            <w:r w:rsidRPr="00113641">
              <w:rPr>
                <w:rFonts w:ascii="Times New Roman" w:eastAsia="Times New Roman" w:hAnsi="Times New Roman" w:cs="Times New Roman"/>
                <w:color w:val="000000"/>
                <w:spacing w:val="1"/>
                <w:w w:val="99"/>
                <w:sz w:val="24"/>
                <w:szCs w:val="24"/>
              </w:rPr>
              <w:t>ци</w:t>
            </w:r>
            <w:r w:rsidRPr="00113641">
              <w:rPr>
                <w:rFonts w:ascii="Times New Roman" w:eastAsia="Times New Roman" w:hAnsi="Times New Roman" w:cs="Times New Roman"/>
                <w:color w:val="000000"/>
                <w:sz w:val="24"/>
                <w:szCs w:val="24"/>
              </w:rPr>
              <w:t>аль</w:t>
            </w:r>
            <w:r w:rsidRPr="00113641">
              <w:rPr>
                <w:rFonts w:ascii="Times New Roman" w:eastAsia="Times New Roman" w:hAnsi="Times New Roman" w:cs="Times New Roman"/>
                <w:color w:val="000000"/>
                <w:spacing w:val="1"/>
                <w:sz w:val="24"/>
                <w:szCs w:val="24"/>
              </w:rPr>
              <w:t>н</w:t>
            </w:r>
            <w:r w:rsidRPr="00113641">
              <w:rPr>
                <w:rFonts w:ascii="Times New Roman" w:eastAsia="Times New Roman" w:hAnsi="Times New Roman" w:cs="Times New Roman"/>
                <w:color w:val="000000"/>
                <w:sz w:val="24"/>
                <w:szCs w:val="24"/>
              </w:rPr>
              <w:t>ос</w:t>
            </w:r>
            <w:r w:rsidRPr="00113641">
              <w:rPr>
                <w:rFonts w:ascii="Times New Roman" w:eastAsia="Times New Roman" w:hAnsi="Times New Roman" w:cs="Times New Roman"/>
                <w:color w:val="000000"/>
                <w:spacing w:val="-1"/>
                <w:w w:val="99"/>
                <w:sz w:val="24"/>
                <w:szCs w:val="24"/>
              </w:rPr>
              <w:t>т</w:t>
            </w:r>
            <w:r w:rsidRPr="00113641">
              <w:rPr>
                <w:rFonts w:ascii="Times New Roman" w:eastAsia="Times New Roman" w:hAnsi="Times New Roman" w:cs="Times New Roman"/>
                <w:color w:val="000000"/>
                <w:spacing w:val="2"/>
                <w:sz w:val="24"/>
                <w:szCs w:val="24"/>
              </w:rPr>
              <w:t>и</w:t>
            </w:r>
            <w:r w:rsidRPr="00113641">
              <w:rPr>
                <w:rFonts w:ascii="Times New Roman" w:eastAsia="Times New Roman" w:hAnsi="Times New Roman" w:cs="Times New Roman"/>
                <w:color w:val="000000"/>
                <w:sz w:val="24"/>
                <w:szCs w:val="24"/>
              </w:rPr>
              <w:t>.</w:t>
            </w:r>
          </w:p>
        </w:tc>
        <w:tc>
          <w:tcPr>
            <w:tcW w:w="2413" w:type="dxa"/>
            <w:vMerge/>
          </w:tcPr>
          <w:p w14:paraId="13526EB8" w14:textId="77777777" w:rsidR="003A5B83" w:rsidRPr="00113641" w:rsidRDefault="003A5B83" w:rsidP="008704DB">
            <w:pPr>
              <w:jc w:val="center"/>
              <w:rPr>
                <w:rFonts w:ascii="Times New Roman" w:hAnsi="Times New Roman" w:cs="Times New Roman"/>
                <w:sz w:val="24"/>
                <w:szCs w:val="24"/>
              </w:rPr>
            </w:pPr>
          </w:p>
        </w:tc>
        <w:tc>
          <w:tcPr>
            <w:tcW w:w="2268" w:type="dxa"/>
            <w:vMerge/>
          </w:tcPr>
          <w:p w14:paraId="5C6E37D3" w14:textId="77777777" w:rsidR="003A5B83" w:rsidRPr="00113641" w:rsidRDefault="003A5B83" w:rsidP="008704DB">
            <w:pPr>
              <w:rPr>
                <w:rFonts w:ascii="Times New Roman" w:hAnsi="Times New Roman" w:cs="Times New Roman"/>
                <w:sz w:val="24"/>
                <w:szCs w:val="24"/>
              </w:rPr>
            </w:pPr>
          </w:p>
        </w:tc>
      </w:tr>
      <w:tr w:rsidR="003A5B83" w:rsidRPr="00B54C65" w14:paraId="195682FD" w14:textId="77777777" w:rsidTr="008704DB">
        <w:trPr>
          <w:trHeight w:val="283"/>
        </w:trPr>
        <w:tc>
          <w:tcPr>
            <w:tcW w:w="3398" w:type="dxa"/>
            <w:vMerge/>
          </w:tcPr>
          <w:p w14:paraId="0D97A1D2" w14:textId="77777777" w:rsidR="003A5B83" w:rsidRPr="00113641" w:rsidRDefault="003A5B83" w:rsidP="008704DB">
            <w:pPr>
              <w:rPr>
                <w:rFonts w:ascii="Times New Roman" w:hAnsi="Times New Roman" w:cs="Times New Roman"/>
                <w:b/>
                <w:bCs/>
                <w:sz w:val="24"/>
                <w:szCs w:val="24"/>
              </w:rPr>
            </w:pPr>
          </w:p>
        </w:tc>
        <w:tc>
          <w:tcPr>
            <w:tcW w:w="6517" w:type="dxa"/>
          </w:tcPr>
          <w:p w14:paraId="0D27AD0A" w14:textId="77777777" w:rsidR="003A5B83" w:rsidRPr="00113641" w:rsidRDefault="003A5B83" w:rsidP="008704DB">
            <w:pPr>
              <w:jc w:val="both"/>
              <w:rPr>
                <w:rFonts w:ascii="Times New Roman" w:hAnsi="Times New Roman" w:cs="Times New Roman"/>
                <w:sz w:val="24"/>
                <w:szCs w:val="24"/>
              </w:rPr>
            </w:pPr>
            <w:r w:rsidRPr="00113641">
              <w:rPr>
                <w:rFonts w:ascii="Times New Roman" w:eastAsia="Times New Roman" w:hAnsi="Times New Roman" w:cs="Times New Roman"/>
                <w:color w:val="000000"/>
                <w:sz w:val="24"/>
                <w:szCs w:val="24"/>
              </w:rPr>
              <w:t>3. Средства и ме</w:t>
            </w:r>
            <w:r w:rsidRPr="00113641">
              <w:rPr>
                <w:rFonts w:ascii="Times New Roman" w:eastAsia="Times New Roman" w:hAnsi="Times New Roman" w:cs="Times New Roman"/>
                <w:color w:val="000000"/>
                <w:w w:val="99"/>
                <w:sz w:val="24"/>
                <w:szCs w:val="24"/>
              </w:rPr>
              <w:t>т</w:t>
            </w:r>
            <w:r w:rsidRPr="00113641">
              <w:rPr>
                <w:rFonts w:ascii="Times New Roman" w:eastAsia="Times New Roman" w:hAnsi="Times New Roman" w:cs="Times New Roman"/>
                <w:color w:val="000000"/>
                <w:sz w:val="24"/>
                <w:szCs w:val="24"/>
              </w:rPr>
              <w:t>оды ф</w:t>
            </w:r>
            <w:r w:rsidRPr="00113641">
              <w:rPr>
                <w:rFonts w:ascii="Times New Roman" w:eastAsia="Times New Roman" w:hAnsi="Times New Roman" w:cs="Times New Roman"/>
                <w:color w:val="000000"/>
                <w:spacing w:val="1"/>
                <w:sz w:val="24"/>
                <w:szCs w:val="24"/>
              </w:rPr>
              <w:t>и</w:t>
            </w:r>
            <w:r w:rsidRPr="00113641">
              <w:rPr>
                <w:rFonts w:ascii="Times New Roman" w:eastAsia="Times New Roman" w:hAnsi="Times New Roman" w:cs="Times New Roman"/>
                <w:color w:val="000000"/>
                <w:spacing w:val="1"/>
                <w:w w:val="99"/>
                <w:sz w:val="24"/>
                <w:szCs w:val="24"/>
              </w:rPr>
              <w:t>з</w:t>
            </w:r>
            <w:r w:rsidRPr="00113641">
              <w:rPr>
                <w:rFonts w:ascii="Times New Roman" w:eastAsia="Times New Roman" w:hAnsi="Times New Roman" w:cs="Times New Roman"/>
                <w:color w:val="000000"/>
                <w:spacing w:val="1"/>
                <w:sz w:val="24"/>
                <w:szCs w:val="24"/>
              </w:rPr>
              <w:t>и</w:t>
            </w:r>
            <w:r w:rsidRPr="00113641">
              <w:rPr>
                <w:rFonts w:ascii="Times New Roman" w:eastAsia="Times New Roman" w:hAnsi="Times New Roman" w:cs="Times New Roman"/>
                <w:color w:val="000000"/>
                <w:sz w:val="24"/>
                <w:szCs w:val="24"/>
              </w:rPr>
              <w:t>ч</w:t>
            </w:r>
            <w:r w:rsidRPr="00113641">
              <w:rPr>
                <w:rFonts w:ascii="Times New Roman" w:eastAsia="Times New Roman" w:hAnsi="Times New Roman" w:cs="Times New Roman"/>
                <w:color w:val="000000"/>
                <w:spacing w:val="-1"/>
                <w:sz w:val="24"/>
                <w:szCs w:val="24"/>
              </w:rPr>
              <w:t>е</w:t>
            </w:r>
            <w:r w:rsidRPr="00113641">
              <w:rPr>
                <w:rFonts w:ascii="Times New Roman" w:eastAsia="Times New Roman" w:hAnsi="Times New Roman" w:cs="Times New Roman"/>
                <w:color w:val="000000"/>
                <w:sz w:val="24"/>
                <w:szCs w:val="24"/>
              </w:rPr>
              <w:t>ского во</w:t>
            </w:r>
            <w:r w:rsidRPr="00113641">
              <w:rPr>
                <w:rFonts w:ascii="Times New Roman" w:eastAsia="Times New Roman" w:hAnsi="Times New Roman" w:cs="Times New Roman"/>
                <w:color w:val="000000"/>
                <w:spacing w:val="-1"/>
                <w:sz w:val="24"/>
                <w:szCs w:val="24"/>
              </w:rPr>
              <w:t>с</w:t>
            </w:r>
            <w:r w:rsidRPr="00113641">
              <w:rPr>
                <w:rFonts w:ascii="Times New Roman" w:eastAsia="Times New Roman" w:hAnsi="Times New Roman" w:cs="Times New Roman"/>
                <w:color w:val="000000"/>
                <w:spacing w:val="1"/>
                <w:sz w:val="24"/>
                <w:szCs w:val="24"/>
              </w:rPr>
              <w:t>пи</w:t>
            </w:r>
            <w:r w:rsidRPr="00113641">
              <w:rPr>
                <w:rFonts w:ascii="Times New Roman" w:eastAsia="Times New Roman" w:hAnsi="Times New Roman" w:cs="Times New Roman"/>
                <w:color w:val="000000"/>
                <w:w w:val="99"/>
                <w:sz w:val="24"/>
                <w:szCs w:val="24"/>
              </w:rPr>
              <w:t>т</w:t>
            </w:r>
            <w:r w:rsidRPr="00113641">
              <w:rPr>
                <w:rFonts w:ascii="Times New Roman" w:eastAsia="Times New Roman" w:hAnsi="Times New Roman" w:cs="Times New Roman"/>
                <w:color w:val="000000"/>
                <w:spacing w:val="-2"/>
                <w:sz w:val="24"/>
                <w:szCs w:val="24"/>
              </w:rPr>
              <w:t>а</w:t>
            </w:r>
            <w:r w:rsidRPr="00113641">
              <w:rPr>
                <w:rFonts w:ascii="Times New Roman" w:eastAsia="Times New Roman" w:hAnsi="Times New Roman" w:cs="Times New Roman"/>
                <w:color w:val="000000"/>
                <w:sz w:val="24"/>
                <w:szCs w:val="24"/>
              </w:rPr>
              <w:t>н</w:t>
            </w:r>
            <w:r w:rsidRPr="00113641">
              <w:rPr>
                <w:rFonts w:ascii="Times New Roman" w:eastAsia="Times New Roman" w:hAnsi="Times New Roman" w:cs="Times New Roman"/>
                <w:color w:val="000000"/>
                <w:spacing w:val="1"/>
                <w:sz w:val="24"/>
                <w:szCs w:val="24"/>
              </w:rPr>
              <w:t>и</w:t>
            </w:r>
            <w:r w:rsidRPr="00113641">
              <w:rPr>
                <w:rFonts w:ascii="Times New Roman" w:eastAsia="Times New Roman" w:hAnsi="Times New Roman" w:cs="Times New Roman"/>
                <w:color w:val="000000"/>
                <w:sz w:val="24"/>
                <w:szCs w:val="24"/>
              </w:rPr>
              <w:t>я</w:t>
            </w:r>
            <w:r w:rsidRPr="00113641">
              <w:rPr>
                <w:rFonts w:ascii="Times New Roman" w:eastAsia="Times New Roman" w:hAnsi="Times New Roman" w:cs="Times New Roman"/>
                <w:color w:val="000000"/>
                <w:spacing w:val="-1"/>
                <w:sz w:val="24"/>
                <w:szCs w:val="24"/>
              </w:rPr>
              <w:t xml:space="preserve"> </w:t>
            </w:r>
            <w:r w:rsidRPr="00113641">
              <w:rPr>
                <w:rFonts w:ascii="Times New Roman" w:eastAsia="Times New Roman" w:hAnsi="Times New Roman" w:cs="Times New Roman"/>
                <w:color w:val="000000"/>
                <w:sz w:val="24"/>
                <w:szCs w:val="24"/>
              </w:rPr>
              <w:t xml:space="preserve">для </w:t>
            </w:r>
            <w:r w:rsidRPr="00113641">
              <w:rPr>
                <w:rFonts w:ascii="Times New Roman" w:eastAsia="Times New Roman" w:hAnsi="Times New Roman" w:cs="Times New Roman"/>
                <w:color w:val="000000"/>
                <w:spacing w:val="1"/>
                <w:sz w:val="24"/>
                <w:szCs w:val="24"/>
              </w:rPr>
              <w:t>п</w:t>
            </w:r>
            <w:r w:rsidRPr="00113641">
              <w:rPr>
                <w:rFonts w:ascii="Times New Roman" w:eastAsia="Times New Roman" w:hAnsi="Times New Roman" w:cs="Times New Roman"/>
                <w:color w:val="000000"/>
                <w:sz w:val="24"/>
                <w:szCs w:val="24"/>
              </w:rPr>
              <w:t>роф</w:t>
            </w:r>
            <w:r w:rsidRPr="00113641">
              <w:rPr>
                <w:rFonts w:ascii="Times New Roman" w:eastAsia="Times New Roman" w:hAnsi="Times New Roman" w:cs="Times New Roman"/>
                <w:color w:val="000000"/>
                <w:spacing w:val="2"/>
                <w:sz w:val="24"/>
                <w:szCs w:val="24"/>
              </w:rPr>
              <w:t>и</w:t>
            </w:r>
            <w:r w:rsidRPr="00113641">
              <w:rPr>
                <w:rFonts w:ascii="Times New Roman" w:eastAsia="Times New Roman" w:hAnsi="Times New Roman" w:cs="Times New Roman"/>
                <w:color w:val="000000"/>
                <w:sz w:val="24"/>
                <w:szCs w:val="24"/>
              </w:rPr>
              <w:t>ла</w:t>
            </w:r>
            <w:r w:rsidRPr="00113641">
              <w:rPr>
                <w:rFonts w:ascii="Times New Roman" w:eastAsia="Times New Roman" w:hAnsi="Times New Roman" w:cs="Times New Roman"/>
                <w:color w:val="000000"/>
                <w:spacing w:val="-1"/>
                <w:sz w:val="24"/>
                <w:szCs w:val="24"/>
              </w:rPr>
              <w:t>к</w:t>
            </w:r>
            <w:r w:rsidRPr="00113641">
              <w:rPr>
                <w:rFonts w:ascii="Times New Roman" w:eastAsia="Times New Roman" w:hAnsi="Times New Roman" w:cs="Times New Roman"/>
                <w:color w:val="000000"/>
                <w:w w:val="99"/>
                <w:sz w:val="24"/>
                <w:szCs w:val="24"/>
              </w:rPr>
              <w:t>ти</w:t>
            </w:r>
            <w:r w:rsidRPr="00113641">
              <w:rPr>
                <w:rFonts w:ascii="Times New Roman" w:eastAsia="Times New Roman" w:hAnsi="Times New Roman" w:cs="Times New Roman"/>
                <w:color w:val="000000"/>
                <w:sz w:val="24"/>
                <w:szCs w:val="24"/>
              </w:rPr>
              <w:t>к</w:t>
            </w:r>
            <w:r w:rsidRPr="00113641">
              <w:rPr>
                <w:rFonts w:ascii="Times New Roman" w:eastAsia="Times New Roman" w:hAnsi="Times New Roman" w:cs="Times New Roman"/>
                <w:color w:val="000000"/>
                <w:w w:val="99"/>
                <w:sz w:val="24"/>
                <w:szCs w:val="24"/>
              </w:rPr>
              <w:t>и</w:t>
            </w:r>
            <w:r w:rsidRPr="00113641">
              <w:rPr>
                <w:rFonts w:ascii="Times New Roman" w:eastAsia="Times New Roman" w:hAnsi="Times New Roman" w:cs="Times New Roman"/>
                <w:color w:val="000000"/>
                <w:sz w:val="24"/>
                <w:szCs w:val="24"/>
              </w:rPr>
              <w:t xml:space="preserve"> </w:t>
            </w:r>
            <w:r w:rsidRPr="00113641">
              <w:rPr>
                <w:rFonts w:ascii="Times New Roman" w:eastAsia="Times New Roman" w:hAnsi="Times New Roman" w:cs="Times New Roman"/>
                <w:color w:val="000000"/>
                <w:w w:val="99"/>
                <w:sz w:val="24"/>
                <w:szCs w:val="24"/>
              </w:rPr>
              <w:t>п</w:t>
            </w:r>
            <w:r w:rsidRPr="00113641">
              <w:rPr>
                <w:rFonts w:ascii="Times New Roman" w:eastAsia="Times New Roman" w:hAnsi="Times New Roman" w:cs="Times New Roman"/>
                <w:color w:val="000000"/>
                <w:sz w:val="24"/>
                <w:szCs w:val="24"/>
              </w:rPr>
              <w:t>рофесс</w:t>
            </w:r>
            <w:r w:rsidRPr="00113641">
              <w:rPr>
                <w:rFonts w:ascii="Times New Roman" w:eastAsia="Times New Roman" w:hAnsi="Times New Roman" w:cs="Times New Roman"/>
                <w:color w:val="000000"/>
                <w:w w:val="99"/>
                <w:sz w:val="24"/>
                <w:szCs w:val="24"/>
              </w:rPr>
              <w:t>и</w:t>
            </w:r>
            <w:r w:rsidRPr="00113641">
              <w:rPr>
                <w:rFonts w:ascii="Times New Roman" w:eastAsia="Times New Roman" w:hAnsi="Times New Roman" w:cs="Times New Roman"/>
                <w:color w:val="000000"/>
                <w:sz w:val="24"/>
                <w:szCs w:val="24"/>
              </w:rPr>
              <w:t>о</w:t>
            </w:r>
            <w:r w:rsidRPr="00113641">
              <w:rPr>
                <w:rFonts w:ascii="Times New Roman" w:eastAsia="Times New Roman" w:hAnsi="Times New Roman" w:cs="Times New Roman"/>
                <w:color w:val="000000"/>
                <w:w w:val="99"/>
                <w:sz w:val="24"/>
                <w:szCs w:val="24"/>
              </w:rPr>
              <w:t>н</w:t>
            </w:r>
            <w:r w:rsidRPr="00113641">
              <w:rPr>
                <w:rFonts w:ascii="Times New Roman" w:eastAsia="Times New Roman" w:hAnsi="Times New Roman" w:cs="Times New Roman"/>
                <w:color w:val="000000"/>
                <w:sz w:val="24"/>
                <w:szCs w:val="24"/>
              </w:rPr>
              <w:t>ал</w:t>
            </w:r>
            <w:r w:rsidRPr="00113641">
              <w:rPr>
                <w:rFonts w:ascii="Times New Roman" w:eastAsia="Times New Roman" w:hAnsi="Times New Roman" w:cs="Times New Roman"/>
                <w:color w:val="000000"/>
                <w:w w:val="99"/>
                <w:sz w:val="24"/>
                <w:szCs w:val="24"/>
              </w:rPr>
              <w:t>ь</w:t>
            </w:r>
            <w:r w:rsidRPr="00113641">
              <w:rPr>
                <w:rFonts w:ascii="Times New Roman" w:eastAsia="Times New Roman" w:hAnsi="Times New Roman" w:cs="Times New Roman"/>
                <w:color w:val="000000"/>
                <w:spacing w:val="3"/>
                <w:sz w:val="24"/>
                <w:szCs w:val="24"/>
              </w:rPr>
              <w:t>н</w:t>
            </w:r>
            <w:r w:rsidRPr="00113641">
              <w:rPr>
                <w:rFonts w:ascii="Times New Roman" w:eastAsia="Times New Roman" w:hAnsi="Times New Roman" w:cs="Times New Roman"/>
                <w:color w:val="000000"/>
                <w:sz w:val="24"/>
                <w:szCs w:val="24"/>
              </w:rPr>
              <w:t xml:space="preserve">ых </w:t>
            </w:r>
            <w:r w:rsidRPr="00113641">
              <w:rPr>
                <w:rFonts w:ascii="Times New Roman" w:eastAsia="Times New Roman" w:hAnsi="Times New Roman" w:cs="Times New Roman"/>
                <w:color w:val="000000"/>
                <w:spacing w:val="1"/>
                <w:w w:val="99"/>
                <w:sz w:val="24"/>
                <w:szCs w:val="24"/>
              </w:rPr>
              <w:t>з</w:t>
            </w:r>
            <w:r w:rsidRPr="00113641">
              <w:rPr>
                <w:rFonts w:ascii="Times New Roman" w:eastAsia="Times New Roman" w:hAnsi="Times New Roman" w:cs="Times New Roman"/>
                <w:color w:val="000000"/>
                <w:sz w:val="24"/>
                <w:szCs w:val="24"/>
              </w:rPr>
              <w:t>а</w:t>
            </w:r>
            <w:r w:rsidRPr="00113641">
              <w:rPr>
                <w:rFonts w:ascii="Times New Roman" w:eastAsia="Times New Roman" w:hAnsi="Times New Roman" w:cs="Times New Roman"/>
                <w:color w:val="000000"/>
                <w:spacing w:val="-2"/>
                <w:sz w:val="24"/>
                <w:szCs w:val="24"/>
              </w:rPr>
              <w:t>б</w:t>
            </w:r>
            <w:r w:rsidRPr="00113641">
              <w:rPr>
                <w:rFonts w:ascii="Times New Roman" w:eastAsia="Times New Roman" w:hAnsi="Times New Roman" w:cs="Times New Roman"/>
                <w:color w:val="000000"/>
                <w:sz w:val="24"/>
                <w:szCs w:val="24"/>
              </w:rPr>
              <w:t>ол</w:t>
            </w:r>
            <w:r w:rsidRPr="00113641">
              <w:rPr>
                <w:rFonts w:ascii="Times New Roman" w:eastAsia="Times New Roman" w:hAnsi="Times New Roman" w:cs="Times New Roman"/>
                <w:color w:val="000000"/>
                <w:spacing w:val="-1"/>
                <w:sz w:val="24"/>
                <w:szCs w:val="24"/>
              </w:rPr>
              <w:t>е</w:t>
            </w:r>
            <w:r w:rsidRPr="00113641">
              <w:rPr>
                <w:rFonts w:ascii="Times New Roman" w:eastAsia="Times New Roman" w:hAnsi="Times New Roman" w:cs="Times New Roman"/>
                <w:color w:val="000000"/>
                <w:sz w:val="24"/>
                <w:szCs w:val="24"/>
              </w:rPr>
              <w:t>в</w:t>
            </w:r>
            <w:r w:rsidRPr="00113641">
              <w:rPr>
                <w:rFonts w:ascii="Times New Roman" w:eastAsia="Times New Roman" w:hAnsi="Times New Roman" w:cs="Times New Roman"/>
                <w:color w:val="000000"/>
                <w:spacing w:val="-1"/>
                <w:sz w:val="24"/>
                <w:szCs w:val="24"/>
              </w:rPr>
              <w:t>а</w:t>
            </w:r>
            <w:r w:rsidRPr="00113641">
              <w:rPr>
                <w:rFonts w:ascii="Times New Roman" w:eastAsia="Times New Roman" w:hAnsi="Times New Roman" w:cs="Times New Roman"/>
                <w:color w:val="000000"/>
                <w:sz w:val="24"/>
                <w:szCs w:val="24"/>
              </w:rPr>
              <w:t>н</w:t>
            </w:r>
            <w:r w:rsidRPr="00113641">
              <w:rPr>
                <w:rFonts w:ascii="Times New Roman" w:eastAsia="Times New Roman" w:hAnsi="Times New Roman" w:cs="Times New Roman"/>
                <w:color w:val="000000"/>
                <w:spacing w:val="1"/>
                <w:sz w:val="24"/>
                <w:szCs w:val="24"/>
              </w:rPr>
              <w:t>ий</w:t>
            </w:r>
            <w:r w:rsidRPr="00113641">
              <w:rPr>
                <w:rFonts w:ascii="Times New Roman" w:eastAsia="Times New Roman" w:hAnsi="Times New Roman" w:cs="Times New Roman"/>
                <w:color w:val="000000"/>
                <w:sz w:val="24"/>
                <w:szCs w:val="24"/>
              </w:rPr>
              <w:t>.</w:t>
            </w:r>
          </w:p>
        </w:tc>
        <w:tc>
          <w:tcPr>
            <w:tcW w:w="2413" w:type="dxa"/>
            <w:vMerge/>
          </w:tcPr>
          <w:p w14:paraId="46261181" w14:textId="77777777" w:rsidR="003A5B83" w:rsidRPr="00113641" w:rsidRDefault="003A5B83" w:rsidP="008704DB">
            <w:pPr>
              <w:jc w:val="center"/>
              <w:rPr>
                <w:rFonts w:ascii="Times New Roman" w:hAnsi="Times New Roman" w:cs="Times New Roman"/>
                <w:sz w:val="24"/>
                <w:szCs w:val="24"/>
              </w:rPr>
            </w:pPr>
          </w:p>
        </w:tc>
        <w:tc>
          <w:tcPr>
            <w:tcW w:w="2268" w:type="dxa"/>
            <w:vMerge/>
          </w:tcPr>
          <w:p w14:paraId="3D7A5688" w14:textId="77777777" w:rsidR="003A5B83" w:rsidRPr="00113641" w:rsidRDefault="003A5B83" w:rsidP="008704DB">
            <w:pPr>
              <w:rPr>
                <w:rFonts w:ascii="Times New Roman" w:hAnsi="Times New Roman" w:cs="Times New Roman"/>
                <w:sz w:val="24"/>
                <w:szCs w:val="24"/>
              </w:rPr>
            </w:pPr>
          </w:p>
        </w:tc>
      </w:tr>
      <w:tr w:rsidR="003A5B83" w:rsidRPr="00B54C65" w14:paraId="7F34723D" w14:textId="77777777" w:rsidTr="008704DB">
        <w:trPr>
          <w:trHeight w:val="283"/>
        </w:trPr>
        <w:tc>
          <w:tcPr>
            <w:tcW w:w="3398" w:type="dxa"/>
            <w:vMerge/>
          </w:tcPr>
          <w:p w14:paraId="26EBE6C0" w14:textId="77777777" w:rsidR="003A5B83" w:rsidRPr="00113641" w:rsidRDefault="003A5B83" w:rsidP="008704DB">
            <w:pPr>
              <w:rPr>
                <w:rFonts w:ascii="Times New Roman" w:hAnsi="Times New Roman" w:cs="Times New Roman"/>
                <w:b/>
                <w:bCs/>
                <w:sz w:val="24"/>
                <w:szCs w:val="24"/>
              </w:rPr>
            </w:pPr>
          </w:p>
        </w:tc>
        <w:tc>
          <w:tcPr>
            <w:tcW w:w="6517" w:type="dxa"/>
          </w:tcPr>
          <w:p w14:paraId="43000820" w14:textId="77777777" w:rsidR="003A5B83" w:rsidRPr="00113641" w:rsidRDefault="003A5B83" w:rsidP="008704DB">
            <w:pPr>
              <w:rPr>
                <w:rFonts w:ascii="Times New Roman" w:hAnsi="Times New Roman" w:cs="Times New Roman"/>
                <w:sz w:val="24"/>
                <w:szCs w:val="24"/>
              </w:rPr>
            </w:pPr>
            <w:r w:rsidRPr="00113641">
              <w:rPr>
                <w:rFonts w:ascii="Times New Roman" w:eastAsia="Times New Roman" w:hAnsi="Times New Roman" w:cs="Times New Roman"/>
                <w:color w:val="000000"/>
                <w:sz w:val="24"/>
                <w:szCs w:val="24"/>
              </w:rPr>
              <w:t>4. Совре</w:t>
            </w:r>
            <w:r w:rsidRPr="00113641">
              <w:rPr>
                <w:rFonts w:ascii="Times New Roman" w:eastAsia="Times New Roman" w:hAnsi="Times New Roman" w:cs="Times New Roman"/>
                <w:color w:val="000000"/>
                <w:spacing w:val="-1"/>
                <w:sz w:val="24"/>
                <w:szCs w:val="24"/>
              </w:rPr>
              <w:t>м</w:t>
            </w:r>
            <w:r w:rsidRPr="00113641">
              <w:rPr>
                <w:rFonts w:ascii="Times New Roman" w:eastAsia="Times New Roman" w:hAnsi="Times New Roman" w:cs="Times New Roman"/>
                <w:color w:val="000000"/>
                <w:sz w:val="24"/>
                <w:szCs w:val="24"/>
              </w:rPr>
              <w:t>е</w:t>
            </w:r>
            <w:r w:rsidRPr="00113641">
              <w:rPr>
                <w:rFonts w:ascii="Times New Roman" w:eastAsia="Times New Roman" w:hAnsi="Times New Roman" w:cs="Times New Roman"/>
                <w:color w:val="000000"/>
                <w:w w:val="99"/>
                <w:sz w:val="24"/>
                <w:szCs w:val="24"/>
              </w:rPr>
              <w:t>н</w:t>
            </w:r>
            <w:r w:rsidRPr="00113641">
              <w:rPr>
                <w:rFonts w:ascii="Times New Roman" w:eastAsia="Times New Roman" w:hAnsi="Times New Roman" w:cs="Times New Roman"/>
                <w:color w:val="000000"/>
                <w:spacing w:val="1"/>
                <w:w w:val="99"/>
                <w:sz w:val="24"/>
                <w:szCs w:val="24"/>
              </w:rPr>
              <w:t>н</w:t>
            </w:r>
            <w:r w:rsidRPr="00113641">
              <w:rPr>
                <w:rFonts w:ascii="Times New Roman" w:eastAsia="Times New Roman" w:hAnsi="Times New Roman" w:cs="Times New Roman"/>
                <w:color w:val="000000"/>
                <w:sz w:val="24"/>
                <w:szCs w:val="24"/>
              </w:rPr>
              <w:t xml:space="preserve">ые </w:t>
            </w:r>
            <w:r w:rsidRPr="00113641">
              <w:rPr>
                <w:rFonts w:ascii="Times New Roman" w:eastAsia="Times New Roman" w:hAnsi="Times New Roman" w:cs="Times New Roman"/>
                <w:color w:val="000000"/>
                <w:spacing w:val="-1"/>
                <w:sz w:val="24"/>
                <w:szCs w:val="24"/>
              </w:rPr>
              <w:t>с</w:t>
            </w:r>
            <w:r w:rsidRPr="00113641">
              <w:rPr>
                <w:rFonts w:ascii="Times New Roman" w:eastAsia="Times New Roman" w:hAnsi="Times New Roman" w:cs="Times New Roman"/>
                <w:color w:val="000000"/>
                <w:sz w:val="24"/>
                <w:szCs w:val="24"/>
              </w:rPr>
              <w:t>ис</w:t>
            </w:r>
            <w:r w:rsidRPr="00113641">
              <w:rPr>
                <w:rFonts w:ascii="Times New Roman" w:eastAsia="Times New Roman" w:hAnsi="Times New Roman" w:cs="Times New Roman"/>
                <w:color w:val="000000"/>
                <w:w w:val="99"/>
                <w:sz w:val="24"/>
                <w:szCs w:val="24"/>
              </w:rPr>
              <w:t>т</w:t>
            </w:r>
            <w:r w:rsidRPr="00113641">
              <w:rPr>
                <w:rFonts w:ascii="Times New Roman" w:eastAsia="Times New Roman" w:hAnsi="Times New Roman" w:cs="Times New Roman"/>
                <w:color w:val="000000"/>
                <w:sz w:val="24"/>
                <w:szCs w:val="24"/>
              </w:rPr>
              <w:t>е</w:t>
            </w:r>
            <w:r w:rsidRPr="00113641">
              <w:rPr>
                <w:rFonts w:ascii="Times New Roman" w:eastAsia="Times New Roman" w:hAnsi="Times New Roman" w:cs="Times New Roman"/>
                <w:color w:val="000000"/>
                <w:spacing w:val="1"/>
                <w:sz w:val="24"/>
                <w:szCs w:val="24"/>
              </w:rPr>
              <w:t>м</w:t>
            </w:r>
            <w:r w:rsidRPr="00113641">
              <w:rPr>
                <w:rFonts w:ascii="Times New Roman" w:eastAsia="Times New Roman" w:hAnsi="Times New Roman" w:cs="Times New Roman"/>
                <w:color w:val="000000"/>
                <w:sz w:val="24"/>
                <w:szCs w:val="24"/>
              </w:rPr>
              <w:t>ы и</w:t>
            </w:r>
            <w:r w:rsidRPr="00113641">
              <w:rPr>
                <w:rFonts w:ascii="Times New Roman" w:eastAsia="Times New Roman" w:hAnsi="Times New Roman" w:cs="Times New Roman"/>
                <w:color w:val="000000"/>
                <w:spacing w:val="3"/>
                <w:sz w:val="24"/>
                <w:szCs w:val="24"/>
              </w:rPr>
              <w:t xml:space="preserve"> </w:t>
            </w:r>
            <w:r w:rsidRPr="00113641">
              <w:rPr>
                <w:rFonts w:ascii="Times New Roman" w:eastAsia="Times New Roman" w:hAnsi="Times New Roman" w:cs="Times New Roman"/>
                <w:color w:val="000000"/>
                <w:w w:val="99"/>
                <w:sz w:val="24"/>
                <w:szCs w:val="24"/>
              </w:rPr>
              <w:t>т</w:t>
            </w:r>
            <w:r w:rsidRPr="00113641">
              <w:rPr>
                <w:rFonts w:ascii="Times New Roman" w:eastAsia="Times New Roman" w:hAnsi="Times New Roman" w:cs="Times New Roman"/>
                <w:color w:val="000000"/>
                <w:sz w:val="24"/>
                <w:szCs w:val="24"/>
              </w:rPr>
              <w:t>ех</w:t>
            </w:r>
            <w:r w:rsidRPr="00113641">
              <w:rPr>
                <w:rFonts w:ascii="Times New Roman" w:eastAsia="Times New Roman" w:hAnsi="Times New Roman" w:cs="Times New Roman"/>
                <w:color w:val="000000"/>
                <w:spacing w:val="1"/>
                <w:sz w:val="24"/>
                <w:szCs w:val="24"/>
              </w:rPr>
              <w:t>н</w:t>
            </w:r>
            <w:r w:rsidRPr="00113641">
              <w:rPr>
                <w:rFonts w:ascii="Times New Roman" w:eastAsia="Times New Roman" w:hAnsi="Times New Roman" w:cs="Times New Roman"/>
                <w:color w:val="000000"/>
                <w:sz w:val="24"/>
                <w:szCs w:val="24"/>
              </w:rPr>
              <w:t>ологии укрепления и</w:t>
            </w:r>
            <w:r w:rsidRPr="00113641">
              <w:rPr>
                <w:rFonts w:ascii="Times New Roman" w:eastAsia="Times New Roman" w:hAnsi="Times New Roman" w:cs="Times New Roman"/>
                <w:color w:val="000000"/>
                <w:spacing w:val="1"/>
                <w:sz w:val="24"/>
                <w:szCs w:val="24"/>
              </w:rPr>
              <w:t xml:space="preserve"> </w:t>
            </w:r>
            <w:r w:rsidRPr="00113641">
              <w:rPr>
                <w:rFonts w:ascii="Times New Roman" w:eastAsia="Times New Roman" w:hAnsi="Times New Roman" w:cs="Times New Roman"/>
                <w:color w:val="000000"/>
                <w:sz w:val="24"/>
                <w:szCs w:val="24"/>
              </w:rPr>
              <w:t>сохр</w:t>
            </w:r>
            <w:r w:rsidRPr="00113641">
              <w:rPr>
                <w:rFonts w:ascii="Times New Roman" w:eastAsia="Times New Roman" w:hAnsi="Times New Roman" w:cs="Times New Roman"/>
                <w:color w:val="000000"/>
                <w:spacing w:val="-1"/>
                <w:sz w:val="24"/>
                <w:szCs w:val="24"/>
              </w:rPr>
              <w:t>а</w:t>
            </w:r>
            <w:r w:rsidRPr="00113641">
              <w:rPr>
                <w:rFonts w:ascii="Times New Roman" w:eastAsia="Times New Roman" w:hAnsi="Times New Roman" w:cs="Times New Roman"/>
                <w:color w:val="000000"/>
                <w:spacing w:val="1"/>
                <w:sz w:val="24"/>
                <w:szCs w:val="24"/>
              </w:rPr>
              <w:t>н</w:t>
            </w:r>
            <w:r w:rsidRPr="00113641">
              <w:rPr>
                <w:rFonts w:ascii="Times New Roman" w:eastAsia="Times New Roman" w:hAnsi="Times New Roman" w:cs="Times New Roman"/>
                <w:color w:val="000000"/>
                <w:sz w:val="24"/>
                <w:szCs w:val="24"/>
              </w:rPr>
              <w:t>е</w:t>
            </w:r>
            <w:r w:rsidRPr="00113641">
              <w:rPr>
                <w:rFonts w:ascii="Times New Roman" w:eastAsia="Times New Roman" w:hAnsi="Times New Roman" w:cs="Times New Roman"/>
                <w:color w:val="000000"/>
                <w:w w:val="99"/>
                <w:sz w:val="24"/>
                <w:szCs w:val="24"/>
              </w:rPr>
              <w:t>н</w:t>
            </w:r>
            <w:r w:rsidRPr="00113641">
              <w:rPr>
                <w:rFonts w:ascii="Times New Roman" w:eastAsia="Times New Roman" w:hAnsi="Times New Roman" w:cs="Times New Roman"/>
                <w:color w:val="000000"/>
                <w:spacing w:val="1"/>
                <w:w w:val="99"/>
                <w:sz w:val="24"/>
                <w:szCs w:val="24"/>
              </w:rPr>
              <w:t>и</w:t>
            </w:r>
            <w:r w:rsidRPr="00113641">
              <w:rPr>
                <w:rFonts w:ascii="Times New Roman" w:eastAsia="Times New Roman" w:hAnsi="Times New Roman" w:cs="Times New Roman"/>
                <w:color w:val="000000"/>
                <w:sz w:val="24"/>
                <w:szCs w:val="24"/>
              </w:rPr>
              <w:t>я</w:t>
            </w:r>
            <w:r w:rsidRPr="00113641">
              <w:rPr>
                <w:rFonts w:ascii="Times New Roman" w:eastAsia="Times New Roman" w:hAnsi="Times New Roman" w:cs="Times New Roman"/>
                <w:color w:val="000000"/>
                <w:spacing w:val="-1"/>
                <w:sz w:val="24"/>
                <w:szCs w:val="24"/>
              </w:rPr>
              <w:t xml:space="preserve"> </w:t>
            </w:r>
            <w:r w:rsidRPr="00113641">
              <w:rPr>
                <w:rFonts w:ascii="Times New Roman" w:eastAsia="Times New Roman" w:hAnsi="Times New Roman" w:cs="Times New Roman"/>
                <w:color w:val="000000"/>
                <w:w w:val="99"/>
                <w:sz w:val="24"/>
                <w:szCs w:val="24"/>
              </w:rPr>
              <w:t>з</w:t>
            </w:r>
            <w:r w:rsidRPr="00113641">
              <w:rPr>
                <w:rFonts w:ascii="Times New Roman" w:eastAsia="Times New Roman" w:hAnsi="Times New Roman" w:cs="Times New Roman"/>
                <w:color w:val="000000"/>
                <w:sz w:val="24"/>
                <w:szCs w:val="24"/>
              </w:rPr>
              <w:t>до</w:t>
            </w:r>
            <w:r w:rsidRPr="00113641">
              <w:rPr>
                <w:rFonts w:ascii="Times New Roman" w:eastAsia="Times New Roman" w:hAnsi="Times New Roman" w:cs="Times New Roman"/>
                <w:color w:val="000000"/>
                <w:spacing w:val="1"/>
                <w:sz w:val="24"/>
                <w:szCs w:val="24"/>
              </w:rPr>
              <w:t>р</w:t>
            </w:r>
            <w:r w:rsidRPr="00113641">
              <w:rPr>
                <w:rFonts w:ascii="Times New Roman" w:eastAsia="Times New Roman" w:hAnsi="Times New Roman" w:cs="Times New Roman"/>
                <w:color w:val="000000"/>
                <w:sz w:val="24"/>
                <w:szCs w:val="24"/>
              </w:rPr>
              <w:t>ов</w:t>
            </w:r>
            <w:r w:rsidRPr="00113641">
              <w:rPr>
                <w:rFonts w:ascii="Times New Roman" w:eastAsia="Times New Roman" w:hAnsi="Times New Roman" w:cs="Times New Roman"/>
                <w:color w:val="000000"/>
                <w:w w:val="99"/>
                <w:sz w:val="24"/>
                <w:szCs w:val="24"/>
              </w:rPr>
              <w:t>ь</w:t>
            </w:r>
            <w:r w:rsidRPr="00113641">
              <w:rPr>
                <w:rFonts w:ascii="Times New Roman" w:eastAsia="Times New Roman" w:hAnsi="Times New Roman" w:cs="Times New Roman"/>
                <w:color w:val="000000"/>
                <w:sz w:val="24"/>
                <w:szCs w:val="24"/>
              </w:rPr>
              <w:t xml:space="preserve">я в </w:t>
            </w:r>
            <w:r w:rsidRPr="00113641">
              <w:rPr>
                <w:rFonts w:ascii="Times New Roman" w:eastAsia="Times New Roman" w:hAnsi="Times New Roman" w:cs="Times New Roman"/>
                <w:color w:val="000000"/>
                <w:w w:val="99"/>
                <w:sz w:val="24"/>
                <w:szCs w:val="24"/>
              </w:rPr>
              <w:t>п</w:t>
            </w:r>
            <w:r w:rsidRPr="00113641">
              <w:rPr>
                <w:rFonts w:ascii="Times New Roman" w:eastAsia="Times New Roman" w:hAnsi="Times New Roman" w:cs="Times New Roman"/>
                <w:color w:val="000000"/>
                <w:sz w:val="24"/>
                <w:szCs w:val="24"/>
              </w:rPr>
              <w:t>ро</w:t>
            </w:r>
            <w:r w:rsidRPr="00113641">
              <w:rPr>
                <w:rFonts w:ascii="Times New Roman" w:eastAsia="Times New Roman" w:hAnsi="Times New Roman" w:cs="Times New Roman"/>
                <w:color w:val="000000"/>
                <w:spacing w:val="1"/>
                <w:sz w:val="24"/>
                <w:szCs w:val="24"/>
              </w:rPr>
              <w:t>ф</w:t>
            </w:r>
            <w:r w:rsidRPr="00113641">
              <w:rPr>
                <w:rFonts w:ascii="Times New Roman" w:eastAsia="Times New Roman" w:hAnsi="Times New Roman" w:cs="Times New Roman"/>
                <w:color w:val="000000"/>
                <w:sz w:val="24"/>
                <w:szCs w:val="24"/>
              </w:rPr>
              <w:t>ес</w:t>
            </w:r>
            <w:r w:rsidRPr="00113641">
              <w:rPr>
                <w:rFonts w:ascii="Times New Roman" w:eastAsia="Times New Roman" w:hAnsi="Times New Roman" w:cs="Times New Roman"/>
                <w:color w:val="000000"/>
                <w:spacing w:val="-1"/>
                <w:sz w:val="24"/>
                <w:szCs w:val="24"/>
              </w:rPr>
              <w:t>с</w:t>
            </w:r>
            <w:r w:rsidRPr="00113641">
              <w:rPr>
                <w:rFonts w:ascii="Times New Roman" w:eastAsia="Times New Roman" w:hAnsi="Times New Roman" w:cs="Times New Roman"/>
                <w:color w:val="000000"/>
                <w:w w:val="99"/>
                <w:sz w:val="24"/>
                <w:szCs w:val="24"/>
              </w:rPr>
              <w:t>и</w:t>
            </w:r>
            <w:r w:rsidRPr="00113641">
              <w:rPr>
                <w:rFonts w:ascii="Times New Roman" w:eastAsia="Times New Roman" w:hAnsi="Times New Roman" w:cs="Times New Roman"/>
                <w:color w:val="000000"/>
                <w:sz w:val="24"/>
                <w:szCs w:val="24"/>
              </w:rPr>
              <w:t>о</w:t>
            </w:r>
            <w:r w:rsidRPr="00113641">
              <w:rPr>
                <w:rFonts w:ascii="Times New Roman" w:eastAsia="Times New Roman" w:hAnsi="Times New Roman" w:cs="Times New Roman"/>
                <w:color w:val="000000"/>
                <w:spacing w:val="1"/>
                <w:w w:val="99"/>
                <w:sz w:val="24"/>
                <w:szCs w:val="24"/>
              </w:rPr>
              <w:t>н</w:t>
            </w:r>
            <w:r w:rsidRPr="00113641">
              <w:rPr>
                <w:rFonts w:ascii="Times New Roman" w:eastAsia="Times New Roman" w:hAnsi="Times New Roman" w:cs="Times New Roman"/>
                <w:color w:val="000000"/>
                <w:sz w:val="24"/>
                <w:szCs w:val="24"/>
              </w:rPr>
              <w:t>аль</w:t>
            </w:r>
            <w:r w:rsidRPr="00113641">
              <w:rPr>
                <w:rFonts w:ascii="Times New Roman" w:eastAsia="Times New Roman" w:hAnsi="Times New Roman" w:cs="Times New Roman"/>
                <w:color w:val="000000"/>
                <w:spacing w:val="1"/>
                <w:sz w:val="24"/>
                <w:szCs w:val="24"/>
              </w:rPr>
              <w:t>н</w:t>
            </w:r>
            <w:r w:rsidRPr="00113641">
              <w:rPr>
                <w:rFonts w:ascii="Times New Roman" w:eastAsia="Times New Roman" w:hAnsi="Times New Roman" w:cs="Times New Roman"/>
                <w:color w:val="000000"/>
                <w:spacing w:val="-1"/>
                <w:sz w:val="24"/>
                <w:szCs w:val="24"/>
              </w:rPr>
              <w:t>о</w:t>
            </w:r>
            <w:r w:rsidRPr="00113641">
              <w:rPr>
                <w:rFonts w:ascii="Times New Roman" w:eastAsia="Times New Roman" w:hAnsi="Times New Roman" w:cs="Times New Roman"/>
                <w:color w:val="000000"/>
                <w:sz w:val="24"/>
                <w:szCs w:val="24"/>
              </w:rPr>
              <w:t>й дея</w:t>
            </w:r>
            <w:r w:rsidRPr="00113641">
              <w:rPr>
                <w:rFonts w:ascii="Times New Roman" w:eastAsia="Times New Roman" w:hAnsi="Times New Roman" w:cs="Times New Roman"/>
                <w:color w:val="000000"/>
                <w:spacing w:val="-1"/>
                <w:w w:val="99"/>
                <w:sz w:val="24"/>
                <w:szCs w:val="24"/>
              </w:rPr>
              <w:t>т</w:t>
            </w:r>
            <w:r w:rsidRPr="00113641">
              <w:rPr>
                <w:rFonts w:ascii="Times New Roman" w:eastAsia="Times New Roman" w:hAnsi="Times New Roman" w:cs="Times New Roman"/>
                <w:color w:val="000000"/>
                <w:spacing w:val="-1"/>
                <w:sz w:val="24"/>
                <w:szCs w:val="24"/>
              </w:rPr>
              <w:t>е</w:t>
            </w:r>
            <w:r w:rsidRPr="00113641">
              <w:rPr>
                <w:rFonts w:ascii="Times New Roman" w:eastAsia="Times New Roman" w:hAnsi="Times New Roman" w:cs="Times New Roman"/>
                <w:color w:val="000000"/>
                <w:sz w:val="24"/>
                <w:szCs w:val="24"/>
              </w:rPr>
              <w:t>л</w:t>
            </w:r>
            <w:r w:rsidRPr="00113641">
              <w:rPr>
                <w:rFonts w:ascii="Times New Roman" w:eastAsia="Times New Roman" w:hAnsi="Times New Roman" w:cs="Times New Roman"/>
                <w:color w:val="000000"/>
                <w:spacing w:val="1"/>
                <w:sz w:val="24"/>
                <w:szCs w:val="24"/>
              </w:rPr>
              <w:t>ь</w:t>
            </w:r>
            <w:r w:rsidRPr="00113641">
              <w:rPr>
                <w:rFonts w:ascii="Times New Roman" w:eastAsia="Times New Roman" w:hAnsi="Times New Roman" w:cs="Times New Roman"/>
                <w:color w:val="000000"/>
                <w:sz w:val="24"/>
                <w:szCs w:val="24"/>
              </w:rPr>
              <w:t>нос</w:t>
            </w:r>
            <w:r w:rsidRPr="00113641">
              <w:rPr>
                <w:rFonts w:ascii="Times New Roman" w:eastAsia="Times New Roman" w:hAnsi="Times New Roman" w:cs="Times New Roman"/>
                <w:color w:val="000000"/>
                <w:w w:val="99"/>
                <w:sz w:val="24"/>
                <w:szCs w:val="24"/>
              </w:rPr>
              <w:t>т</w:t>
            </w:r>
            <w:r w:rsidRPr="00113641">
              <w:rPr>
                <w:rFonts w:ascii="Times New Roman" w:eastAsia="Times New Roman" w:hAnsi="Times New Roman" w:cs="Times New Roman"/>
                <w:color w:val="000000"/>
                <w:spacing w:val="1"/>
                <w:sz w:val="24"/>
                <w:szCs w:val="24"/>
              </w:rPr>
              <w:t>и</w:t>
            </w:r>
            <w:r w:rsidRPr="00113641">
              <w:rPr>
                <w:rFonts w:ascii="Times New Roman" w:eastAsia="Times New Roman" w:hAnsi="Times New Roman" w:cs="Times New Roman"/>
                <w:color w:val="000000"/>
                <w:sz w:val="24"/>
                <w:szCs w:val="24"/>
              </w:rPr>
              <w:t>.</w:t>
            </w:r>
          </w:p>
        </w:tc>
        <w:tc>
          <w:tcPr>
            <w:tcW w:w="2413" w:type="dxa"/>
            <w:vMerge/>
          </w:tcPr>
          <w:p w14:paraId="73448C30" w14:textId="77777777" w:rsidR="003A5B83" w:rsidRPr="00113641" w:rsidRDefault="003A5B83" w:rsidP="008704DB">
            <w:pPr>
              <w:jc w:val="center"/>
              <w:rPr>
                <w:rFonts w:ascii="Times New Roman" w:hAnsi="Times New Roman" w:cs="Times New Roman"/>
                <w:sz w:val="24"/>
                <w:szCs w:val="24"/>
              </w:rPr>
            </w:pPr>
          </w:p>
        </w:tc>
        <w:tc>
          <w:tcPr>
            <w:tcW w:w="2268" w:type="dxa"/>
            <w:vMerge/>
          </w:tcPr>
          <w:p w14:paraId="27C3021A" w14:textId="77777777" w:rsidR="003A5B83" w:rsidRPr="00113641" w:rsidRDefault="003A5B83" w:rsidP="008704DB">
            <w:pPr>
              <w:rPr>
                <w:rFonts w:ascii="Times New Roman" w:hAnsi="Times New Roman" w:cs="Times New Roman"/>
                <w:sz w:val="24"/>
                <w:szCs w:val="24"/>
              </w:rPr>
            </w:pPr>
          </w:p>
        </w:tc>
      </w:tr>
      <w:tr w:rsidR="003A5B83" w:rsidRPr="00B54C65" w14:paraId="0D134876" w14:textId="77777777" w:rsidTr="008704DB">
        <w:trPr>
          <w:trHeight w:val="283"/>
        </w:trPr>
        <w:tc>
          <w:tcPr>
            <w:tcW w:w="3398" w:type="dxa"/>
            <w:vMerge/>
          </w:tcPr>
          <w:p w14:paraId="1A0F835A" w14:textId="77777777" w:rsidR="003A5B83" w:rsidRPr="00113641" w:rsidRDefault="003A5B83" w:rsidP="008704DB">
            <w:pPr>
              <w:rPr>
                <w:rFonts w:ascii="Times New Roman" w:hAnsi="Times New Roman" w:cs="Times New Roman"/>
                <w:b/>
                <w:bCs/>
                <w:sz w:val="24"/>
                <w:szCs w:val="24"/>
              </w:rPr>
            </w:pPr>
          </w:p>
        </w:tc>
        <w:tc>
          <w:tcPr>
            <w:tcW w:w="6517" w:type="dxa"/>
          </w:tcPr>
          <w:p w14:paraId="602ECA77" w14:textId="77777777" w:rsidR="003A5B83" w:rsidRPr="00113641" w:rsidRDefault="003A5B83" w:rsidP="008704DB">
            <w:pPr>
              <w:widowControl w:val="0"/>
              <w:spacing w:before="12" w:line="248" w:lineRule="auto"/>
              <w:ind w:right="-20"/>
              <w:rPr>
                <w:rFonts w:ascii="Times New Roman" w:eastAsia="Times New Roman" w:hAnsi="Times New Roman" w:cs="Times New Roman"/>
                <w:i/>
                <w:iCs/>
                <w:color w:val="0D0D0D"/>
                <w:sz w:val="24"/>
                <w:szCs w:val="24"/>
              </w:rPr>
            </w:pPr>
            <w:r w:rsidRPr="00113641">
              <w:rPr>
                <w:rFonts w:ascii="Times New Roman" w:eastAsia="Times New Roman" w:hAnsi="Times New Roman" w:cs="Times New Roman"/>
                <w:color w:val="000000"/>
                <w:sz w:val="24"/>
                <w:szCs w:val="24"/>
              </w:rPr>
              <w:t>5. О</w:t>
            </w:r>
            <w:r w:rsidRPr="00113641">
              <w:rPr>
                <w:rFonts w:ascii="Times New Roman" w:eastAsia="Times New Roman" w:hAnsi="Times New Roman" w:cs="Times New Roman"/>
                <w:color w:val="000000"/>
                <w:spacing w:val="-1"/>
                <w:sz w:val="24"/>
                <w:szCs w:val="24"/>
              </w:rPr>
              <w:t>с</w:t>
            </w:r>
            <w:r w:rsidRPr="00113641">
              <w:rPr>
                <w:rFonts w:ascii="Times New Roman" w:eastAsia="Times New Roman" w:hAnsi="Times New Roman" w:cs="Times New Roman"/>
                <w:color w:val="000000"/>
                <w:sz w:val="24"/>
                <w:szCs w:val="24"/>
              </w:rPr>
              <w:t>обе</w:t>
            </w:r>
            <w:r w:rsidRPr="00113641">
              <w:rPr>
                <w:rFonts w:ascii="Times New Roman" w:eastAsia="Times New Roman" w:hAnsi="Times New Roman" w:cs="Times New Roman"/>
                <w:color w:val="000000"/>
                <w:w w:val="99"/>
                <w:sz w:val="24"/>
                <w:szCs w:val="24"/>
              </w:rPr>
              <w:t>н</w:t>
            </w:r>
            <w:r w:rsidRPr="00113641">
              <w:rPr>
                <w:rFonts w:ascii="Times New Roman" w:eastAsia="Times New Roman" w:hAnsi="Times New Roman" w:cs="Times New Roman"/>
                <w:color w:val="000000"/>
                <w:spacing w:val="1"/>
                <w:w w:val="99"/>
                <w:sz w:val="24"/>
                <w:szCs w:val="24"/>
              </w:rPr>
              <w:t>н</w:t>
            </w:r>
            <w:r w:rsidRPr="00113641">
              <w:rPr>
                <w:rFonts w:ascii="Times New Roman" w:eastAsia="Times New Roman" w:hAnsi="Times New Roman" w:cs="Times New Roman"/>
                <w:color w:val="000000"/>
                <w:sz w:val="24"/>
                <w:szCs w:val="24"/>
              </w:rPr>
              <w:t>ос</w:t>
            </w:r>
            <w:r w:rsidRPr="00113641">
              <w:rPr>
                <w:rFonts w:ascii="Times New Roman" w:eastAsia="Times New Roman" w:hAnsi="Times New Roman" w:cs="Times New Roman"/>
                <w:color w:val="000000"/>
                <w:w w:val="99"/>
                <w:sz w:val="24"/>
                <w:szCs w:val="24"/>
              </w:rPr>
              <w:t>т</w:t>
            </w:r>
            <w:r w:rsidRPr="00113641">
              <w:rPr>
                <w:rFonts w:ascii="Times New Roman" w:eastAsia="Times New Roman" w:hAnsi="Times New Roman" w:cs="Times New Roman"/>
                <w:color w:val="000000"/>
                <w:sz w:val="24"/>
                <w:szCs w:val="24"/>
              </w:rPr>
              <w:t>и</w:t>
            </w:r>
            <w:r w:rsidRPr="00113641">
              <w:rPr>
                <w:rFonts w:ascii="Times New Roman" w:eastAsia="Times New Roman" w:hAnsi="Times New Roman" w:cs="Times New Roman"/>
                <w:color w:val="000000"/>
                <w:spacing w:val="1"/>
                <w:sz w:val="24"/>
                <w:szCs w:val="24"/>
              </w:rPr>
              <w:t xml:space="preserve"> </w:t>
            </w:r>
            <w:r w:rsidRPr="00113641">
              <w:rPr>
                <w:rFonts w:ascii="Times New Roman" w:eastAsia="Times New Roman" w:hAnsi="Times New Roman" w:cs="Times New Roman"/>
                <w:color w:val="000000"/>
                <w:sz w:val="24"/>
                <w:szCs w:val="24"/>
              </w:rPr>
              <w:t>орган</w:t>
            </w:r>
            <w:r w:rsidRPr="00113641">
              <w:rPr>
                <w:rFonts w:ascii="Times New Roman" w:eastAsia="Times New Roman" w:hAnsi="Times New Roman" w:cs="Times New Roman"/>
                <w:color w:val="000000"/>
                <w:spacing w:val="1"/>
                <w:sz w:val="24"/>
                <w:szCs w:val="24"/>
              </w:rPr>
              <w:t>и</w:t>
            </w:r>
            <w:r w:rsidRPr="00113641">
              <w:rPr>
                <w:rFonts w:ascii="Times New Roman" w:eastAsia="Times New Roman" w:hAnsi="Times New Roman" w:cs="Times New Roman"/>
                <w:color w:val="000000"/>
                <w:w w:val="99"/>
                <w:sz w:val="24"/>
                <w:szCs w:val="24"/>
              </w:rPr>
              <w:t>з</w:t>
            </w:r>
            <w:r w:rsidRPr="00113641">
              <w:rPr>
                <w:rFonts w:ascii="Times New Roman" w:eastAsia="Times New Roman" w:hAnsi="Times New Roman" w:cs="Times New Roman"/>
                <w:color w:val="000000"/>
                <w:spacing w:val="-1"/>
                <w:sz w:val="24"/>
                <w:szCs w:val="24"/>
              </w:rPr>
              <w:t>а</w:t>
            </w:r>
            <w:r w:rsidRPr="00113641">
              <w:rPr>
                <w:rFonts w:ascii="Times New Roman" w:eastAsia="Times New Roman" w:hAnsi="Times New Roman" w:cs="Times New Roman"/>
                <w:color w:val="000000"/>
                <w:sz w:val="24"/>
                <w:szCs w:val="24"/>
              </w:rPr>
              <w:t>ц</w:t>
            </w:r>
            <w:r w:rsidRPr="00113641">
              <w:rPr>
                <w:rFonts w:ascii="Times New Roman" w:eastAsia="Times New Roman" w:hAnsi="Times New Roman" w:cs="Times New Roman"/>
                <w:color w:val="000000"/>
                <w:spacing w:val="1"/>
                <w:sz w:val="24"/>
                <w:szCs w:val="24"/>
              </w:rPr>
              <w:t>и</w:t>
            </w:r>
            <w:r w:rsidRPr="00113641">
              <w:rPr>
                <w:rFonts w:ascii="Times New Roman" w:eastAsia="Times New Roman" w:hAnsi="Times New Roman" w:cs="Times New Roman"/>
                <w:color w:val="000000"/>
                <w:sz w:val="24"/>
                <w:szCs w:val="24"/>
              </w:rPr>
              <w:t xml:space="preserve">и и </w:t>
            </w:r>
            <w:r w:rsidRPr="00113641">
              <w:rPr>
                <w:rFonts w:ascii="Times New Roman" w:eastAsia="Times New Roman" w:hAnsi="Times New Roman" w:cs="Times New Roman"/>
                <w:color w:val="000000"/>
                <w:spacing w:val="1"/>
                <w:sz w:val="24"/>
                <w:szCs w:val="24"/>
              </w:rPr>
              <w:t>п</w:t>
            </w:r>
            <w:r w:rsidRPr="00113641">
              <w:rPr>
                <w:rFonts w:ascii="Times New Roman" w:eastAsia="Times New Roman" w:hAnsi="Times New Roman" w:cs="Times New Roman"/>
                <w:color w:val="000000"/>
                <w:sz w:val="24"/>
                <w:szCs w:val="24"/>
              </w:rPr>
              <w:t>ров</w:t>
            </w:r>
            <w:r w:rsidRPr="00113641">
              <w:rPr>
                <w:rFonts w:ascii="Times New Roman" w:eastAsia="Times New Roman" w:hAnsi="Times New Roman" w:cs="Times New Roman"/>
                <w:color w:val="000000"/>
                <w:spacing w:val="-1"/>
                <w:sz w:val="24"/>
                <w:szCs w:val="24"/>
              </w:rPr>
              <w:t>е</w:t>
            </w:r>
            <w:r w:rsidRPr="00113641">
              <w:rPr>
                <w:rFonts w:ascii="Times New Roman" w:eastAsia="Times New Roman" w:hAnsi="Times New Roman" w:cs="Times New Roman"/>
                <w:color w:val="000000"/>
                <w:sz w:val="24"/>
                <w:szCs w:val="24"/>
              </w:rPr>
              <w:t>ден</w:t>
            </w:r>
            <w:r w:rsidRPr="00113641">
              <w:rPr>
                <w:rFonts w:ascii="Times New Roman" w:eastAsia="Times New Roman" w:hAnsi="Times New Roman" w:cs="Times New Roman"/>
                <w:color w:val="000000"/>
                <w:spacing w:val="1"/>
                <w:sz w:val="24"/>
                <w:szCs w:val="24"/>
              </w:rPr>
              <w:t>и</w:t>
            </w:r>
            <w:r w:rsidRPr="00113641">
              <w:rPr>
                <w:rFonts w:ascii="Times New Roman" w:eastAsia="Times New Roman" w:hAnsi="Times New Roman" w:cs="Times New Roman"/>
                <w:color w:val="000000"/>
                <w:sz w:val="24"/>
                <w:szCs w:val="24"/>
              </w:rPr>
              <w:t>я</w:t>
            </w:r>
            <w:r w:rsidRPr="00113641">
              <w:rPr>
                <w:rFonts w:ascii="Times New Roman" w:eastAsia="Times New Roman" w:hAnsi="Times New Roman" w:cs="Times New Roman"/>
                <w:color w:val="000000"/>
                <w:spacing w:val="-1"/>
                <w:sz w:val="24"/>
                <w:szCs w:val="24"/>
              </w:rPr>
              <w:t xml:space="preserve"> </w:t>
            </w:r>
            <w:r w:rsidRPr="00113641">
              <w:rPr>
                <w:rFonts w:ascii="Times New Roman" w:eastAsia="Times New Roman" w:hAnsi="Times New Roman" w:cs="Times New Roman"/>
                <w:color w:val="000000"/>
                <w:w w:val="99"/>
                <w:sz w:val="24"/>
                <w:szCs w:val="24"/>
              </w:rPr>
              <w:t>з</w:t>
            </w:r>
            <w:r w:rsidRPr="00113641">
              <w:rPr>
                <w:rFonts w:ascii="Times New Roman" w:eastAsia="Times New Roman" w:hAnsi="Times New Roman" w:cs="Times New Roman"/>
                <w:color w:val="000000"/>
                <w:sz w:val="24"/>
                <w:szCs w:val="24"/>
              </w:rPr>
              <w:t>ан</w:t>
            </w:r>
            <w:r w:rsidRPr="00113641">
              <w:rPr>
                <w:rFonts w:ascii="Times New Roman" w:eastAsia="Times New Roman" w:hAnsi="Times New Roman" w:cs="Times New Roman"/>
                <w:color w:val="000000"/>
                <w:spacing w:val="-1"/>
                <w:sz w:val="24"/>
                <w:szCs w:val="24"/>
              </w:rPr>
              <w:t>я</w:t>
            </w:r>
            <w:r w:rsidRPr="00113641">
              <w:rPr>
                <w:rFonts w:ascii="Times New Roman" w:eastAsia="Times New Roman" w:hAnsi="Times New Roman" w:cs="Times New Roman"/>
                <w:color w:val="000000"/>
                <w:w w:val="99"/>
                <w:sz w:val="24"/>
                <w:szCs w:val="24"/>
              </w:rPr>
              <w:t>т</w:t>
            </w:r>
            <w:r w:rsidRPr="00113641">
              <w:rPr>
                <w:rFonts w:ascii="Times New Roman" w:eastAsia="Times New Roman" w:hAnsi="Times New Roman" w:cs="Times New Roman"/>
                <w:color w:val="000000"/>
                <w:spacing w:val="1"/>
                <w:sz w:val="24"/>
                <w:szCs w:val="24"/>
              </w:rPr>
              <w:t>и</w:t>
            </w:r>
            <w:r w:rsidRPr="00113641">
              <w:rPr>
                <w:rFonts w:ascii="Times New Roman" w:eastAsia="Times New Roman" w:hAnsi="Times New Roman" w:cs="Times New Roman"/>
                <w:color w:val="000000"/>
                <w:sz w:val="24"/>
                <w:szCs w:val="24"/>
              </w:rPr>
              <w:t>й</w:t>
            </w:r>
            <w:r w:rsidRPr="00113641">
              <w:rPr>
                <w:rFonts w:ascii="Times New Roman" w:eastAsia="Times New Roman" w:hAnsi="Times New Roman" w:cs="Times New Roman"/>
                <w:color w:val="000000"/>
                <w:spacing w:val="5"/>
                <w:sz w:val="24"/>
                <w:szCs w:val="24"/>
              </w:rPr>
              <w:t xml:space="preserve"> </w:t>
            </w:r>
            <w:r w:rsidRPr="00113641">
              <w:rPr>
                <w:rFonts w:ascii="Times New Roman" w:eastAsia="Times New Roman" w:hAnsi="Times New Roman" w:cs="Times New Roman"/>
                <w:color w:val="000000"/>
                <w:sz w:val="24"/>
                <w:szCs w:val="24"/>
              </w:rPr>
              <w:t>в ра</w:t>
            </w:r>
            <w:r w:rsidRPr="00113641">
              <w:rPr>
                <w:rFonts w:ascii="Times New Roman" w:eastAsia="Times New Roman" w:hAnsi="Times New Roman" w:cs="Times New Roman"/>
                <w:color w:val="000000"/>
                <w:spacing w:val="-1"/>
                <w:w w:val="99"/>
                <w:sz w:val="24"/>
                <w:szCs w:val="24"/>
              </w:rPr>
              <w:t>з</w:t>
            </w:r>
            <w:r w:rsidRPr="00113641">
              <w:rPr>
                <w:rFonts w:ascii="Times New Roman" w:eastAsia="Times New Roman" w:hAnsi="Times New Roman" w:cs="Times New Roman"/>
                <w:color w:val="000000"/>
                <w:sz w:val="24"/>
                <w:szCs w:val="24"/>
              </w:rPr>
              <w:t>ных с</w:t>
            </w:r>
            <w:r w:rsidRPr="00113641">
              <w:rPr>
                <w:rFonts w:ascii="Times New Roman" w:eastAsia="Times New Roman" w:hAnsi="Times New Roman" w:cs="Times New Roman"/>
                <w:color w:val="000000"/>
                <w:w w:val="99"/>
                <w:sz w:val="24"/>
                <w:szCs w:val="24"/>
              </w:rPr>
              <w:t>и</w:t>
            </w:r>
            <w:r w:rsidRPr="00113641">
              <w:rPr>
                <w:rFonts w:ascii="Times New Roman" w:eastAsia="Times New Roman" w:hAnsi="Times New Roman" w:cs="Times New Roman"/>
                <w:color w:val="000000"/>
                <w:sz w:val="24"/>
                <w:szCs w:val="24"/>
              </w:rPr>
              <w:t>стем</w:t>
            </w:r>
            <w:r w:rsidRPr="00113641">
              <w:rPr>
                <w:rFonts w:ascii="Times New Roman" w:eastAsia="Times New Roman" w:hAnsi="Times New Roman" w:cs="Times New Roman"/>
                <w:color w:val="000000"/>
                <w:spacing w:val="-1"/>
                <w:sz w:val="24"/>
                <w:szCs w:val="24"/>
              </w:rPr>
              <w:t>а</w:t>
            </w:r>
            <w:r w:rsidRPr="00113641">
              <w:rPr>
                <w:rFonts w:ascii="Times New Roman" w:eastAsia="Times New Roman" w:hAnsi="Times New Roman" w:cs="Times New Roman"/>
                <w:color w:val="000000"/>
                <w:sz w:val="24"/>
                <w:szCs w:val="24"/>
              </w:rPr>
              <w:t>х</w:t>
            </w:r>
          </w:p>
        </w:tc>
        <w:tc>
          <w:tcPr>
            <w:tcW w:w="2413" w:type="dxa"/>
            <w:vMerge/>
          </w:tcPr>
          <w:p w14:paraId="7E1A2EF6" w14:textId="77777777" w:rsidR="003A5B83" w:rsidRPr="00113641" w:rsidRDefault="003A5B83" w:rsidP="008704DB">
            <w:pPr>
              <w:jc w:val="center"/>
              <w:rPr>
                <w:rFonts w:ascii="Times New Roman" w:hAnsi="Times New Roman" w:cs="Times New Roman"/>
                <w:sz w:val="24"/>
                <w:szCs w:val="24"/>
              </w:rPr>
            </w:pPr>
          </w:p>
        </w:tc>
        <w:tc>
          <w:tcPr>
            <w:tcW w:w="2268" w:type="dxa"/>
            <w:vMerge/>
          </w:tcPr>
          <w:p w14:paraId="4D889D9C" w14:textId="77777777" w:rsidR="003A5B83" w:rsidRPr="00113641" w:rsidRDefault="003A5B83" w:rsidP="008704DB">
            <w:pPr>
              <w:rPr>
                <w:rFonts w:ascii="Times New Roman" w:hAnsi="Times New Roman" w:cs="Times New Roman"/>
                <w:sz w:val="24"/>
                <w:szCs w:val="24"/>
              </w:rPr>
            </w:pPr>
          </w:p>
        </w:tc>
      </w:tr>
      <w:tr w:rsidR="003A5B83" w:rsidRPr="00113641" w14:paraId="4BF79A3B" w14:textId="77777777" w:rsidTr="008704DB">
        <w:trPr>
          <w:trHeight w:val="283"/>
        </w:trPr>
        <w:tc>
          <w:tcPr>
            <w:tcW w:w="3398" w:type="dxa"/>
            <w:vMerge w:val="restart"/>
          </w:tcPr>
          <w:p w14:paraId="37CF81BA" w14:textId="77777777" w:rsidR="003A5B83" w:rsidRPr="00113641" w:rsidRDefault="003A5B83" w:rsidP="008704DB">
            <w:pPr>
              <w:widowControl w:val="0"/>
              <w:ind w:right="-30"/>
              <w:rPr>
                <w:rFonts w:ascii="Times New Roman" w:eastAsia="Times New Roman" w:hAnsi="Times New Roman" w:cs="Times New Roman"/>
                <w:b/>
                <w:bCs/>
                <w:color w:val="0D0D0D"/>
                <w:sz w:val="24"/>
                <w:szCs w:val="24"/>
              </w:rPr>
            </w:pPr>
            <w:r w:rsidRPr="00113641">
              <w:rPr>
                <w:rFonts w:ascii="Times New Roman" w:eastAsia="Times New Roman" w:hAnsi="Times New Roman" w:cs="Times New Roman"/>
                <w:b/>
                <w:bCs/>
                <w:color w:val="0D0D0D"/>
                <w:sz w:val="24"/>
                <w:szCs w:val="24"/>
              </w:rPr>
              <w:t>Тема 3. Профессионально-прикладная физическая подготовка</w:t>
            </w:r>
          </w:p>
          <w:p w14:paraId="2EB09284" w14:textId="77777777" w:rsidR="003A5B83" w:rsidRPr="00113641" w:rsidRDefault="003A5B83" w:rsidP="008704DB">
            <w:pPr>
              <w:widowControl w:val="0"/>
              <w:spacing w:line="239" w:lineRule="auto"/>
              <w:ind w:right="-53"/>
              <w:rPr>
                <w:rFonts w:ascii="Times New Roman" w:eastAsia="Times New Roman" w:hAnsi="Times New Roman" w:cs="Times New Roman"/>
                <w:b/>
                <w:bCs/>
                <w:color w:val="0D0D0D"/>
                <w:sz w:val="24"/>
                <w:szCs w:val="24"/>
              </w:rPr>
            </w:pPr>
          </w:p>
        </w:tc>
        <w:tc>
          <w:tcPr>
            <w:tcW w:w="6517" w:type="dxa"/>
          </w:tcPr>
          <w:p w14:paraId="46F1928B" w14:textId="77777777" w:rsidR="003A5B83" w:rsidRPr="00113641" w:rsidRDefault="003A5B83" w:rsidP="008704DB">
            <w:pPr>
              <w:widowControl w:val="0"/>
              <w:spacing w:before="12"/>
              <w:ind w:right="-20"/>
              <w:rPr>
                <w:rFonts w:ascii="Times New Roman" w:eastAsia="Times New Roman" w:hAnsi="Times New Roman" w:cs="Times New Roman"/>
                <w:b/>
                <w:bCs/>
                <w:color w:val="0D0D0D"/>
                <w:sz w:val="24"/>
                <w:szCs w:val="24"/>
              </w:rPr>
            </w:pPr>
            <w:r w:rsidRPr="00113641">
              <w:rPr>
                <w:rFonts w:ascii="Times New Roman" w:eastAsia="Times New Roman" w:hAnsi="Times New Roman" w:cs="Times New Roman"/>
                <w:b/>
                <w:bCs/>
                <w:color w:val="0D0D0D"/>
                <w:sz w:val="24"/>
                <w:szCs w:val="24"/>
              </w:rPr>
              <w:t>Соде</w:t>
            </w:r>
            <w:r w:rsidRPr="00113641">
              <w:rPr>
                <w:rFonts w:ascii="Times New Roman" w:eastAsia="Times New Roman" w:hAnsi="Times New Roman" w:cs="Times New Roman"/>
                <w:b/>
                <w:bCs/>
                <w:color w:val="0D0D0D"/>
                <w:w w:val="99"/>
                <w:sz w:val="24"/>
                <w:szCs w:val="24"/>
              </w:rPr>
              <w:t>рж</w:t>
            </w:r>
            <w:r w:rsidRPr="00113641">
              <w:rPr>
                <w:rFonts w:ascii="Times New Roman" w:eastAsia="Times New Roman" w:hAnsi="Times New Roman" w:cs="Times New Roman"/>
                <w:b/>
                <w:bCs/>
                <w:color w:val="0D0D0D"/>
                <w:sz w:val="24"/>
                <w:szCs w:val="24"/>
              </w:rPr>
              <w:t>ан</w:t>
            </w:r>
            <w:r w:rsidRPr="00113641">
              <w:rPr>
                <w:rFonts w:ascii="Times New Roman" w:eastAsia="Times New Roman" w:hAnsi="Times New Roman" w:cs="Times New Roman"/>
                <w:b/>
                <w:bCs/>
                <w:color w:val="0D0D0D"/>
                <w:spacing w:val="1"/>
                <w:sz w:val="24"/>
                <w:szCs w:val="24"/>
              </w:rPr>
              <w:t>и</w:t>
            </w:r>
            <w:r w:rsidRPr="00113641">
              <w:rPr>
                <w:rFonts w:ascii="Times New Roman" w:eastAsia="Times New Roman" w:hAnsi="Times New Roman" w:cs="Times New Roman"/>
                <w:b/>
                <w:bCs/>
                <w:color w:val="0D0D0D"/>
                <w:sz w:val="24"/>
                <w:szCs w:val="24"/>
              </w:rPr>
              <w:t>е у</w:t>
            </w:r>
            <w:r w:rsidRPr="00113641">
              <w:rPr>
                <w:rFonts w:ascii="Times New Roman" w:eastAsia="Times New Roman" w:hAnsi="Times New Roman" w:cs="Times New Roman"/>
                <w:b/>
                <w:bCs/>
                <w:color w:val="0D0D0D"/>
                <w:spacing w:val="-1"/>
                <w:sz w:val="24"/>
                <w:szCs w:val="24"/>
              </w:rPr>
              <w:t>че</w:t>
            </w:r>
            <w:r w:rsidRPr="00113641">
              <w:rPr>
                <w:rFonts w:ascii="Times New Roman" w:eastAsia="Times New Roman" w:hAnsi="Times New Roman" w:cs="Times New Roman"/>
                <w:b/>
                <w:bCs/>
                <w:color w:val="0D0D0D"/>
                <w:sz w:val="24"/>
                <w:szCs w:val="24"/>
              </w:rPr>
              <w:t>б</w:t>
            </w:r>
            <w:r w:rsidRPr="00113641">
              <w:rPr>
                <w:rFonts w:ascii="Times New Roman" w:eastAsia="Times New Roman" w:hAnsi="Times New Roman" w:cs="Times New Roman"/>
                <w:b/>
                <w:bCs/>
                <w:color w:val="0D0D0D"/>
                <w:w w:val="99"/>
                <w:sz w:val="24"/>
                <w:szCs w:val="24"/>
              </w:rPr>
              <w:t>н</w:t>
            </w:r>
            <w:r w:rsidRPr="00113641">
              <w:rPr>
                <w:rFonts w:ascii="Times New Roman" w:eastAsia="Times New Roman" w:hAnsi="Times New Roman" w:cs="Times New Roman"/>
                <w:b/>
                <w:bCs/>
                <w:color w:val="0D0D0D"/>
                <w:sz w:val="24"/>
                <w:szCs w:val="24"/>
              </w:rPr>
              <w:t>о</w:t>
            </w:r>
            <w:r w:rsidRPr="00113641">
              <w:rPr>
                <w:rFonts w:ascii="Times New Roman" w:eastAsia="Times New Roman" w:hAnsi="Times New Roman" w:cs="Times New Roman"/>
                <w:b/>
                <w:bCs/>
                <w:color w:val="0D0D0D"/>
                <w:w w:val="99"/>
                <w:sz w:val="24"/>
                <w:szCs w:val="24"/>
              </w:rPr>
              <w:t>г</w:t>
            </w:r>
            <w:r w:rsidRPr="00113641">
              <w:rPr>
                <w:rFonts w:ascii="Times New Roman" w:eastAsia="Times New Roman" w:hAnsi="Times New Roman" w:cs="Times New Roman"/>
                <w:b/>
                <w:bCs/>
                <w:color w:val="0D0D0D"/>
                <w:sz w:val="24"/>
                <w:szCs w:val="24"/>
              </w:rPr>
              <w:t>о</w:t>
            </w:r>
            <w:r w:rsidRPr="00113641">
              <w:rPr>
                <w:rFonts w:ascii="Times New Roman" w:eastAsia="Times New Roman" w:hAnsi="Times New Roman" w:cs="Times New Roman"/>
                <w:b/>
                <w:bCs/>
                <w:color w:val="0D0D0D"/>
                <w:spacing w:val="1"/>
                <w:sz w:val="24"/>
                <w:szCs w:val="24"/>
              </w:rPr>
              <w:t xml:space="preserve"> </w:t>
            </w:r>
            <w:r w:rsidRPr="00113641">
              <w:rPr>
                <w:rFonts w:ascii="Times New Roman" w:eastAsia="Times New Roman" w:hAnsi="Times New Roman" w:cs="Times New Roman"/>
                <w:b/>
                <w:bCs/>
                <w:color w:val="0D0D0D"/>
                <w:w w:val="99"/>
                <w:sz w:val="24"/>
                <w:szCs w:val="24"/>
              </w:rPr>
              <w:t>м</w:t>
            </w:r>
            <w:r w:rsidRPr="00113641">
              <w:rPr>
                <w:rFonts w:ascii="Times New Roman" w:eastAsia="Times New Roman" w:hAnsi="Times New Roman" w:cs="Times New Roman"/>
                <w:b/>
                <w:bCs/>
                <w:color w:val="0D0D0D"/>
                <w:sz w:val="24"/>
                <w:szCs w:val="24"/>
              </w:rPr>
              <w:t>а</w:t>
            </w:r>
            <w:r w:rsidRPr="00113641">
              <w:rPr>
                <w:rFonts w:ascii="Times New Roman" w:eastAsia="Times New Roman" w:hAnsi="Times New Roman" w:cs="Times New Roman"/>
                <w:b/>
                <w:bCs/>
                <w:color w:val="0D0D0D"/>
                <w:spacing w:val="2"/>
                <w:w w:val="99"/>
                <w:sz w:val="24"/>
                <w:szCs w:val="24"/>
              </w:rPr>
              <w:t>т</w:t>
            </w:r>
            <w:r w:rsidRPr="00113641">
              <w:rPr>
                <w:rFonts w:ascii="Times New Roman" w:eastAsia="Times New Roman" w:hAnsi="Times New Roman" w:cs="Times New Roman"/>
                <w:b/>
                <w:bCs/>
                <w:color w:val="0D0D0D"/>
                <w:sz w:val="24"/>
                <w:szCs w:val="24"/>
              </w:rPr>
              <w:t>е</w:t>
            </w:r>
            <w:r w:rsidRPr="00113641">
              <w:rPr>
                <w:rFonts w:ascii="Times New Roman" w:eastAsia="Times New Roman" w:hAnsi="Times New Roman" w:cs="Times New Roman"/>
                <w:b/>
                <w:bCs/>
                <w:color w:val="0D0D0D"/>
                <w:w w:val="99"/>
                <w:sz w:val="24"/>
                <w:szCs w:val="24"/>
              </w:rPr>
              <w:t>ри</w:t>
            </w:r>
            <w:r w:rsidRPr="00113641">
              <w:rPr>
                <w:rFonts w:ascii="Times New Roman" w:eastAsia="Times New Roman" w:hAnsi="Times New Roman" w:cs="Times New Roman"/>
                <w:b/>
                <w:bCs/>
                <w:color w:val="0D0D0D"/>
                <w:sz w:val="24"/>
                <w:szCs w:val="24"/>
              </w:rPr>
              <w:t>а</w:t>
            </w:r>
            <w:r w:rsidRPr="00113641">
              <w:rPr>
                <w:rFonts w:ascii="Times New Roman" w:eastAsia="Times New Roman" w:hAnsi="Times New Roman" w:cs="Times New Roman"/>
                <w:b/>
                <w:bCs/>
                <w:color w:val="0D0D0D"/>
                <w:w w:val="99"/>
                <w:sz w:val="24"/>
                <w:szCs w:val="24"/>
              </w:rPr>
              <w:t>л</w:t>
            </w:r>
            <w:r w:rsidRPr="00113641">
              <w:rPr>
                <w:rFonts w:ascii="Times New Roman" w:eastAsia="Times New Roman" w:hAnsi="Times New Roman" w:cs="Times New Roman"/>
                <w:b/>
                <w:bCs/>
                <w:color w:val="0D0D0D"/>
                <w:sz w:val="24"/>
                <w:szCs w:val="24"/>
              </w:rPr>
              <w:t>а</w:t>
            </w:r>
          </w:p>
        </w:tc>
        <w:tc>
          <w:tcPr>
            <w:tcW w:w="2413" w:type="dxa"/>
            <w:vMerge w:val="restart"/>
          </w:tcPr>
          <w:p w14:paraId="3C8FA800" w14:textId="15DCA4A1" w:rsidR="003A5B83" w:rsidRPr="008704DB" w:rsidRDefault="008704DB" w:rsidP="008704DB">
            <w:pPr>
              <w:jc w:val="center"/>
              <w:rPr>
                <w:rFonts w:ascii="Times New Roman" w:hAnsi="Times New Roman" w:cs="Times New Roman"/>
                <w:noProof/>
                <w:sz w:val="24"/>
                <w:szCs w:val="24"/>
                <w:lang w:eastAsia="ru-RU"/>
              </w:rPr>
            </w:pPr>
            <w:r w:rsidRPr="008704DB">
              <w:rPr>
                <w:rFonts w:ascii="Times New Roman" w:eastAsia="Times New Roman" w:hAnsi="Times New Roman" w:cs="Times New Roman"/>
                <w:bCs/>
                <w:color w:val="0D0D0D"/>
                <w:sz w:val="24"/>
                <w:szCs w:val="24"/>
              </w:rPr>
              <w:t>4</w:t>
            </w:r>
          </w:p>
        </w:tc>
        <w:tc>
          <w:tcPr>
            <w:tcW w:w="2268" w:type="dxa"/>
            <w:vMerge w:val="restart"/>
            <w:vAlign w:val="center"/>
          </w:tcPr>
          <w:p w14:paraId="6E2CE91B" w14:textId="77777777" w:rsidR="003A5B83" w:rsidRPr="00113641" w:rsidRDefault="003A5B83" w:rsidP="008704DB">
            <w:pPr>
              <w:widowControl w:val="0"/>
              <w:ind w:right="-20"/>
              <w:jc w:val="center"/>
              <w:rPr>
                <w:rFonts w:ascii="Times New Roman" w:eastAsia="Times New Roman" w:hAnsi="Times New Roman" w:cs="Times New Roman"/>
                <w:color w:val="0D0D0D"/>
                <w:sz w:val="24"/>
                <w:szCs w:val="24"/>
              </w:rPr>
            </w:pPr>
            <w:r w:rsidRPr="00113641">
              <w:rPr>
                <w:rFonts w:ascii="Times New Roman" w:eastAsia="Times New Roman" w:hAnsi="Times New Roman" w:cs="Times New Roman"/>
                <w:color w:val="0D0D0D"/>
                <w:spacing w:val="-1"/>
                <w:sz w:val="24"/>
                <w:szCs w:val="24"/>
              </w:rPr>
              <w:t>О</w:t>
            </w:r>
            <w:r w:rsidRPr="00113641">
              <w:rPr>
                <w:rFonts w:ascii="Times New Roman" w:eastAsia="Times New Roman" w:hAnsi="Times New Roman" w:cs="Times New Roman"/>
                <w:color w:val="0D0D0D"/>
                <w:sz w:val="24"/>
                <w:szCs w:val="24"/>
              </w:rPr>
              <w:t>К 08</w:t>
            </w:r>
          </w:p>
        </w:tc>
      </w:tr>
      <w:tr w:rsidR="003A5B83" w:rsidRPr="00B54C65" w14:paraId="14714061" w14:textId="77777777" w:rsidTr="008704DB">
        <w:trPr>
          <w:trHeight w:val="283"/>
        </w:trPr>
        <w:tc>
          <w:tcPr>
            <w:tcW w:w="3398" w:type="dxa"/>
            <w:vMerge/>
          </w:tcPr>
          <w:p w14:paraId="74E4B926" w14:textId="77777777" w:rsidR="003A5B83" w:rsidRPr="00113641" w:rsidRDefault="003A5B83" w:rsidP="008704DB">
            <w:pPr>
              <w:rPr>
                <w:rFonts w:ascii="Times New Roman" w:hAnsi="Times New Roman" w:cs="Times New Roman"/>
                <w:b/>
                <w:bCs/>
                <w:sz w:val="24"/>
                <w:szCs w:val="24"/>
              </w:rPr>
            </w:pPr>
          </w:p>
        </w:tc>
        <w:tc>
          <w:tcPr>
            <w:tcW w:w="6517" w:type="dxa"/>
          </w:tcPr>
          <w:p w14:paraId="059FE058" w14:textId="77777777" w:rsidR="003A5B83" w:rsidRPr="00113641" w:rsidRDefault="003A5B83" w:rsidP="008704DB">
            <w:pPr>
              <w:rPr>
                <w:rFonts w:ascii="Times New Roman" w:hAnsi="Times New Roman" w:cs="Times New Roman"/>
                <w:sz w:val="24"/>
                <w:szCs w:val="24"/>
              </w:rPr>
            </w:pPr>
            <w:r w:rsidRPr="00113641">
              <w:rPr>
                <w:rFonts w:ascii="Times New Roman" w:hAnsi="Times New Roman" w:cs="Times New Roman"/>
                <w:sz w:val="24"/>
                <w:szCs w:val="24"/>
              </w:rPr>
              <w:t>1. Значение двигательной подготовленности как составляющей профессиональной готовности специалиста в области физической культуры и спорта к выполнению трудовых функций</w:t>
            </w:r>
          </w:p>
        </w:tc>
        <w:tc>
          <w:tcPr>
            <w:tcW w:w="2413" w:type="dxa"/>
            <w:vMerge/>
          </w:tcPr>
          <w:p w14:paraId="616E350E" w14:textId="77777777" w:rsidR="003A5B83" w:rsidRPr="00113641" w:rsidRDefault="003A5B83" w:rsidP="008704DB">
            <w:pPr>
              <w:jc w:val="center"/>
              <w:rPr>
                <w:rFonts w:ascii="Times New Roman" w:hAnsi="Times New Roman" w:cs="Times New Roman"/>
                <w:noProof/>
                <w:sz w:val="24"/>
                <w:szCs w:val="24"/>
                <w:lang w:eastAsia="ru-RU"/>
              </w:rPr>
            </w:pPr>
          </w:p>
        </w:tc>
        <w:tc>
          <w:tcPr>
            <w:tcW w:w="2268" w:type="dxa"/>
            <w:vMerge/>
          </w:tcPr>
          <w:p w14:paraId="5BF656EA" w14:textId="77777777" w:rsidR="003A5B83" w:rsidRPr="00113641" w:rsidRDefault="003A5B83" w:rsidP="008704DB">
            <w:pPr>
              <w:rPr>
                <w:rFonts w:ascii="Times New Roman" w:hAnsi="Times New Roman" w:cs="Times New Roman"/>
                <w:sz w:val="24"/>
                <w:szCs w:val="24"/>
              </w:rPr>
            </w:pPr>
          </w:p>
        </w:tc>
      </w:tr>
      <w:tr w:rsidR="003A5B83" w:rsidRPr="00B54C65" w14:paraId="0E0A3286" w14:textId="77777777" w:rsidTr="008704DB">
        <w:trPr>
          <w:trHeight w:val="283"/>
        </w:trPr>
        <w:tc>
          <w:tcPr>
            <w:tcW w:w="3398" w:type="dxa"/>
            <w:vMerge/>
          </w:tcPr>
          <w:p w14:paraId="57BF75E5" w14:textId="77777777" w:rsidR="003A5B83" w:rsidRPr="00113641" w:rsidRDefault="003A5B83" w:rsidP="008704DB">
            <w:pPr>
              <w:rPr>
                <w:rFonts w:ascii="Times New Roman" w:hAnsi="Times New Roman" w:cs="Times New Roman"/>
                <w:b/>
                <w:bCs/>
                <w:sz w:val="24"/>
                <w:szCs w:val="24"/>
              </w:rPr>
            </w:pPr>
          </w:p>
        </w:tc>
        <w:tc>
          <w:tcPr>
            <w:tcW w:w="6517" w:type="dxa"/>
          </w:tcPr>
          <w:p w14:paraId="671AB5EB" w14:textId="77777777" w:rsidR="003A5B83" w:rsidRPr="00113641" w:rsidRDefault="003A5B83" w:rsidP="008704DB">
            <w:pPr>
              <w:rPr>
                <w:rFonts w:ascii="Times New Roman" w:hAnsi="Times New Roman" w:cs="Times New Roman"/>
                <w:sz w:val="24"/>
                <w:szCs w:val="24"/>
              </w:rPr>
            </w:pPr>
            <w:r w:rsidRPr="00113641">
              <w:rPr>
                <w:rFonts w:ascii="Times New Roman" w:hAnsi="Times New Roman" w:cs="Times New Roman"/>
                <w:sz w:val="24"/>
                <w:szCs w:val="24"/>
              </w:rPr>
              <w:t xml:space="preserve">2. Средства профессионально-прикладной физической </w:t>
            </w:r>
            <w:r w:rsidRPr="00113641">
              <w:rPr>
                <w:rFonts w:ascii="Times New Roman" w:hAnsi="Times New Roman" w:cs="Times New Roman"/>
                <w:sz w:val="24"/>
                <w:szCs w:val="24"/>
              </w:rPr>
              <w:lastRenderedPageBreak/>
              <w:t>подготовки.</w:t>
            </w:r>
          </w:p>
        </w:tc>
        <w:tc>
          <w:tcPr>
            <w:tcW w:w="2413" w:type="dxa"/>
            <w:vMerge/>
          </w:tcPr>
          <w:p w14:paraId="06C1EF83" w14:textId="77777777" w:rsidR="003A5B83" w:rsidRPr="00113641" w:rsidRDefault="003A5B83" w:rsidP="008704DB">
            <w:pPr>
              <w:jc w:val="center"/>
              <w:rPr>
                <w:rFonts w:ascii="Times New Roman" w:hAnsi="Times New Roman" w:cs="Times New Roman"/>
                <w:noProof/>
                <w:sz w:val="24"/>
                <w:szCs w:val="24"/>
                <w:lang w:eastAsia="ru-RU"/>
              </w:rPr>
            </w:pPr>
          </w:p>
        </w:tc>
        <w:tc>
          <w:tcPr>
            <w:tcW w:w="2268" w:type="dxa"/>
            <w:vMerge/>
          </w:tcPr>
          <w:p w14:paraId="590E20B9" w14:textId="77777777" w:rsidR="003A5B83" w:rsidRPr="00113641" w:rsidRDefault="003A5B83" w:rsidP="008704DB">
            <w:pPr>
              <w:rPr>
                <w:rFonts w:ascii="Times New Roman" w:hAnsi="Times New Roman" w:cs="Times New Roman"/>
                <w:sz w:val="24"/>
                <w:szCs w:val="24"/>
              </w:rPr>
            </w:pPr>
          </w:p>
        </w:tc>
      </w:tr>
      <w:tr w:rsidR="003A5B83" w:rsidRPr="00113641" w14:paraId="1DA632C5" w14:textId="77777777" w:rsidTr="008704DB">
        <w:trPr>
          <w:trHeight w:val="283"/>
        </w:trPr>
        <w:tc>
          <w:tcPr>
            <w:tcW w:w="3398" w:type="dxa"/>
            <w:vMerge w:val="restart"/>
          </w:tcPr>
          <w:p w14:paraId="384105F0" w14:textId="77777777" w:rsidR="003A5B83" w:rsidRPr="00113641" w:rsidRDefault="003A5B83" w:rsidP="008704DB">
            <w:pPr>
              <w:widowControl w:val="0"/>
              <w:ind w:right="-58"/>
              <w:rPr>
                <w:rFonts w:ascii="Times New Roman" w:eastAsia="Times New Roman" w:hAnsi="Times New Roman" w:cs="Times New Roman"/>
                <w:b/>
                <w:bCs/>
                <w:color w:val="0D0D0D"/>
                <w:sz w:val="24"/>
                <w:szCs w:val="24"/>
              </w:rPr>
            </w:pPr>
            <w:r w:rsidRPr="00113641">
              <w:rPr>
                <w:rFonts w:ascii="Times New Roman" w:eastAsia="Times New Roman" w:hAnsi="Times New Roman" w:cs="Times New Roman"/>
                <w:b/>
                <w:bCs/>
                <w:color w:val="0D0D0D"/>
                <w:sz w:val="24"/>
                <w:szCs w:val="24"/>
              </w:rPr>
              <w:lastRenderedPageBreak/>
              <w:t>Тема 4. Всероссийский  физкультурно-спортивный комплекс «Готов к труду и обороне»</w:t>
            </w:r>
          </w:p>
        </w:tc>
        <w:tc>
          <w:tcPr>
            <w:tcW w:w="6517" w:type="dxa"/>
          </w:tcPr>
          <w:p w14:paraId="318D9810" w14:textId="77777777" w:rsidR="003A5B83" w:rsidRPr="00113641" w:rsidRDefault="003A5B83" w:rsidP="008704DB">
            <w:pPr>
              <w:widowControl w:val="0"/>
              <w:spacing w:before="12"/>
              <w:ind w:right="-20"/>
              <w:rPr>
                <w:rFonts w:ascii="Times New Roman" w:eastAsia="Times New Roman" w:hAnsi="Times New Roman" w:cs="Times New Roman"/>
                <w:b/>
                <w:bCs/>
                <w:color w:val="0D0D0D"/>
                <w:sz w:val="24"/>
                <w:szCs w:val="24"/>
              </w:rPr>
            </w:pPr>
            <w:r w:rsidRPr="00113641">
              <w:rPr>
                <w:rFonts w:ascii="Times New Roman" w:eastAsia="Times New Roman" w:hAnsi="Times New Roman" w:cs="Times New Roman"/>
                <w:b/>
                <w:bCs/>
                <w:color w:val="0D0D0D"/>
                <w:sz w:val="24"/>
                <w:szCs w:val="24"/>
              </w:rPr>
              <w:t>Соде</w:t>
            </w:r>
            <w:r w:rsidRPr="00113641">
              <w:rPr>
                <w:rFonts w:ascii="Times New Roman" w:eastAsia="Times New Roman" w:hAnsi="Times New Roman" w:cs="Times New Roman"/>
                <w:b/>
                <w:bCs/>
                <w:color w:val="0D0D0D"/>
                <w:w w:val="99"/>
                <w:sz w:val="24"/>
                <w:szCs w:val="24"/>
              </w:rPr>
              <w:t>рж</w:t>
            </w:r>
            <w:r w:rsidRPr="00113641">
              <w:rPr>
                <w:rFonts w:ascii="Times New Roman" w:eastAsia="Times New Roman" w:hAnsi="Times New Roman" w:cs="Times New Roman"/>
                <w:b/>
                <w:bCs/>
                <w:color w:val="0D0D0D"/>
                <w:sz w:val="24"/>
                <w:szCs w:val="24"/>
              </w:rPr>
              <w:t>ан</w:t>
            </w:r>
            <w:r w:rsidRPr="00113641">
              <w:rPr>
                <w:rFonts w:ascii="Times New Roman" w:eastAsia="Times New Roman" w:hAnsi="Times New Roman" w:cs="Times New Roman"/>
                <w:b/>
                <w:bCs/>
                <w:color w:val="0D0D0D"/>
                <w:spacing w:val="1"/>
                <w:sz w:val="24"/>
                <w:szCs w:val="24"/>
              </w:rPr>
              <w:t>и</w:t>
            </w:r>
            <w:r w:rsidRPr="00113641">
              <w:rPr>
                <w:rFonts w:ascii="Times New Roman" w:eastAsia="Times New Roman" w:hAnsi="Times New Roman" w:cs="Times New Roman"/>
                <w:b/>
                <w:bCs/>
                <w:color w:val="0D0D0D"/>
                <w:sz w:val="24"/>
                <w:szCs w:val="24"/>
              </w:rPr>
              <w:t>е у</w:t>
            </w:r>
            <w:r w:rsidRPr="00113641">
              <w:rPr>
                <w:rFonts w:ascii="Times New Roman" w:eastAsia="Times New Roman" w:hAnsi="Times New Roman" w:cs="Times New Roman"/>
                <w:b/>
                <w:bCs/>
                <w:color w:val="0D0D0D"/>
                <w:spacing w:val="-1"/>
                <w:sz w:val="24"/>
                <w:szCs w:val="24"/>
              </w:rPr>
              <w:t>ч</w:t>
            </w:r>
            <w:r w:rsidRPr="00113641">
              <w:rPr>
                <w:rFonts w:ascii="Times New Roman" w:eastAsia="Times New Roman" w:hAnsi="Times New Roman" w:cs="Times New Roman"/>
                <w:b/>
                <w:bCs/>
                <w:color w:val="0D0D0D"/>
                <w:sz w:val="24"/>
                <w:szCs w:val="24"/>
              </w:rPr>
              <w:t>е</w:t>
            </w:r>
            <w:r w:rsidRPr="00113641">
              <w:rPr>
                <w:rFonts w:ascii="Times New Roman" w:eastAsia="Times New Roman" w:hAnsi="Times New Roman" w:cs="Times New Roman"/>
                <w:b/>
                <w:bCs/>
                <w:color w:val="0D0D0D"/>
                <w:w w:val="99"/>
                <w:sz w:val="24"/>
                <w:szCs w:val="24"/>
              </w:rPr>
              <w:t>бн</w:t>
            </w:r>
            <w:r w:rsidRPr="00113641">
              <w:rPr>
                <w:rFonts w:ascii="Times New Roman" w:eastAsia="Times New Roman" w:hAnsi="Times New Roman" w:cs="Times New Roman"/>
                <w:b/>
                <w:bCs/>
                <w:color w:val="0D0D0D"/>
                <w:sz w:val="24"/>
                <w:szCs w:val="24"/>
              </w:rPr>
              <w:t>о</w:t>
            </w:r>
            <w:r w:rsidRPr="00113641">
              <w:rPr>
                <w:rFonts w:ascii="Times New Roman" w:eastAsia="Times New Roman" w:hAnsi="Times New Roman" w:cs="Times New Roman"/>
                <w:b/>
                <w:bCs/>
                <w:color w:val="0D0D0D"/>
                <w:w w:val="99"/>
                <w:sz w:val="24"/>
                <w:szCs w:val="24"/>
              </w:rPr>
              <w:t>г</w:t>
            </w:r>
            <w:r w:rsidRPr="00113641">
              <w:rPr>
                <w:rFonts w:ascii="Times New Roman" w:eastAsia="Times New Roman" w:hAnsi="Times New Roman" w:cs="Times New Roman"/>
                <w:b/>
                <w:bCs/>
                <w:color w:val="0D0D0D"/>
                <w:sz w:val="24"/>
                <w:szCs w:val="24"/>
              </w:rPr>
              <w:t>о</w:t>
            </w:r>
            <w:r w:rsidRPr="00113641">
              <w:rPr>
                <w:rFonts w:ascii="Times New Roman" w:eastAsia="Times New Roman" w:hAnsi="Times New Roman" w:cs="Times New Roman"/>
                <w:b/>
                <w:bCs/>
                <w:color w:val="0D0D0D"/>
                <w:spacing w:val="1"/>
                <w:sz w:val="24"/>
                <w:szCs w:val="24"/>
              </w:rPr>
              <w:t xml:space="preserve"> </w:t>
            </w:r>
            <w:r w:rsidRPr="00113641">
              <w:rPr>
                <w:rFonts w:ascii="Times New Roman" w:eastAsia="Times New Roman" w:hAnsi="Times New Roman" w:cs="Times New Roman"/>
                <w:b/>
                <w:bCs/>
                <w:color w:val="0D0D0D"/>
                <w:w w:val="99"/>
                <w:sz w:val="24"/>
                <w:szCs w:val="24"/>
              </w:rPr>
              <w:t>м</w:t>
            </w:r>
            <w:r w:rsidRPr="00113641">
              <w:rPr>
                <w:rFonts w:ascii="Times New Roman" w:eastAsia="Times New Roman" w:hAnsi="Times New Roman" w:cs="Times New Roman"/>
                <w:b/>
                <w:bCs/>
                <w:color w:val="0D0D0D"/>
                <w:sz w:val="24"/>
                <w:szCs w:val="24"/>
              </w:rPr>
              <w:t>а</w:t>
            </w:r>
            <w:r w:rsidRPr="00113641">
              <w:rPr>
                <w:rFonts w:ascii="Times New Roman" w:eastAsia="Times New Roman" w:hAnsi="Times New Roman" w:cs="Times New Roman"/>
                <w:b/>
                <w:bCs/>
                <w:color w:val="0D0D0D"/>
                <w:w w:val="99"/>
                <w:sz w:val="24"/>
                <w:szCs w:val="24"/>
              </w:rPr>
              <w:t>т</w:t>
            </w:r>
            <w:r w:rsidRPr="00113641">
              <w:rPr>
                <w:rFonts w:ascii="Times New Roman" w:eastAsia="Times New Roman" w:hAnsi="Times New Roman" w:cs="Times New Roman"/>
                <w:b/>
                <w:bCs/>
                <w:color w:val="0D0D0D"/>
                <w:spacing w:val="-1"/>
                <w:sz w:val="24"/>
                <w:szCs w:val="24"/>
              </w:rPr>
              <w:t>е</w:t>
            </w:r>
            <w:r w:rsidRPr="00113641">
              <w:rPr>
                <w:rFonts w:ascii="Times New Roman" w:eastAsia="Times New Roman" w:hAnsi="Times New Roman" w:cs="Times New Roman"/>
                <w:b/>
                <w:bCs/>
                <w:color w:val="0D0D0D"/>
                <w:w w:val="99"/>
                <w:sz w:val="24"/>
                <w:szCs w:val="24"/>
              </w:rPr>
              <w:t>р</w:t>
            </w:r>
            <w:r w:rsidRPr="00113641">
              <w:rPr>
                <w:rFonts w:ascii="Times New Roman" w:eastAsia="Times New Roman" w:hAnsi="Times New Roman" w:cs="Times New Roman"/>
                <w:b/>
                <w:bCs/>
                <w:color w:val="0D0D0D"/>
                <w:spacing w:val="1"/>
                <w:w w:val="99"/>
                <w:sz w:val="24"/>
                <w:szCs w:val="24"/>
              </w:rPr>
              <w:t>и</w:t>
            </w:r>
            <w:r w:rsidRPr="00113641">
              <w:rPr>
                <w:rFonts w:ascii="Times New Roman" w:eastAsia="Times New Roman" w:hAnsi="Times New Roman" w:cs="Times New Roman"/>
                <w:b/>
                <w:bCs/>
                <w:color w:val="0D0D0D"/>
                <w:sz w:val="24"/>
                <w:szCs w:val="24"/>
              </w:rPr>
              <w:t>а</w:t>
            </w:r>
            <w:r w:rsidRPr="00113641">
              <w:rPr>
                <w:rFonts w:ascii="Times New Roman" w:eastAsia="Times New Roman" w:hAnsi="Times New Roman" w:cs="Times New Roman"/>
                <w:b/>
                <w:bCs/>
                <w:color w:val="0D0D0D"/>
                <w:w w:val="99"/>
                <w:sz w:val="24"/>
                <w:szCs w:val="24"/>
              </w:rPr>
              <w:t>л</w:t>
            </w:r>
            <w:r w:rsidRPr="00113641">
              <w:rPr>
                <w:rFonts w:ascii="Times New Roman" w:eastAsia="Times New Roman" w:hAnsi="Times New Roman" w:cs="Times New Roman"/>
                <w:b/>
                <w:bCs/>
                <w:color w:val="0D0D0D"/>
                <w:sz w:val="24"/>
                <w:szCs w:val="24"/>
              </w:rPr>
              <w:t>а</w:t>
            </w:r>
          </w:p>
        </w:tc>
        <w:tc>
          <w:tcPr>
            <w:tcW w:w="2413" w:type="dxa"/>
          </w:tcPr>
          <w:p w14:paraId="200F696B" w14:textId="77777777" w:rsidR="003A5B83" w:rsidRPr="00113641" w:rsidRDefault="003A5B83" w:rsidP="008704DB">
            <w:pPr>
              <w:jc w:val="center"/>
              <w:rPr>
                <w:rFonts w:ascii="Times New Roman" w:hAnsi="Times New Roman" w:cs="Times New Roman"/>
                <w:b/>
                <w:bCs/>
                <w:noProof/>
                <w:sz w:val="24"/>
                <w:szCs w:val="24"/>
                <w:lang w:eastAsia="ru-RU"/>
              </w:rPr>
            </w:pPr>
            <w:r w:rsidRPr="00113641">
              <w:rPr>
                <w:rFonts w:ascii="Times New Roman" w:hAnsi="Times New Roman" w:cs="Times New Roman"/>
                <w:b/>
                <w:bCs/>
                <w:noProof/>
                <w:sz w:val="24"/>
                <w:szCs w:val="24"/>
                <w:lang w:eastAsia="ru-RU"/>
              </w:rPr>
              <w:t>2</w:t>
            </w:r>
          </w:p>
        </w:tc>
        <w:tc>
          <w:tcPr>
            <w:tcW w:w="2268" w:type="dxa"/>
            <w:vMerge w:val="restart"/>
            <w:vAlign w:val="center"/>
          </w:tcPr>
          <w:p w14:paraId="0A4BEBEA" w14:textId="77777777" w:rsidR="003A5B83" w:rsidRPr="00113641" w:rsidRDefault="003A5B83" w:rsidP="008704DB">
            <w:pPr>
              <w:widowControl w:val="0"/>
              <w:tabs>
                <w:tab w:val="left" w:pos="1288"/>
              </w:tabs>
              <w:ind w:right="-20"/>
              <w:jc w:val="center"/>
              <w:rPr>
                <w:rFonts w:ascii="Times New Roman" w:eastAsia="Times New Roman" w:hAnsi="Times New Roman" w:cs="Times New Roman"/>
                <w:color w:val="0D0D0D"/>
                <w:sz w:val="24"/>
                <w:szCs w:val="24"/>
              </w:rPr>
            </w:pPr>
            <w:r w:rsidRPr="00113641">
              <w:rPr>
                <w:rFonts w:ascii="Times New Roman" w:eastAsia="Times New Roman" w:hAnsi="Times New Roman" w:cs="Times New Roman"/>
                <w:color w:val="0D0D0D"/>
                <w:spacing w:val="-1"/>
                <w:sz w:val="24"/>
                <w:szCs w:val="24"/>
              </w:rPr>
              <w:t>О</w:t>
            </w:r>
            <w:r w:rsidRPr="00113641">
              <w:rPr>
                <w:rFonts w:ascii="Times New Roman" w:eastAsia="Times New Roman" w:hAnsi="Times New Roman" w:cs="Times New Roman"/>
                <w:color w:val="0D0D0D"/>
                <w:sz w:val="24"/>
                <w:szCs w:val="24"/>
              </w:rPr>
              <w:t>К 08</w:t>
            </w:r>
          </w:p>
        </w:tc>
      </w:tr>
      <w:tr w:rsidR="003A5B83" w:rsidRPr="00113641" w14:paraId="1DFF2FB8" w14:textId="77777777" w:rsidTr="008704DB">
        <w:trPr>
          <w:trHeight w:val="283"/>
        </w:trPr>
        <w:tc>
          <w:tcPr>
            <w:tcW w:w="3398" w:type="dxa"/>
            <w:vMerge/>
          </w:tcPr>
          <w:p w14:paraId="0BF68357" w14:textId="77777777" w:rsidR="003A5B83" w:rsidRPr="00113641" w:rsidRDefault="003A5B83" w:rsidP="008704DB">
            <w:pPr>
              <w:rPr>
                <w:rFonts w:ascii="Times New Roman" w:hAnsi="Times New Roman" w:cs="Times New Roman"/>
                <w:b/>
                <w:bCs/>
                <w:sz w:val="24"/>
                <w:szCs w:val="24"/>
              </w:rPr>
            </w:pPr>
          </w:p>
        </w:tc>
        <w:tc>
          <w:tcPr>
            <w:tcW w:w="6517" w:type="dxa"/>
          </w:tcPr>
          <w:p w14:paraId="0B1956EF" w14:textId="77777777" w:rsidR="003A5B83" w:rsidRPr="00113641" w:rsidRDefault="003A5B83" w:rsidP="008704DB">
            <w:pPr>
              <w:rPr>
                <w:rFonts w:ascii="Times New Roman" w:hAnsi="Times New Roman" w:cs="Times New Roman"/>
                <w:sz w:val="24"/>
                <w:szCs w:val="24"/>
              </w:rPr>
            </w:pPr>
            <w:r w:rsidRPr="00113641">
              <w:rPr>
                <w:rFonts w:ascii="Times New Roman" w:eastAsia="Times New Roman" w:hAnsi="Times New Roman" w:cs="Times New Roman"/>
                <w:color w:val="000000"/>
                <w:sz w:val="24"/>
                <w:szCs w:val="24"/>
              </w:rPr>
              <w:t>1.</w:t>
            </w:r>
            <w:r w:rsidRPr="00113641">
              <w:rPr>
                <w:rFonts w:ascii="Times New Roman" w:eastAsia="Times New Roman" w:hAnsi="Times New Roman" w:cs="Times New Roman"/>
                <w:color w:val="000000"/>
                <w:spacing w:val="56"/>
                <w:sz w:val="24"/>
                <w:szCs w:val="24"/>
              </w:rPr>
              <w:t xml:space="preserve"> </w:t>
            </w:r>
            <w:r w:rsidRPr="00113641">
              <w:rPr>
                <w:rFonts w:ascii="Times New Roman" w:eastAsia="Times New Roman" w:hAnsi="Times New Roman" w:cs="Times New Roman"/>
                <w:color w:val="000000"/>
                <w:spacing w:val="1"/>
                <w:sz w:val="24"/>
                <w:szCs w:val="24"/>
              </w:rPr>
              <w:t>С</w:t>
            </w:r>
            <w:r w:rsidRPr="00113641">
              <w:rPr>
                <w:rFonts w:ascii="Times New Roman" w:eastAsia="Times New Roman" w:hAnsi="Times New Roman" w:cs="Times New Roman"/>
                <w:color w:val="000000"/>
                <w:sz w:val="24"/>
                <w:szCs w:val="24"/>
              </w:rPr>
              <w:t>тру</w:t>
            </w:r>
            <w:r w:rsidRPr="00113641">
              <w:rPr>
                <w:rFonts w:ascii="Times New Roman" w:eastAsia="Times New Roman" w:hAnsi="Times New Roman" w:cs="Times New Roman"/>
                <w:color w:val="000000"/>
                <w:spacing w:val="2"/>
                <w:sz w:val="24"/>
                <w:szCs w:val="24"/>
              </w:rPr>
              <w:t>к</w:t>
            </w:r>
            <w:r w:rsidRPr="00113641">
              <w:rPr>
                <w:rFonts w:ascii="Times New Roman" w:eastAsia="Times New Roman" w:hAnsi="Times New Roman" w:cs="Times New Roman"/>
                <w:color w:val="000000"/>
                <w:sz w:val="24"/>
                <w:szCs w:val="24"/>
              </w:rPr>
              <w:t xml:space="preserve">тура, </w:t>
            </w:r>
            <w:r w:rsidRPr="00113641">
              <w:rPr>
                <w:rFonts w:ascii="Times New Roman" w:eastAsia="Times New Roman" w:hAnsi="Times New Roman" w:cs="Times New Roman"/>
                <w:color w:val="000000"/>
                <w:spacing w:val="1"/>
                <w:sz w:val="24"/>
                <w:szCs w:val="24"/>
              </w:rPr>
              <w:t>н</w:t>
            </w:r>
            <w:r w:rsidRPr="00113641">
              <w:rPr>
                <w:rFonts w:ascii="Times New Roman" w:eastAsia="Times New Roman" w:hAnsi="Times New Roman" w:cs="Times New Roman"/>
                <w:color w:val="000000"/>
                <w:sz w:val="24"/>
                <w:szCs w:val="24"/>
              </w:rPr>
              <w:t>орм</w:t>
            </w:r>
            <w:r w:rsidRPr="00113641">
              <w:rPr>
                <w:rFonts w:ascii="Times New Roman" w:eastAsia="Times New Roman" w:hAnsi="Times New Roman" w:cs="Times New Roman"/>
                <w:color w:val="000000"/>
                <w:spacing w:val="-1"/>
                <w:sz w:val="24"/>
                <w:szCs w:val="24"/>
              </w:rPr>
              <w:t>а</w:t>
            </w:r>
            <w:r w:rsidRPr="00113641">
              <w:rPr>
                <w:rFonts w:ascii="Times New Roman" w:eastAsia="Times New Roman" w:hAnsi="Times New Roman" w:cs="Times New Roman"/>
                <w:color w:val="000000"/>
                <w:w w:val="99"/>
                <w:sz w:val="24"/>
                <w:szCs w:val="24"/>
              </w:rPr>
              <w:t>т</w:t>
            </w:r>
            <w:r w:rsidRPr="00113641">
              <w:rPr>
                <w:rFonts w:ascii="Times New Roman" w:eastAsia="Times New Roman" w:hAnsi="Times New Roman" w:cs="Times New Roman"/>
                <w:color w:val="000000"/>
                <w:spacing w:val="1"/>
                <w:sz w:val="24"/>
                <w:szCs w:val="24"/>
              </w:rPr>
              <w:t>и</w:t>
            </w:r>
            <w:r w:rsidRPr="00113641">
              <w:rPr>
                <w:rFonts w:ascii="Times New Roman" w:eastAsia="Times New Roman" w:hAnsi="Times New Roman" w:cs="Times New Roman"/>
                <w:color w:val="000000"/>
                <w:spacing w:val="-2"/>
                <w:sz w:val="24"/>
                <w:szCs w:val="24"/>
              </w:rPr>
              <w:t>в</w:t>
            </w:r>
            <w:r w:rsidRPr="00113641">
              <w:rPr>
                <w:rFonts w:ascii="Times New Roman" w:eastAsia="Times New Roman" w:hAnsi="Times New Roman" w:cs="Times New Roman"/>
                <w:color w:val="000000"/>
                <w:sz w:val="24"/>
                <w:szCs w:val="24"/>
              </w:rPr>
              <w:t>н</w:t>
            </w:r>
            <w:r w:rsidRPr="00113641">
              <w:rPr>
                <w:rFonts w:ascii="Times New Roman" w:eastAsia="Times New Roman" w:hAnsi="Times New Roman" w:cs="Times New Roman"/>
                <w:color w:val="000000"/>
                <w:spacing w:val="-2"/>
                <w:sz w:val="24"/>
                <w:szCs w:val="24"/>
              </w:rPr>
              <w:t>ы</w:t>
            </w:r>
            <w:r w:rsidRPr="00113641">
              <w:rPr>
                <w:rFonts w:ascii="Times New Roman" w:eastAsia="Times New Roman" w:hAnsi="Times New Roman" w:cs="Times New Roman"/>
                <w:color w:val="000000"/>
                <w:sz w:val="24"/>
                <w:szCs w:val="24"/>
              </w:rPr>
              <w:t xml:space="preserve">е </w:t>
            </w:r>
            <w:r w:rsidRPr="00113641">
              <w:rPr>
                <w:rFonts w:ascii="Times New Roman" w:eastAsia="Times New Roman" w:hAnsi="Times New Roman" w:cs="Times New Roman"/>
                <w:color w:val="000000"/>
                <w:w w:val="99"/>
                <w:sz w:val="24"/>
                <w:szCs w:val="24"/>
              </w:rPr>
              <w:t>т</w:t>
            </w:r>
            <w:r w:rsidRPr="00113641">
              <w:rPr>
                <w:rFonts w:ascii="Times New Roman" w:eastAsia="Times New Roman" w:hAnsi="Times New Roman" w:cs="Times New Roman"/>
                <w:color w:val="000000"/>
                <w:sz w:val="24"/>
                <w:szCs w:val="24"/>
              </w:rPr>
              <w:t>ребов</w:t>
            </w:r>
            <w:r w:rsidRPr="00113641">
              <w:rPr>
                <w:rFonts w:ascii="Times New Roman" w:eastAsia="Times New Roman" w:hAnsi="Times New Roman" w:cs="Times New Roman"/>
                <w:color w:val="000000"/>
                <w:spacing w:val="-1"/>
                <w:sz w:val="24"/>
                <w:szCs w:val="24"/>
              </w:rPr>
              <w:t>а</w:t>
            </w:r>
            <w:r w:rsidRPr="00113641">
              <w:rPr>
                <w:rFonts w:ascii="Times New Roman" w:eastAsia="Times New Roman" w:hAnsi="Times New Roman" w:cs="Times New Roman"/>
                <w:color w:val="000000"/>
                <w:sz w:val="24"/>
                <w:szCs w:val="24"/>
              </w:rPr>
              <w:t>н</w:t>
            </w:r>
            <w:r w:rsidRPr="00113641">
              <w:rPr>
                <w:rFonts w:ascii="Times New Roman" w:eastAsia="Times New Roman" w:hAnsi="Times New Roman" w:cs="Times New Roman"/>
                <w:color w:val="000000"/>
                <w:spacing w:val="1"/>
                <w:sz w:val="24"/>
                <w:szCs w:val="24"/>
              </w:rPr>
              <w:t>и</w:t>
            </w:r>
            <w:r w:rsidRPr="00113641">
              <w:rPr>
                <w:rFonts w:ascii="Times New Roman" w:eastAsia="Times New Roman" w:hAnsi="Times New Roman" w:cs="Times New Roman"/>
                <w:color w:val="000000"/>
                <w:sz w:val="24"/>
                <w:szCs w:val="24"/>
              </w:rPr>
              <w:t>я для о</w:t>
            </w:r>
            <w:r w:rsidRPr="00113641">
              <w:rPr>
                <w:rFonts w:ascii="Times New Roman" w:eastAsia="Times New Roman" w:hAnsi="Times New Roman" w:cs="Times New Roman"/>
                <w:color w:val="000000"/>
                <w:spacing w:val="3"/>
                <w:sz w:val="24"/>
                <w:szCs w:val="24"/>
              </w:rPr>
              <w:t>б</w:t>
            </w:r>
            <w:r w:rsidRPr="00113641">
              <w:rPr>
                <w:rFonts w:ascii="Times New Roman" w:eastAsia="Times New Roman" w:hAnsi="Times New Roman" w:cs="Times New Roman"/>
                <w:color w:val="000000"/>
                <w:sz w:val="24"/>
                <w:szCs w:val="24"/>
              </w:rPr>
              <w:t>уча</w:t>
            </w:r>
            <w:r w:rsidRPr="00113641">
              <w:rPr>
                <w:rFonts w:ascii="Times New Roman" w:eastAsia="Times New Roman" w:hAnsi="Times New Roman" w:cs="Times New Roman"/>
                <w:color w:val="000000"/>
                <w:w w:val="99"/>
                <w:sz w:val="24"/>
                <w:szCs w:val="24"/>
              </w:rPr>
              <w:t>ющ</w:t>
            </w:r>
            <w:r w:rsidRPr="00113641">
              <w:rPr>
                <w:rFonts w:ascii="Times New Roman" w:eastAsia="Times New Roman" w:hAnsi="Times New Roman" w:cs="Times New Roman"/>
                <w:color w:val="000000"/>
                <w:sz w:val="24"/>
                <w:szCs w:val="24"/>
              </w:rPr>
              <w:t>ихся С</w:t>
            </w:r>
            <w:r w:rsidRPr="00113641">
              <w:rPr>
                <w:rFonts w:ascii="Times New Roman" w:eastAsia="Times New Roman" w:hAnsi="Times New Roman" w:cs="Times New Roman"/>
                <w:color w:val="000000"/>
                <w:w w:val="99"/>
                <w:sz w:val="24"/>
                <w:szCs w:val="24"/>
              </w:rPr>
              <w:t>П</w:t>
            </w:r>
            <w:r w:rsidRPr="00113641">
              <w:rPr>
                <w:rFonts w:ascii="Times New Roman" w:eastAsia="Times New Roman" w:hAnsi="Times New Roman" w:cs="Times New Roman"/>
                <w:color w:val="000000"/>
                <w:sz w:val="24"/>
                <w:szCs w:val="24"/>
              </w:rPr>
              <w:t>О.</w:t>
            </w:r>
          </w:p>
        </w:tc>
        <w:tc>
          <w:tcPr>
            <w:tcW w:w="2413" w:type="dxa"/>
          </w:tcPr>
          <w:p w14:paraId="6628B662" w14:textId="77777777" w:rsidR="003A5B83" w:rsidRPr="00113641" w:rsidRDefault="003A5B83" w:rsidP="008704DB">
            <w:pPr>
              <w:jc w:val="center"/>
              <w:rPr>
                <w:rFonts w:ascii="Times New Roman" w:hAnsi="Times New Roman" w:cs="Times New Roman"/>
                <w:noProof/>
                <w:sz w:val="24"/>
                <w:szCs w:val="24"/>
                <w:lang w:eastAsia="ru-RU"/>
              </w:rPr>
            </w:pPr>
            <w:r w:rsidRPr="00113641">
              <w:rPr>
                <w:rFonts w:ascii="Times New Roman" w:hAnsi="Times New Roman" w:cs="Times New Roman"/>
                <w:noProof/>
                <w:sz w:val="24"/>
                <w:szCs w:val="24"/>
                <w:lang w:eastAsia="ru-RU"/>
              </w:rPr>
              <w:t>2</w:t>
            </w:r>
          </w:p>
        </w:tc>
        <w:tc>
          <w:tcPr>
            <w:tcW w:w="2268" w:type="dxa"/>
            <w:vMerge/>
          </w:tcPr>
          <w:p w14:paraId="42E9CA35" w14:textId="77777777" w:rsidR="003A5B83" w:rsidRPr="00113641" w:rsidRDefault="003A5B83" w:rsidP="008704DB">
            <w:pPr>
              <w:rPr>
                <w:rFonts w:ascii="Times New Roman" w:hAnsi="Times New Roman" w:cs="Times New Roman"/>
                <w:sz w:val="24"/>
                <w:szCs w:val="24"/>
              </w:rPr>
            </w:pPr>
          </w:p>
        </w:tc>
      </w:tr>
      <w:tr w:rsidR="003A5B83" w:rsidRPr="008704DB" w14:paraId="1FCA3949" w14:textId="77777777" w:rsidTr="003A5B83">
        <w:trPr>
          <w:trHeight w:val="70"/>
        </w:trPr>
        <w:tc>
          <w:tcPr>
            <w:tcW w:w="9915" w:type="dxa"/>
            <w:gridSpan w:val="2"/>
          </w:tcPr>
          <w:p w14:paraId="61D65EDD" w14:textId="59CA786F" w:rsidR="003A5B83" w:rsidRPr="00113641" w:rsidRDefault="003A5B83" w:rsidP="008704DB">
            <w:pPr>
              <w:rPr>
                <w:rFonts w:ascii="Times New Roman" w:eastAsia="Times New Roman" w:hAnsi="Times New Roman" w:cs="Times New Roman"/>
                <w:b/>
                <w:bCs/>
                <w:color w:val="0D0D0D"/>
                <w:sz w:val="24"/>
                <w:szCs w:val="24"/>
              </w:rPr>
            </w:pPr>
            <w:r w:rsidRPr="00113641">
              <w:rPr>
                <w:rFonts w:ascii="Times New Roman" w:eastAsia="Times New Roman" w:hAnsi="Times New Roman" w:cs="Times New Roman"/>
                <w:b/>
                <w:bCs/>
                <w:color w:val="000000"/>
                <w:sz w:val="24"/>
                <w:szCs w:val="24"/>
              </w:rPr>
              <w:t xml:space="preserve">Раздел </w:t>
            </w:r>
            <w:r w:rsidRPr="00113641">
              <w:rPr>
                <w:rFonts w:ascii="Times New Roman" w:eastAsia="Times New Roman" w:hAnsi="Times New Roman" w:cs="Times New Roman"/>
                <w:b/>
                <w:bCs/>
                <w:color w:val="000000"/>
                <w:w w:val="99"/>
                <w:sz w:val="24"/>
                <w:szCs w:val="24"/>
              </w:rPr>
              <w:t>2</w:t>
            </w:r>
            <w:r w:rsidR="008704DB">
              <w:rPr>
                <w:rFonts w:ascii="Times New Roman" w:eastAsia="Times New Roman" w:hAnsi="Times New Roman" w:cs="Times New Roman"/>
                <w:b/>
                <w:bCs/>
                <w:color w:val="000000"/>
                <w:sz w:val="24"/>
                <w:szCs w:val="24"/>
              </w:rPr>
              <w:t xml:space="preserve">. </w:t>
            </w:r>
            <w:r w:rsidRPr="00113641">
              <w:rPr>
                <w:rFonts w:ascii="Times New Roman" w:eastAsia="Times New Roman" w:hAnsi="Times New Roman" w:cs="Times New Roman"/>
                <w:b/>
                <w:bCs/>
                <w:color w:val="000000"/>
                <w:sz w:val="24"/>
                <w:szCs w:val="24"/>
              </w:rPr>
              <w:t>Физическое</w:t>
            </w:r>
            <w:r w:rsidRPr="00113641">
              <w:rPr>
                <w:rFonts w:ascii="Times New Roman" w:eastAsia="Times New Roman" w:hAnsi="Times New Roman" w:cs="Times New Roman"/>
                <w:b/>
                <w:bCs/>
                <w:color w:val="000000"/>
                <w:spacing w:val="1"/>
                <w:sz w:val="24"/>
                <w:szCs w:val="24"/>
              </w:rPr>
              <w:t xml:space="preserve"> </w:t>
            </w:r>
            <w:r w:rsidRPr="00113641">
              <w:rPr>
                <w:rFonts w:ascii="Times New Roman" w:eastAsia="Times New Roman" w:hAnsi="Times New Roman" w:cs="Times New Roman"/>
                <w:b/>
                <w:bCs/>
                <w:color w:val="000000"/>
                <w:sz w:val="24"/>
                <w:szCs w:val="24"/>
              </w:rPr>
              <w:t>со</w:t>
            </w:r>
            <w:r w:rsidRPr="00113641">
              <w:rPr>
                <w:rFonts w:ascii="Times New Roman" w:eastAsia="Times New Roman" w:hAnsi="Times New Roman" w:cs="Times New Roman"/>
                <w:b/>
                <w:bCs/>
                <w:color w:val="000000"/>
                <w:w w:val="99"/>
                <w:sz w:val="24"/>
                <w:szCs w:val="24"/>
              </w:rPr>
              <w:t>в</w:t>
            </w:r>
            <w:r w:rsidRPr="00113641">
              <w:rPr>
                <w:rFonts w:ascii="Times New Roman" w:eastAsia="Times New Roman" w:hAnsi="Times New Roman" w:cs="Times New Roman"/>
                <w:b/>
                <w:bCs/>
                <w:color w:val="000000"/>
                <w:sz w:val="24"/>
                <w:szCs w:val="24"/>
              </w:rPr>
              <w:t>е</w:t>
            </w:r>
            <w:r w:rsidRPr="00113641">
              <w:rPr>
                <w:rFonts w:ascii="Times New Roman" w:eastAsia="Times New Roman" w:hAnsi="Times New Roman" w:cs="Times New Roman"/>
                <w:b/>
                <w:bCs/>
                <w:color w:val="000000"/>
                <w:w w:val="99"/>
                <w:sz w:val="24"/>
                <w:szCs w:val="24"/>
              </w:rPr>
              <w:t>р</w:t>
            </w:r>
            <w:r w:rsidRPr="00113641">
              <w:rPr>
                <w:rFonts w:ascii="Times New Roman" w:eastAsia="Times New Roman" w:hAnsi="Times New Roman" w:cs="Times New Roman"/>
                <w:b/>
                <w:bCs/>
                <w:color w:val="000000"/>
                <w:sz w:val="24"/>
                <w:szCs w:val="24"/>
              </w:rPr>
              <w:t>ш</w:t>
            </w:r>
            <w:r w:rsidRPr="00113641">
              <w:rPr>
                <w:rFonts w:ascii="Times New Roman" w:eastAsia="Times New Roman" w:hAnsi="Times New Roman" w:cs="Times New Roman"/>
                <w:b/>
                <w:bCs/>
                <w:color w:val="000000"/>
                <w:spacing w:val="-1"/>
                <w:sz w:val="24"/>
                <w:szCs w:val="24"/>
              </w:rPr>
              <w:t>е</w:t>
            </w:r>
            <w:r w:rsidRPr="00113641">
              <w:rPr>
                <w:rFonts w:ascii="Times New Roman" w:eastAsia="Times New Roman" w:hAnsi="Times New Roman" w:cs="Times New Roman"/>
                <w:b/>
                <w:bCs/>
                <w:color w:val="000000"/>
                <w:w w:val="99"/>
                <w:sz w:val="24"/>
                <w:szCs w:val="24"/>
              </w:rPr>
              <w:t>н</w:t>
            </w:r>
            <w:r w:rsidRPr="00113641">
              <w:rPr>
                <w:rFonts w:ascii="Times New Roman" w:eastAsia="Times New Roman" w:hAnsi="Times New Roman" w:cs="Times New Roman"/>
                <w:b/>
                <w:bCs/>
                <w:color w:val="000000"/>
                <w:sz w:val="24"/>
                <w:szCs w:val="24"/>
              </w:rPr>
              <w:t>с</w:t>
            </w:r>
            <w:r w:rsidRPr="00113641">
              <w:rPr>
                <w:rFonts w:ascii="Times New Roman" w:eastAsia="Times New Roman" w:hAnsi="Times New Roman" w:cs="Times New Roman"/>
                <w:b/>
                <w:bCs/>
                <w:color w:val="000000"/>
                <w:w w:val="99"/>
                <w:sz w:val="24"/>
                <w:szCs w:val="24"/>
              </w:rPr>
              <w:t>т</w:t>
            </w:r>
            <w:r w:rsidRPr="00113641">
              <w:rPr>
                <w:rFonts w:ascii="Times New Roman" w:eastAsia="Times New Roman" w:hAnsi="Times New Roman" w:cs="Times New Roman"/>
                <w:b/>
                <w:bCs/>
                <w:color w:val="000000"/>
                <w:sz w:val="24"/>
                <w:szCs w:val="24"/>
              </w:rPr>
              <w:t>вова</w:t>
            </w:r>
            <w:r w:rsidRPr="00113641">
              <w:rPr>
                <w:rFonts w:ascii="Times New Roman" w:eastAsia="Times New Roman" w:hAnsi="Times New Roman" w:cs="Times New Roman"/>
                <w:b/>
                <w:bCs/>
                <w:color w:val="000000"/>
                <w:w w:val="99"/>
                <w:sz w:val="24"/>
                <w:szCs w:val="24"/>
              </w:rPr>
              <w:t>н</w:t>
            </w:r>
            <w:r w:rsidRPr="00113641">
              <w:rPr>
                <w:rFonts w:ascii="Times New Roman" w:eastAsia="Times New Roman" w:hAnsi="Times New Roman" w:cs="Times New Roman"/>
                <w:b/>
                <w:bCs/>
                <w:color w:val="000000"/>
                <w:spacing w:val="1"/>
                <w:w w:val="99"/>
                <w:sz w:val="24"/>
                <w:szCs w:val="24"/>
              </w:rPr>
              <w:t>и</w:t>
            </w:r>
            <w:r w:rsidRPr="00113641">
              <w:rPr>
                <w:rFonts w:ascii="Times New Roman" w:eastAsia="Times New Roman" w:hAnsi="Times New Roman" w:cs="Times New Roman"/>
                <w:b/>
                <w:bCs/>
                <w:color w:val="000000"/>
                <w:sz w:val="24"/>
                <w:szCs w:val="24"/>
              </w:rPr>
              <w:t>е</w:t>
            </w:r>
          </w:p>
        </w:tc>
        <w:tc>
          <w:tcPr>
            <w:tcW w:w="2413" w:type="dxa"/>
          </w:tcPr>
          <w:p w14:paraId="780226E3" w14:textId="76210D4F" w:rsidR="003A5B83" w:rsidRPr="00113641" w:rsidRDefault="00486F13" w:rsidP="008704DB">
            <w:pPr>
              <w:jc w:val="center"/>
              <w:rPr>
                <w:rFonts w:ascii="Times New Roman" w:hAnsi="Times New Roman" w:cs="Times New Roman"/>
                <w:b/>
                <w:bCs/>
                <w:noProof/>
                <w:sz w:val="24"/>
                <w:szCs w:val="24"/>
                <w:lang w:eastAsia="ru-RU"/>
              </w:rPr>
            </w:pPr>
            <w:r>
              <w:rPr>
                <w:rFonts w:ascii="Times New Roman" w:hAnsi="Times New Roman" w:cs="Times New Roman"/>
                <w:b/>
                <w:bCs/>
                <w:noProof/>
                <w:sz w:val="24"/>
                <w:szCs w:val="24"/>
                <w:lang w:eastAsia="ru-RU"/>
              </w:rPr>
              <w:t>206</w:t>
            </w:r>
          </w:p>
        </w:tc>
        <w:tc>
          <w:tcPr>
            <w:tcW w:w="2268" w:type="dxa"/>
            <w:vAlign w:val="center"/>
          </w:tcPr>
          <w:p w14:paraId="059AD42B" w14:textId="77777777" w:rsidR="003A5B83" w:rsidRPr="00113641" w:rsidRDefault="003A5B83" w:rsidP="008704DB">
            <w:pPr>
              <w:jc w:val="center"/>
              <w:rPr>
                <w:rFonts w:ascii="Times New Roman" w:eastAsia="Times New Roman" w:hAnsi="Times New Roman" w:cs="Times New Roman"/>
                <w:color w:val="0D0D0D"/>
                <w:sz w:val="24"/>
                <w:szCs w:val="24"/>
              </w:rPr>
            </w:pPr>
          </w:p>
        </w:tc>
      </w:tr>
      <w:tr w:rsidR="003A5B83" w:rsidRPr="008704DB" w14:paraId="3AEE2AD9" w14:textId="77777777" w:rsidTr="008704DB">
        <w:trPr>
          <w:trHeight w:val="283"/>
        </w:trPr>
        <w:tc>
          <w:tcPr>
            <w:tcW w:w="3398" w:type="dxa"/>
            <w:vMerge w:val="restart"/>
          </w:tcPr>
          <w:p w14:paraId="2C0459D2" w14:textId="77777777" w:rsidR="003A5B83" w:rsidRPr="00113641" w:rsidRDefault="003A5B83" w:rsidP="008704DB">
            <w:pPr>
              <w:widowControl w:val="0"/>
              <w:ind w:right="-4"/>
              <w:rPr>
                <w:rFonts w:ascii="Times New Roman" w:eastAsia="Times New Roman" w:hAnsi="Times New Roman" w:cs="Times New Roman"/>
                <w:b/>
                <w:bCs/>
                <w:color w:val="0D0D0D"/>
                <w:sz w:val="24"/>
                <w:szCs w:val="24"/>
              </w:rPr>
            </w:pPr>
            <w:r w:rsidRPr="00113641">
              <w:rPr>
                <w:rFonts w:ascii="Times New Roman" w:eastAsia="Times New Roman" w:hAnsi="Times New Roman" w:cs="Times New Roman"/>
                <w:b/>
                <w:bCs/>
                <w:color w:val="0D0D0D"/>
                <w:sz w:val="24"/>
                <w:szCs w:val="24"/>
              </w:rPr>
              <w:t>Те</w:t>
            </w:r>
            <w:r w:rsidRPr="00113641">
              <w:rPr>
                <w:rFonts w:ascii="Times New Roman" w:eastAsia="Times New Roman" w:hAnsi="Times New Roman" w:cs="Times New Roman"/>
                <w:b/>
                <w:bCs/>
                <w:color w:val="0D0D0D"/>
                <w:w w:val="99"/>
                <w:sz w:val="24"/>
                <w:szCs w:val="24"/>
              </w:rPr>
              <w:t>м</w:t>
            </w:r>
            <w:r w:rsidRPr="00113641">
              <w:rPr>
                <w:rFonts w:ascii="Times New Roman" w:eastAsia="Times New Roman" w:hAnsi="Times New Roman" w:cs="Times New Roman"/>
                <w:b/>
                <w:bCs/>
                <w:color w:val="0D0D0D"/>
                <w:sz w:val="24"/>
                <w:szCs w:val="24"/>
              </w:rPr>
              <w:t>а 1. Гимнастика</w:t>
            </w:r>
          </w:p>
          <w:p w14:paraId="3DF69EE3" w14:textId="77777777" w:rsidR="003A5B83" w:rsidRPr="00113641" w:rsidRDefault="003A5B83" w:rsidP="008704DB">
            <w:pPr>
              <w:rPr>
                <w:rFonts w:ascii="Times New Roman" w:hAnsi="Times New Roman" w:cs="Times New Roman"/>
                <w:b/>
                <w:bCs/>
                <w:sz w:val="24"/>
                <w:szCs w:val="24"/>
              </w:rPr>
            </w:pPr>
          </w:p>
        </w:tc>
        <w:tc>
          <w:tcPr>
            <w:tcW w:w="6517" w:type="dxa"/>
          </w:tcPr>
          <w:p w14:paraId="393A3CE3" w14:textId="77777777" w:rsidR="003A5B83" w:rsidRPr="00113641" w:rsidRDefault="003A5B83" w:rsidP="008704DB">
            <w:pPr>
              <w:rPr>
                <w:rFonts w:ascii="Times New Roman" w:hAnsi="Times New Roman" w:cs="Times New Roman"/>
                <w:b/>
                <w:bCs/>
                <w:sz w:val="24"/>
                <w:szCs w:val="24"/>
              </w:rPr>
            </w:pPr>
            <w:r w:rsidRPr="00113641">
              <w:rPr>
                <w:rFonts w:ascii="Times New Roman" w:eastAsia="Times New Roman" w:hAnsi="Times New Roman" w:cs="Times New Roman"/>
                <w:b/>
                <w:bCs/>
                <w:color w:val="0D0D0D"/>
                <w:sz w:val="24"/>
                <w:szCs w:val="24"/>
              </w:rPr>
              <w:t>Соде</w:t>
            </w:r>
            <w:r w:rsidRPr="00113641">
              <w:rPr>
                <w:rFonts w:ascii="Times New Roman" w:eastAsia="Times New Roman" w:hAnsi="Times New Roman" w:cs="Times New Roman"/>
                <w:b/>
                <w:bCs/>
                <w:color w:val="0D0D0D"/>
                <w:w w:val="99"/>
                <w:sz w:val="24"/>
                <w:szCs w:val="24"/>
              </w:rPr>
              <w:t>рж</w:t>
            </w:r>
            <w:r w:rsidRPr="00113641">
              <w:rPr>
                <w:rFonts w:ascii="Times New Roman" w:eastAsia="Times New Roman" w:hAnsi="Times New Roman" w:cs="Times New Roman"/>
                <w:b/>
                <w:bCs/>
                <w:color w:val="0D0D0D"/>
                <w:sz w:val="24"/>
                <w:szCs w:val="24"/>
              </w:rPr>
              <w:t>ание у</w:t>
            </w:r>
            <w:r w:rsidRPr="00113641">
              <w:rPr>
                <w:rFonts w:ascii="Times New Roman" w:eastAsia="Times New Roman" w:hAnsi="Times New Roman" w:cs="Times New Roman"/>
                <w:b/>
                <w:bCs/>
                <w:color w:val="0D0D0D"/>
                <w:spacing w:val="-1"/>
                <w:sz w:val="24"/>
                <w:szCs w:val="24"/>
              </w:rPr>
              <w:t>че</w:t>
            </w:r>
            <w:r w:rsidRPr="00113641">
              <w:rPr>
                <w:rFonts w:ascii="Times New Roman" w:eastAsia="Times New Roman" w:hAnsi="Times New Roman" w:cs="Times New Roman"/>
                <w:b/>
                <w:bCs/>
                <w:color w:val="0D0D0D"/>
                <w:w w:val="99"/>
                <w:sz w:val="24"/>
                <w:szCs w:val="24"/>
              </w:rPr>
              <w:t>бн</w:t>
            </w:r>
            <w:r w:rsidRPr="00113641">
              <w:rPr>
                <w:rFonts w:ascii="Times New Roman" w:eastAsia="Times New Roman" w:hAnsi="Times New Roman" w:cs="Times New Roman"/>
                <w:b/>
                <w:bCs/>
                <w:color w:val="0D0D0D"/>
                <w:sz w:val="24"/>
                <w:szCs w:val="24"/>
              </w:rPr>
              <w:t>о</w:t>
            </w:r>
            <w:r w:rsidRPr="00113641">
              <w:rPr>
                <w:rFonts w:ascii="Times New Roman" w:eastAsia="Times New Roman" w:hAnsi="Times New Roman" w:cs="Times New Roman"/>
                <w:b/>
                <w:bCs/>
                <w:color w:val="0D0D0D"/>
                <w:w w:val="99"/>
                <w:sz w:val="24"/>
                <w:szCs w:val="24"/>
              </w:rPr>
              <w:t>г</w:t>
            </w:r>
            <w:r w:rsidRPr="00113641">
              <w:rPr>
                <w:rFonts w:ascii="Times New Roman" w:eastAsia="Times New Roman" w:hAnsi="Times New Roman" w:cs="Times New Roman"/>
                <w:b/>
                <w:bCs/>
                <w:color w:val="0D0D0D"/>
                <w:sz w:val="24"/>
                <w:szCs w:val="24"/>
              </w:rPr>
              <w:t>о</w:t>
            </w:r>
            <w:r w:rsidRPr="00113641">
              <w:rPr>
                <w:rFonts w:ascii="Times New Roman" w:eastAsia="Times New Roman" w:hAnsi="Times New Roman" w:cs="Times New Roman"/>
                <w:b/>
                <w:bCs/>
                <w:color w:val="0D0D0D"/>
                <w:spacing w:val="1"/>
                <w:sz w:val="24"/>
                <w:szCs w:val="24"/>
              </w:rPr>
              <w:t xml:space="preserve"> </w:t>
            </w:r>
            <w:r w:rsidRPr="00113641">
              <w:rPr>
                <w:rFonts w:ascii="Times New Roman" w:eastAsia="Times New Roman" w:hAnsi="Times New Roman" w:cs="Times New Roman"/>
                <w:b/>
                <w:bCs/>
                <w:color w:val="0D0D0D"/>
                <w:w w:val="99"/>
                <w:sz w:val="24"/>
                <w:szCs w:val="24"/>
              </w:rPr>
              <w:t>м</w:t>
            </w:r>
            <w:r w:rsidRPr="00113641">
              <w:rPr>
                <w:rFonts w:ascii="Times New Roman" w:eastAsia="Times New Roman" w:hAnsi="Times New Roman" w:cs="Times New Roman"/>
                <w:b/>
                <w:bCs/>
                <w:color w:val="0D0D0D"/>
                <w:sz w:val="24"/>
                <w:szCs w:val="24"/>
              </w:rPr>
              <w:t>а</w:t>
            </w:r>
            <w:r w:rsidRPr="00113641">
              <w:rPr>
                <w:rFonts w:ascii="Times New Roman" w:eastAsia="Times New Roman" w:hAnsi="Times New Roman" w:cs="Times New Roman"/>
                <w:b/>
                <w:bCs/>
                <w:color w:val="0D0D0D"/>
                <w:w w:val="99"/>
                <w:sz w:val="24"/>
                <w:szCs w:val="24"/>
              </w:rPr>
              <w:t>т</w:t>
            </w:r>
            <w:r w:rsidRPr="00113641">
              <w:rPr>
                <w:rFonts w:ascii="Times New Roman" w:eastAsia="Times New Roman" w:hAnsi="Times New Roman" w:cs="Times New Roman"/>
                <w:b/>
                <w:bCs/>
                <w:color w:val="0D0D0D"/>
                <w:sz w:val="24"/>
                <w:szCs w:val="24"/>
              </w:rPr>
              <w:t>е</w:t>
            </w:r>
            <w:r w:rsidRPr="00113641">
              <w:rPr>
                <w:rFonts w:ascii="Times New Roman" w:eastAsia="Times New Roman" w:hAnsi="Times New Roman" w:cs="Times New Roman"/>
                <w:b/>
                <w:bCs/>
                <w:color w:val="0D0D0D"/>
                <w:w w:val="99"/>
                <w:sz w:val="24"/>
                <w:szCs w:val="24"/>
              </w:rPr>
              <w:t>ри</w:t>
            </w:r>
            <w:r w:rsidRPr="00113641">
              <w:rPr>
                <w:rFonts w:ascii="Times New Roman" w:eastAsia="Times New Roman" w:hAnsi="Times New Roman" w:cs="Times New Roman"/>
                <w:b/>
                <w:bCs/>
                <w:color w:val="0D0D0D"/>
                <w:sz w:val="24"/>
                <w:szCs w:val="24"/>
              </w:rPr>
              <w:t>а</w:t>
            </w:r>
            <w:r w:rsidRPr="00113641">
              <w:rPr>
                <w:rFonts w:ascii="Times New Roman" w:eastAsia="Times New Roman" w:hAnsi="Times New Roman" w:cs="Times New Roman"/>
                <w:b/>
                <w:bCs/>
                <w:color w:val="0D0D0D"/>
                <w:w w:val="99"/>
                <w:sz w:val="24"/>
                <w:szCs w:val="24"/>
              </w:rPr>
              <w:t>л</w:t>
            </w:r>
            <w:r w:rsidRPr="00113641">
              <w:rPr>
                <w:rFonts w:ascii="Times New Roman" w:eastAsia="Times New Roman" w:hAnsi="Times New Roman" w:cs="Times New Roman"/>
                <w:b/>
                <w:bCs/>
                <w:color w:val="0D0D0D"/>
                <w:sz w:val="24"/>
                <w:szCs w:val="24"/>
              </w:rPr>
              <w:t>а</w:t>
            </w:r>
          </w:p>
        </w:tc>
        <w:tc>
          <w:tcPr>
            <w:tcW w:w="2413" w:type="dxa"/>
            <w:vMerge w:val="restart"/>
          </w:tcPr>
          <w:p w14:paraId="0A3EA2D1" w14:textId="0295E6D3" w:rsidR="003A5B83" w:rsidRPr="00113641" w:rsidRDefault="00486F13" w:rsidP="008704DB">
            <w:pPr>
              <w:jc w:val="center"/>
              <w:rPr>
                <w:rFonts w:ascii="Times New Roman" w:hAnsi="Times New Roman" w:cs="Times New Roman"/>
                <w:b/>
                <w:bCs/>
                <w:noProof/>
                <w:sz w:val="24"/>
                <w:szCs w:val="24"/>
                <w:lang w:eastAsia="ru-RU"/>
              </w:rPr>
            </w:pPr>
            <w:r>
              <w:rPr>
                <w:rFonts w:ascii="Times New Roman" w:hAnsi="Times New Roman" w:cs="Times New Roman"/>
                <w:b/>
                <w:bCs/>
                <w:noProof/>
                <w:sz w:val="24"/>
                <w:szCs w:val="24"/>
                <w:lang w:eastAsia="ru-RU"/>
              </w:rPr>
              <w:t>42</w:t>
            </w:r>
          </w:p>
          <w:p w14:paraId="1FF8D0F1" w14:textId="77777777" w:rsidR="003A5B83" w:rsidRPr="00113641" w:rsidRDefault="003A5B83" w:rsidP="008704DB">
            <w:pPr>
              <w:jc w:val="center"/>
              <w:rPr>
                <w:rFonts w:ascii="Times New Roman" w:hAnsi="Times New Roman" w:cs="Times New Roman"/>
                <w:b/>
                <w:bCs/>
                <w:noProof/>
                <w:sz w:val="24"/>
                <w:szCs w:val="24"/>
                <w:lang w:eastAsia="ru-RU"/>
              </w:rPr>
            </w:pPr>
          </w:p>
        </w:tc>
        <w:tc>
          <w:tcPr>
            <w:tcW w:w="2268" w:type="dxa"/>
            <w:vMerge w:val="restart"/>
            <w:vAlign w:val="center"/>
          </w:tcPr>
          <w:p w14:paraId="27747D0D" w14:textId="77777777" w:rsidR="003A5B83" w:rsidRPr="00113641" w:rsidRDefault="003A5B83" w:rsidP="008704DB">
            <w:pPr>
              <w:jc w:val="center"/>
              <w:rPr>
                <w:rFonts w:ascii="Times New Roman" w:hAnsi="Times New Roman" w:cs="Times New Roman"/>
                <w:sz w:val="24"/>
                <w:szCs w:val="24"/>
              </w:rPr>
            </w:pPr>
            <w:r w:rsidRPr="00113641">
              <w:rPr>
                <w:rFonts w:ascii="Times New Roman" w:eastAsia="Times New Roman" w:hAnsi="Times New Roman" w:cs="Times New Roman"/>
                <w:color w:val="0D0D0D"/>
                <w:sz w:val="24"/>
                <w:szCs w:val="24"/>
              </w:rPr>
              <w:t>ОК 08</w:t>
            </w:r>
          </w:p>
        </w:tc>
      </w:tr>
      <w:tr w:rsidR="003A5B83" w:rsidRPr="00B54C65" w14:paraId="61F9EBB2" w14:textId="77777777" w:rsidTr="008704DB">
        <w:trPr>
          <w:trHeight w:val="283"/>
        </w:trPr>
        <w:tc>
          <w:tcPr>
            <w:tcW w:w="3398" w:type="dxa"/>
            <w:vMerge/>
          </w:tcPr>
          <w:p w14:paraId="5DEE997A" w14:textId="77777777" w:rsidR="003A5B83" w:rsidRPr="00113641" w:rsidRDefault="003A5B83" w:rsidP="008704DB">
            <w:pPr>
              <w:rPr>
                <w:rFonts w:ascii="Times New Roman" w:hAnsi="Times New Roman" w:cs="Times New Roman"/>
                <w:b/>
                <w:bCs/>
                <w:sz w:val="24"/>
                <w:szCs w:val="24"/>
              </w:rPr>
            </w:pPr>
          </w:p>
        </w:tc>
        <w:tc>
          <w:tcPr>
            <w:tcW w:w="6517" w:type="dxa"/>
          </w:tcPr>
          <w:p w14:paraId="2582C493" w14:textId="77777777" w:rsidR="003A5B83" w:rsidRPr="00113641" w:rsidRDefault="003A5B83" w:rsidP="008704DB">
            <w:pPr>
              <w:rPr>
                <w:rFonts w:ascii="Times New Roman" w:hAnsi="Times New Roman" w:cs="Times New Roman"/>
                <w:sz w:val="24"/>
                <w:szCs w:val="24"/>
              </w:rPr>
            </w:pPr>
            <w:r w:rsidRPr="00113641">
              <w:rPr>
                <w:rFonts w:ascii="Times New Roman" w:eastAsia="Times New Roman" w:hAnsi="Times New Roman" w:cs="Times New Roman"/>
                <w:color w:val="000000"/>
                <w:sz w:val="24"/>
                <w:szCs w:val="24"/>
              </w:rPr>
              <w:t>1.Тех</w:t>
            </w:r>
            <w:r w:rsidRPr="00113641">
              <w:rPr>
                <w:rFonts w:ascii="Times New Roman" w:eastAsia="Times New Roman" w:hAnsi="Times New Roman" w:cs="Times New Roman"/>
                <w:color w:val="000000"/>
                <w:w w:val="99"/>
                <w:sz w:val="24"/>
                <w:szCs w:val="24"/>
              </w:rPr>
              <w:t>ни</w:t>
            </w:r>
            <w:r w:rsidRPr="00113641">
              <w:rPr>
                <w:rFonts w:ascii="Times New Roman" w:eastAsia="Times New Roman" w:hAnsi="Times New Roman" w:cs="Times New Roman"/>
                <w:color w:val="000000"/>
                <w:spacing w:val="1"/>
                <w:sz w:val="24"/>
                <w:szCs w:val="24"/>
              </w:rPr>
              <w:t>к</w:t>
            </w:r>
            <w:r w:rsidRPr="00113641">
              <w:rPr>
                <w:rFonts w:ascii="Times New Roman" w:eastAsia="Times New Roman" w:hAnsi="Times New Roman" w:cs="Times New Roman"/>
                <w:color w:val="000000"/>
                <w:sz w:val="24"/>
                <w:szCs w:val="24"/>
              </w:rPr>
              <w:t>а б</w:t>
            </w:r>
            <w:r w:rsidRPr="00113641">
              <w:rPr>
                <w:rFonts w:ascii="Times New Roman" w:eastAsia="Times New Roman" w:hAnsi="Times New Roman" w:cs="Times New Roman"/>
                <w:color w:val="000000"/>
                <w:spacing w:val="-1"/>
                <w:sz w:val="24"/>
                <w:szCs w:val="24"/>
              </w:rPr>
              <w:t>е</w:t>
            </w:r>
            <w:r w:rsidRPr="00113641">
              <w:rPr>
                <w:rFonts w:ascii="Times New Roman" w:eastAsia="Times New Roman" w:hAnsi="Times New Roman" w:cs="Times New Roman"/>
                <w:color w:val="000000"/>
                <w:w w:val="99"/>
                <w:sz w:val="24"/>
                <w:szCs w:val="24"/>
              </w:rPr>
              <w:t>з</w:t>
            </w:r>
            <w:r w:rsidRPr="00113641">
              <w:rPr>
                <w:rFonts w:ascii="Times New Roman" w:eastAsia="Times New Roman" w:hAnsi="Times New Roman" w:cs="Times New Roman"/>
                <w:color w:val="000000"/>
                <w:sz w:val="24"/>
                <w:szCs w:val="24"/>
              </w:rPr>
              <w:t>о</w:t>
            </w:r>
            <w:r w:rsidRPr="00113641">
              <w:rPr>
                <w:rFonts w:ascii="Times New Roman" w:eastAsia="Times New Roman" w:hAnsi="Times New Roman" w:cs="Times New Roman"/>
                <w:color w:val="000000"/>
                <w:spacing w:val="1"/>
                <w:sz w:val="24"/>
                <w:szCs w:val="24"/>
              </w:rPr>
              <w:t>п</w:t>
            </w:r>
            <w:r w:rsidRPr="00113641">
              <w:rPr>
                <w:rFonts w:ascii="Times New Roman" w:eastAsia="Times New Roman" w:hAnsi="Times New Roman" w:cs="Times New Roman"/>
                <w:color w:val="000000"/>
                <w:sz w:val="24"/>
                <w:szCs w:val="24"/>
              </w:rPr>
              <w:t>аснос</w:t>
            </w:r>
            <w:r w:rsidRPr="00113641">
              <w:rPr>
                <w:rFonts w:ascii="Times New Roman" w:eastAsia="Times New Roman" w:hAnsi="Times New Roman" w:cs="Times New Roman"/>
                <w:color w:val="000000"/>
                <w:spacing w:val="-2"/>
                <w:w w:val="99"/>
                <w:sz w:val="24"/>
                <w:szCs w:val="24"/>
              </w:rPr>
              <w:t>т</w:t>
            </w:r>
            <w:r w:rsidRPr="00113641">
              <w:rPr>
                <w:rFonts w:ascii="Times New Roman" w:eastAsia="Times New Roman" w:hAnsi="Times New Roman" w:cs="Times New Roman"/>
                <w:color w:val="000000"/>
                <w:sz w:val="24"/>
                <w:szCs w:val="24"/>
              </w:rPr>
              <w:t xml:space="preserve">и </w:t>
            </w:r>
            <w:r w:rsidRPr="00113641">
              <w:rPr>
                <w:rFonts w:ascii="Times New Roman" w:eastAsia="Times New Roman" w:hAnsi="Times New Roman" w:cs="Times New Roman"/>
                <w:color w:val="000000"/>
                <w:spacing w:val="1"/>
                <w:sz w:val="24"/>
                <w:szCs w:val="24"/>
              </w:rPr>
              <w:t>на</w:t>
            </w:r>
            <w:r w:rsidRPr="00113641">
              <w:rPr>
                <w:rFonts w:ascii="Times New Roman" w:eastAsia="Times New Roman" w:hAnsi="Times New Roman" w:cs="Times New Roman"/>
                <w:color w:val="000000"/>
                <w:sz w:val="24"/>
                <w:szCs w:val="24"/>
              </w:rPr>
              <w:t xml:space="preserve"> </w:t>
            </w:r>
            <w:r w:rsidRPr="00113641">
              <w:rPr>
                <w:rFonts w:ascii="Times New Roman" w:eastAsia="Times New Roman" w:hAnsi="Times New Roman" w:cs="Times New Roman"/>
                <w:color w:val="000000"/>
                <w:w w:val="99"/>
                <w:sz w:val="24"/>
                <w:szCs w:val="24"/>
              </w:rPr>
              <w:t>з</w:t>
            </w:r>
            <w:r w:rsidRPr="00113641">
              <w:rPr>
                <w:rFonts w:ascii="Times New Roman" w:eastAsia="Times New Roman" w:hAnsi="Times New Roman" w:cs="Times New Roman"/>
                <w:color w:val="000000"/>
                <w:sz w:val="24"/>
                <w:szCs w:val="24"/>
              </w:rPr>
              <w:t>аня</w:t>
            </w:r>
            <w:r w:rsidRPr="00113641">
              <w:rPr>
                <w:rFonts w:ascii="Times New Roman" w:eastAsia="Times New Roman" w:hAnsi="Times New Roman" w:cs="Times New Roman"/>
                <w:color w:val="000000"/>
                <w:w w:val="99"/>
                <w:sz w:val="24"/>
                <w:szCs w:val="24"/>
              </w:rPr>
              <w:t>т</w:t>
            </w:r>
            <w:r w:rsidRPr="00113641">
              <w:rPr>
                <w:rFonts w:ascii="Times New Roman" w:eastAsia="Times New Roman" w:hAnsi="Times New Roman" w:cs="Times New Roman"/>
                <w:color w:val="000000"/>
                <w:sz w:val="24"/>
                <w:szCs w:val="24"/>
              </w:rPr>
              <w:t>иях г</w:t>
            </w:r>
            <w:r w:rsidRPr="00113641">
              <w:rPr>
                <w:rFonts w:ascii="Times New Roman" w:eastAsia="Times New Roman" w:hAnsi="Times New Roman" w:cs="Times New Roman"/>
                <w:color w:val="000000"/>
                <w:spacing w:val="1"/>
                <w:sz w:val="24"/>
                <w:szCs w:val="24"/>
              </w:rPr>
              <w:t>и</w:t>
            </w:r>
            <w:r w:rsidRPr="00113641">
              <w:rPr>
                <w:rFonts w:ascii="Times New Roman" w:eastAsia="Times New Roman" w:hAnsi="Times New Roman" w:cs="Times New Roman"/>
                <w:color w:val="000000"/>
                <w:spacing w:val="-3"/>
                <w:sz w:val="24"/>
                <w:szCs w:val="24"/>
              </w:rPr>
              <w:t>м</w:t>
            </w:r>
            <w:r w:rsidRPr="00113641">
              <w:rPr>
                <w:rFonts w:ascii="Times New Roman" w:eastAsia="Times New Roman" w:hAnsi="Times New Roman" w:cs="Times New Roman"/>
                <w:color w:val="000000"/>
                <w:spacing w:val="1"/>
                <w:sz w:val="24"/>
                <w:szCs w:val="24"/>
              </w:rPr>
              <w:t>н</w:t>
            </w:r>
            <w:r w:rsidRPr="00113641">
              <w:rPr>
                <w:rFonts w:ascii="Times New Roman" w:eastAsia="Times New Roman" w:hAnsi="Times New Roman" w:cs="Times New Roman"/>
                <w:color w:val="000000"/>
                <w:sz w:val="24"/>
                <w:szCs w:val="24"/>
              </w:rPr>
              <w:t>а</w:t>
            </w:r>
            <w:r w:rsidRPr="00113641">
              <w:rPr>
                <w:rFonts w:ascii="Times New Roman" w:eastAsia="Times New Roman" w:hAnsi="Times New Roman" w:cs="Times New Roman"/>
                <w:color w:val="000000"/>
                <w:spacing w:val="-1"/>
                <w:sz w:val="24"/>
                <w:szCs w:val="24"/>
              </w:rPr>
              <w:t>с</w:t>
            </w:r>
            <w:r w:rsidRPr="00113641">
              <w:rPr>
                <w:rFonts w:ascii="Times New Roman" w:eastAsia="Times New Roman" w:hAnsi="Times New Roman" w:cs="Times New Roman"/>
                <w:color w:val="000000"/>
                <w:w w:val="99"/>
                <w:sz w:val="24"/>
                <w:szCs w:val="24"/>
              </w:rPr>
              <w:t>т</w:t>
            </w:r>
            <w:r w:rsidRPr="00113641">
              <w:rPr>
                <w:rFonts w:ascii="Times New Roman" w:eastAsia="Times New Roman" w:hAnsi="Times New Roman" w:cs="Times New Roman"/>
                <w:color w:val="000000"/>
                <w:sz w:val="24"/>
                <w:szCs w:val="24"/>
              </w:rPr>
              <w:t>икой</w:t>
            </w:r>
          </w:p>
        </w:tc>
        <w:tc>
          <w:tcPr>
            <w:tcW w:w="2413" w:type="dxa"/>
            <w:vMerge/>
          </w:tcPr>
          <w:p w14:paraId="24BBFA6B" w14:textId="77777777" w:rsidR="003A5B83" w:rsidRPr="00113641" w:rsidRDefault="003A5B83" w:rsidP="008704DB">
            <w:pPr>
              <w:jc w:val="center"/>
              <w:rPr>
                <w:rFonts w:ascii="Times New Roman" w:hAnsi="Times New Roman" w:cs="Times New Roman"/>
                <w:noProof/>
                <w:sz w:val="24"/>
                <w:szCs w:val="24"/>
                <w:lang w:eastAsia="ru-RU"/>
              </w:rPr>
            </w:pPr>
          </w:p>
        </w:tc>
        <w:tc>
          <w:tcPr>
            <w:tcW w:w="2268" w:type="dxa"/>
            <w:vMerge/>
          </w:tcPr>
          <w:p w14:paraId="5A82AB7E" w14:textId="77777777" w:rsidR="003A5B83" w:rsidRPr="00113641" w:rsidRDefault="003A5B83" w:rsidP="008704DB">
            <w:pPr>
              <w:rPr>
                <w:rFonts w:ascii="Times New Roman" w:hAnsi="Times New Roman" w:cs="Times New Roman"/>
                <w:sz w:val="24"/>
                <w:szCs w:val="24"/>
              </w:rPr>
            </w:pPr>
          </w:p>
        </w:tc>
      </w:tr>
      <w:tr w:rsidR="003A5B83" w:rsidRPr="00B54C65" w14:paraId="7D003B18" w14:textId="77777777" w:rsidTr="008704DB">
        <w:trPr>
          <w:trHeight w:val="283"/>
        </w:trPr>
        <w:tc>
          <w:tcPr>
            <w:tcW w:w="3398" w:type="dxa"/>
            <w:vMerge/>
          </w:tcPr>
          <w:p w14:paraId="4BD3ED38" w14:textId="77777777" w:rsidR="003A5B83" w:rsidRPr="00113641" w:rsidRDefault="003A5B83" w:rsidP="008704DB">
            <w:pPr>
              <w:rPr>
                <w:rFonts w:ascii="Times New Roman" w:hAnsi="Times New Roman" w:cs="Times New Roman"/>
                <w:b/>
                <w:bCs/>
                <w:sz w:val="24"/>
                <w:szCs w:val="24"/>
              </w:rPr>
            </w:pPr>
          </w:p>
        </w:tc>
        <w:tc>
          <w:tcPr>
            <w:tcW w:w="6517" w:type="dxa"/>
          </w:tcPr>
          <w:p w14:paraId="1C406A38" w14:textId="77777777" w:rsidR="003A5B83" w:rsidRPr="00113641" w:rsidRDefault="003A5B83" w:rsidP="008704DB">
            <w:pPr>
              <w:rPr>
                <w:rFonts w:ascii="Times New Roman" w:hAnsi="Times New Roman" w:cs="Times New Roman"/>
                <w:sz w:val="24"/>
                <w:szCs w:val="24"/>
              </w:rPr>
            </w:pPr>
            <w:r w:rsidRPr="00113641">
              <w:rPr>
                <w:rFonts w:ascii="Times New Roman" w:eastAsia="Times New Roman" w:hAnsi="Times New Roman" w:cs="Times New Roman"/>
                <w:color w:val="000000"/>
                <w:sz w:val="24"/>
                <w:szCs w:val="24"/>
              </w:rPr>
              <w:t>2.Общер</w:t>
            </w:r>
            <w:r w:rsidRPr="00113641">
              <w:rPr>
                <w:rFonts w:ascii="Times New Roman" w:eastAsia="Times New Roman" w:hAnsi="Times New Roman" w:cs="Times New Roman"/>
                <w:color w:val="000000"/>
                <w:spacing w:val="-1"/>
                <w:sz w:val="24"/>
                <w:szCs w:val="24"/>
              </w:rPr>
              <w:t>а</w:t>
            </w:r>
            <w:r w:rsidRPr="00113641">
              <w:rPr>
                <w:rFonts w:ascii="Times New Roman" w:eastAsia="Times New Roman" w:hAnsi="Times New Roman" w:cs="Times New Roman"/>
                <w:color w:val="000000"/>
                <w:sz w:val="24"/>
                <w:szCs w:val="24"/>
              </w:rPr>
              <w:t>зв</w:t>
            </w:r>
            <w:r w:rsidRPr="00113641">
              <w:rPr>
                <w:rFonts w:ascii="Times New Roman" w:eastAsia="Times New Roman" w:hAnsi="Times New Roman" w:cs="Times New Roman"/>
                <w:color w:val="000000"/>
                <w:spacing w:val="1"/>
                <w:sz w:val="24"/>
                <w:szCs w:val="24"/>
              </w:rPr>
              <w:t>и</w:t>
            </w:r>
            <w:r w:rsidRPr="00113641">
              <w:rPr>
                <w:rFonts w:ascii="Times New Roman" w:eastAsia="Times New Roman" w:hAnsi="Times New Roman" w:cs="Times New Roman"/>
                <w:color w:val="000000"/>
                <w:sz w:val="24"/>
                <w:szCs w:val="24"/>
              </w:rPr>
              <w:t>в</w:t>
            </w:r>
            <w:r w:rsidRPr="00113641">
              <w:rPr>
                <w:rFonts w:ascii="Times New Roman" w:eastAsia="Times New Roman" w:hAnsi="Times New Roman" w:cs="Times New Roman"/>
                <w:color w:val="000000"/>
                <w:spacing w:val="-1"/>
                <w:sz w:val="24"/>
                <w:szCs w:val="24"/>
              </w:rPr>
              <w:t>а</w:t>
            </w:r>
            <w:r w:rsidRPr="00113641">
              <w:rPr>
                <w:rFonts w:ascii="Times New Roman" w:eastAsia="Times New Roman" w:hAnsi="Times New Roman" w:cs="Times New Roman"/>
                <w:color w:val="000000"/>
                <w:w w:val="99"/>
                <w:sz w:val="24"/>
                <w:szCs w:val="24"/>
              </w:rPr>
              <w:t>ющ</w:t>
            </w:r>
            <w:r w:rsidRPr="00113641">
              <w:rPr>
                <w:rFonts w:ascii="Times New Roman" w:eastAsia="Times New Roman" w:hAnsi="Times New Roman" w:cs="Times New Roman"/>
                <w:color w:val="000000"/>
                <w:spacing w:val="1"/>
                <w:sz w:val="24"/>
                <w:szCs w:val="24"/>
              </w:rPr>
              <w:t>и</w:t>
            </w:r>
            <w:r w:rsidRPr="00113641">
              <w:rPr>
                <w:rFonts w:ascii="Times New Roman" w:eastAsia="Times New Roman" w:hAnsi="Times New Roman" w:cs="Times New Roman"/>
                <w:color w:val="000000"/>
                <w:sz w:val="24"/>
                <w:szCs w:val="24"/>
              </w:rPr>
              <w:t>е</w:t>
            </w:r>
            <w:r w:rsidRPr="00113641">
              <w:rPr>
                <w:rFonts w:ascii="Times New Roman" w:eastAsia="Times New Roman" w:hAnsi="Times New Roman" w:cs="Times New Roman"/>
                <w:color w:val="000000"/>
                <w:spacing w:val="16"/>
                <w:sz w:val="24"/>
                <w:szCs w:val="24"/>
              </w:rPr>
              <w:t xml:space="preserve"> </w:t>
            </w:r>
            <w:r w:rsidRPr="00113641">
              <w:rPr>
                <w:rFonts w:ascii="Times New Roman" w:eastAsia="Times New Roman" w:hAnsi="Times New Roman" w:cs="Times New Roman"/>
                <w:color w:val="000000"/>
                <w:sz w:val="24"/>
                <w:szCs w:val="24"/>
              </w:rPr>
              <w:t>у</w:t>
            </w:r>
            <w:r w:rsidRPr="00113641">
              <w:rPr>
                <w:rFonts w:ascii="Times New Roman" w:eastAsia="Times New Roman" w:hAnsi="Times New Roman" w:cs="Times New Roman"/>
                <w:color w:val="000000"/>
                <w:spacing w:val="1"/>
                <w:sz w:val="24"/>
                <w:szCs w:val="24"/>
              </w:rPr>
              <w:t>п</w:t>
            </w:r>
            <w:r w:rsidRPr="00113641">
              <w:rPr>
                <w:rFonts w:ascii="Times New Roman" w:eastAsia="Times New Roman" w:hAnsi="Times New Roman" w:cs="Times New Roman"/>
                <w:color w:val="000000"/>
                <w:sz w:val="24"/>
                <w:szCs w:val="24"/>
              </w:rPr>
              <w:t>ражнен</w:t>
            </w:r>
            <w:r w:rsidRPr="00113641">
              <w:rPr>
                <w:rFonts w:ascii="Times New Roman" w:eastAsia="Times New Roman" w:hAnsi="Times New Roman" w:cs="Times New Roman"/>
                <w:color w:val="000000"/>
                <w:spacing w:val="1"/>
                <w:sz w:val="24"/>
                <w:szCs w:val="24"/>
              </w:rPr>
              <w:t>и</w:t>
            </w:r>
            <w:r w:rsidRPr="00113641">
              <w:rPr>
                <w:rFonts w:ascii="Times New Roman" w:eastAsia="Times New Roman" w:hAnsi="Times New Roman" w:cs="Times New Roman"/>
                <w:color w:val="000000"/>
                <w:sz w:val="24"/>
                <w:szCs w:val="24"/>
              </w:rPr>
              <w:t>я,</w:t>
            </w:r>
            <w:r w:rsidRPr="00113641">
              <w:rPr>
                <w:rFonts w:ascii="Times New Roman" w:eastAsia="Times New Roman" w:hAnsi="Times New Roman" w:cs="Times New Roman"/>
                <w:color w:val="000000"/>
                <w:spacing w:val="17"/>
                <w:sz w:val="24"/>
                <w:szCs w:val="24"/>
              </w:rPr>
              <w:t xml:space="preserve"> </w:t>
            </w:r>
            <w:r w:rsidRPr="00113641">
              <w:rPr>
                <w:rFonts w:ascii="Times New Roman" w:eastAsia="Times New Roman" w:hAnsi="Times New Roman" w:cs="Times New Roman"/>
                <w:color w:val="000000"/>
                <w:spacing w:val="-2"/>
                <w:sz w:val="24"/>
                <w:szCs w:val="24"/>
              </w:rPr>
              <w:t>у</w:t>
            </w:r>
            <w:r w:rsidRPr="00113641">
              <w:rPr>
                <w:rFonts w:ascii="Times New Roman" w:eastAsia="Times New Roman" w:hAnsi="Times New Roman" w:cs="Times New Roman"/>
                <w:color w:val="000000"/>
                <w:sz w:val="24"/>
                <w:szCs w:val="24"/>
              </w:rPr>
              <w:t>праж</w:t>
            </w:r>
            <w:r w:rsidRPr="00113641">
              <w:rPr>
                <w:rFonts w:ascii="Times New Roman" w:eastAsia="Times New Roman" w:hAnsi="Times New Roman" w:cs="Times New Roman"/>
                <w:color w:val="000000"/>
                <w:spacing w:val="1"/>
                <w:sz w:val="24"/>
                <w:szCs w:val="24"/>
              </w:rPr>
              <w:t>н</w:t>
            </w:r>
            <w:r w:rsidRPr="00113641">
              <w:rPr>
                <w:rFonts w:ascii="Times New Roman" w:eastAsia="Times New Roman" w:hAnsi="Times New Roman" w:cs="Times New Roman"/>
                <w:color w:val="000000"/>
                <w:sz w:val="24"/>
                <w:szCs w:val="24"/>
              </w:rPr>
              <w:t>ения</w:t>
            </w:r>
            <w:r w:rsidRPr="00113641">
              <w:rPr>
                <w:rFonts w:ascii="Times New Roman" w:eastAsia="Times New Roman" w:hAnsi="Times New Roman" w:cs="Times New Roman"/>
                <w:color w:val="000000"/>
                <w:spacing w:val="15"/>
                <w:sz w:val="24"/>
                <w:szCs w:val="24"/>
              </w:rPr>
              <w:t xml:space="preserve"> </w:t>
            </w:r>
            <w:r w:rsidRPr="00113641">
              <w:rPr>
                <w:rFonts w:ascii="Times New Roman" w:eastAsia="Times New Roman" w:hAnsi="Times New Roman" w:cs="Times New Roman"/>
                <w:color w:val="000000"/>
                <w:sz w:val="24"/>
                <w:szCs w:val="24"/>
              </w:rPr>
              <w:t>в</w:t>
            </w:r>
            <w:r w:rsidRPr="00113641">
              <w:rPr>
                <w:rFonts w:ascii="Times New Roman" w:eastAsia="Times New Roman" w:hAnsi="Times New Roman" w:cs="Times New Roman"/>
                <w:color w:val="000000"/>
                <w:spacing w:val="17"/>
                <w:sz w:val="24"/>
                <w:szCs w:val="24"/>
              </w:rPr>
              <w:t xml:space="preserve"> </w:t>
            </w:r>
            <w:r w:rsidRPr="00113641">
              <w:rPr>
                <w:rFonts w:ascii="Times New Roman" w:eastAsia="Times New Roman" w:hAnsi="Times New Roman" w:cs="Times New Roman"/>
                <w:color w:val="000000"/>
                <w:sz w:val="24"/>
                <w:szCs w:val="24"/>
              </w:rPr>
              <w:t>паре</w:t>
            </w:r>
            <w:r w:rsidRPr="00113641">
              <w:rPr>
                <w:rFonts w:ascii="Times New Roman" w:eastAsia="Times New Roman" w:hAnsi="Times New Roman" w:cs="Times New Roman"/>
                <w:color w:val="000000"/>
                <w:spacing w:val="16"/>
                <w:sz w:val="24"/>
                <w:szCs w:val="24"/>
              </w:rPr>
              <w:t xml:space="preserve"> </w:t>
            </w:r>
            <w:r w:rsidRPr="00113641">
              <w:rPr>
                <w:rFonts w:ascii="Times New Roman" w:eastAsia="Times New Roman" w:hAnsi="Times New Roman" w:cs="Times New Roman"/>
                <w:color w:val="000000"/>
                <w:sz w:val="24"/>
                <w:szCs w:val="24"/>
              </w:rPr>
              <w:t>с</w:t>
            </w:r>
            <w:r w:rsidRPr="00113641">
              <w:rPr>
                <w:rFonts w:ascii="Times New Roman" w:eastAsia="Times New Roman" w:hAnsi="Times New Roman" w:cs="Times New Roman"/>
                <w:color w:val="000000"/>
                <w:spacing w:val="15"/>
                <w:sz w:val="24"/>
                <w:szCs w:val="24"/>
              </w:rPr>
              <w:t xml:space="preserve"> </w:t>
            </w:r>
            <w:r w:rsidRPr="00113641">
              <w:rPr>
                <w:rFonts w:ascii="Times New Roman" w:eastAsia="Times New Roman" w:hAnsi="Times New Roman" w:cs="Times New Roman"/>
                <w:color w:val="000000"/>
                <w:spacing w:val="1"/>
                <w:sz w:val="24"/>
                <w:szCs w:val="24"/>
              </w:rPr>
              <w:t>п</w:t>
            </w:r>
            <w:r w:rsidRPr="00113641">
              <w:rPr>
                <w:rFonts w:ascii="Times New Roman" w:eastAsia="Times New Roman" w:hAnsi="Times New Roman" w:cs="Times New Roman"/>
                <w:color w:val="000000"/>
                <w:sz w:val="24"/>
                <w:szCs w:val="24"/>
              </w:rPr>
              <w:t>ар</w:t>
            </w:r>
            <w:r w:rsidRPr="00113641">
              <w:rPr>
                <w:rFonts w:ascii="Times New Roman" w:eastAsia="Times New Roman" w:hAnsi="Times New Roman" w:cs="Times New Roman"/>
                <w:color w:val="000000"/>
                <w:w w:val="99"/>
                <w:sz w:val="24"/>
                <w:szCs w:val="24"/>
              </w:rPr>
              <w:t>т</w:t>
            </w:r>
            <w:r w:rsidRPr="00113641">
              <w:rPr>
                <w:rFonts w:ascii="Times New Roman" w:eastAsia="Times New Roman" w:hAnsi="Times New Roman" w:cs="Times New Roman"/>
                <w:color w:val="000000"/>
                <w:spacing w:val="1"/>
                <w:w w:val="99"/>
                <w:sz w:val="24"/>
                <w:szCs w:val="24"/>
              </w:rPr>
              <w:t>н</w:t>
            </w:r>
            <w:r w:rsidRPr="00113641">
              <w:rPr>
                <w:rFonts w:ascii="Times New Roman" w:eastAsia="Times New Roman" w:hAnsi="Times New Roman" w:cs="Times New Roman"/>
                <w:color w:val="000000"/>
                <w:sz w:val="24"/>
                <w:szCs w:val="24"/>
              </w:rPr>
              <w:t>ером,</w:t>
            </w:r>
            <w:r w:rsidRPr="00113641">
              <w:rPr>
                <w:rFonts w:ascii="Times New Roman" w:eastAsia="Times New Roman" w:hAnsi="Times New Roman" w:cs="Times New Roman"/>
                <w:color w:val="000000"/>
                <w:spacing w:val="16"/>
                <w:sz w:val="24"/>
                <w:szCs w:val="24"/>
              </w:rPr>
              <w:t xml:space="preserve"> </w:t>
            </w:r>
            <w:r w:rsidRPr="00113641">
              <w:rPr>
                <w:rFonts w:ascii="Times New Roman" w:eastAsia="Times New Roman" w:hAnsi="Times New Roman" w:cs="Times New Roman"/>
                <w:color w:val="000000"/>
                <w:spacing w:val="2"/>
                <w:sz w:val="24"/>
                <w:szCs w:val="24"/>
              </w:rPr>
              <w:t>у</w:t>
            </w:r>
            <w:r w:rsidRPr="00113641">
              <w:rPr>
                <w:rFonts w:ascii="Times New Roman" w:eastAsia="Times New Roman" w:hAnsi="Times New Roman" w:cs="Times New Roman"/>
                <w:color w:val="000000"/>
                <w:spacing w:val="1"/>
                <w:w w:val="99"/>
                <w:sz w:val="24"/>
                <w:szCs w:val="24"/>
              </w:rPr>
              <w:t>п</w:t>
            </w:r>
            <w:r w:rsidRPr="00113641">
              <w:rPr>
                <w:rFonts w:ascii="Times New Roman" w:eastAsia="Times New Roman" w:hAnsi="Times New Roman" w:cs="Times New Roman"/>
                <w:color w:val="000000"/>
                <w:sz w:val="24"/>
                <w:szCs w:val="24"/>
              </w:rPr>
              <w:t>раж</w:t>
            </w:r>
            <w:r w:rsidRPr="00113641">
              <w:rPr>
                <w:rFonts w:ascii="Times New Roman" w:eastAsia="Times New Roman" w:hAnsi="Times New Roman" w:cs="Times New Roman"/>
                <w:color w:val="000000"/>
                <w:w w:val="99"/>
                <w:sz w:val="24"/>
                <w:szCs w:val="24"/>
              </w:rPr>
              <w:t>н</w:t>
            </w:r>
            <w:r w:rsidRPr="00113641">
              <w:rPr>
                <w:rFonts w:ascii="Times New Roman" w:eastAsia="Times New Roman" w:hAnsi="Times New Roman" w:cs="Times New Roman"/>
                <w:color w:val="000000"/>
                <w:sz w:val="24"/>
                <w:szCs w:val="24"/>
              </w:rPr>
              <w:t>е</w:t>
            </w:r>
            <w:r w:rsidRPr="00113641">
              <w:rPr>
                <w:rFonts w:ascii="Times New Roman" w:eastAsia="Times New Roman" w:hAnsi="Times New Roman" w:cs="Times New Roman"/>
                <w:color w:val="000000"/>
                <w:w w:val="99"/>
                <w:sz w:val="24"/>
                <w:szCs w:val="24"/>
              </w:rPr>
              <w:t>н</w:t>
            </w:r>
            <w:r w:rsidRPr="00113641">
              <w:rPr>
                <w:rFonts w:ascii="Times New Roman" w:eastAsia="Times New Roman" w:hAnsi="Times New Roman" w:cs="Times New Roman"/>
                <w:color w:val="000000"/>
                <w:spacing w:val="1"/>
                <w:w w:val="99"/>
                <w:sz w:val="24"/>
                <w:szCs w:val="24"/>
              </w:rPr>
              <w:t>и</w:t>
            </w:r>
            <w:r w:rsidRPr="00113641">
              <w:rPr>
                <w:rFonts w:ascii="Times New Roman" w:eastAsia="Times New Roman" w:hAnsi="Times New Roman" w:cs="Times New Roman"/>
                <w:color w:val="000000"/>
                <w:sz w:val="24"/>
                <w:szCs w:val="24"/>
              </w:rPr>
              <w:t>я</w:t>
            </w:r>
            <w:r w:rsidRPr="00113641">
              <w:rPr>
                <w:rFonts w:ascii="Times New Roman" w:eastAsia="Times New Roman" w:hAnsi="Times New Roman" w:cs="Times New Roman"/>
                <w:color w:val="000000"/>
                <w:spacing w:val="16"/>
                <w:sz w:val="24"/>
                <w:szCs w:val="24"/>
              </w:rPr>
              <w:t xml:space="preserve"> </w:t>
            </w:r>
            <w:r w:rsidRPr="00113641">
              <w:rPr>
                <w:rFonts w:ascii="Times New Roman" w:eastAsia="Times New Roman" w:hAnsi="Times New Roman" w:cs="Times New Roman"/>
                <w:color w:val="000000"/>
                <w:sz w:val="24"/>
                <w:szCs w:val="24"/>
              </w:rPr>
              <w:t xml:space="preserve">с </w:t>
            </w:r>
            <w:r w:rsidRPr="00113641">
              <w:rPr>
                <w:rFonts w:ascii="Times New Roman" w:eastAsia="Times New Roman" w:hAnsi="Times New Roman" w:cs="Times New Roman"/>
                <w:color w:val="000000"/>
                <w:w w:val="99"/>
                <w:sz w:val="24"/>
                <w:szCs w:val="24"/>
              </w:rPr>
              <w:t>г</w:t>
            </w:r>
            <w:r w:rsidRPr="00113641">
              <w:rPr>
                <w:rFonts w:ascii="Times New Roman" w:eastAsia="Times New Roman" w:hAnsi="Times New Roman" w:cs="Times New Roman"/>
                <w:color w:val="000000"/>
                <w:sz w:val="24"/>
                <w:szCs w:val="24"/>
              </w:rPr>
              <w:t>а</w:t>
            </w:r>
            <w:r w:rsidRPr="00113641">
              <w:rPr>
                <w:rFonts w:ascii="Times New Roman" w:eastAsia="Times New Roman" w:hAnsi="Times New Roman" w:cs="Times New Roman"/>
                <w:color w:val="000000"/>
                <w:w w:val="99"/>
                <w:sz w:val="24"/>
                <w:szCs w:val="24"/>
              </w:rPr>
              <w:t>н</w:t>
            </w:r>
            <w:r w:rsidRPr="00113641">
              <w:rPr>
                <w:rFonts w:ascii="Times New Roman" w:eastAsia="Times New Roman" w:hAnsi="Times New Roman" w:cs="Times New Roman"/>
                <w:color w:val="000000"/>
                <w:sz w:val="24"/>
                <w:szCs w:val="24"/>
              </w:rPr>
              <w:t>телям</w:t>
            </w:r>
            <w:r w:rsidRPr="00113641">
              <w:rPr>
                <w:rFonts w:ascii="Times New Roman" w:eastAsia="Times New Roman" w:hAnsi="Times New Roman" w:cs="Times New Roman"/>
                <w:color w:val="000000"/>
                <w:spacing w:val="1"/>
                <w:w w:val="99"/>
                <w:sz w:val="24"/>
                <w:szCs w:val="24"/>
              </w:rPr>
              <w:t>и</w:t>
            </w:r>
            <w:r w:rsidRPr="00113641">
              <w:rPr>
                <w:rFonts w:ascii="Times New Roman" w:eastAsia="Times New Roman" w:hAnsi="Times New Roman" w:cs="Times New Roman"/>
                <w:color w:val="000000"/>
                <w:sz w:val="24"/>
                <w:szCs w:val="24"/>
              </w:rPr>
              <w:t xml:space="preserve">, </w:t>
            </w:r>
            <w:r w:rsidRPr="00113641">
              <w:rPr>
                <w:rFonts w:ascii="Times New Roman" w:eastAsia="Times New Roman" w:hAnsi="Times New Roman" w:cs="Times New Roman"/>
                <w:color w:val="000000"/>
                <w:spacing w:val="1"/>
                <w:w w:val="99"/>
                <w:sz w:val="24"/>
                <w:szCs w:val="24"/>
              </w:rPr>
              <w:t>н</w:t>
            </w:r>
            <w:r w:rsidRPr="00113641">
              <w:rPr>
                <w:rFonts w:ascii="Times New Roman" w:eastAsia="Times New Roman" w:hAnsi="Times New Roman" w:cs="Times New Roman"/>
                <w:color w:val="000000"/>
                <w:sz w:val="24"/>
                <w:szCs w:val="24"/>
              </w:rPr>
              <w:t>аб</w:t>
            </w:r>
            <w:r w:rsidRPr="00113641">
              <w:rPr>
                <w:rFonts w:ascii="Times New Roman" w:eastAsia="Times New Roman" w:hAnsi="Times New Roman" w:cs="Times New Roman"/>
                <w:color w:val="000000"/>
                <w:spacing w:val="1"/>
                <w:sz w:val="24"/>
                <w:szCs w:val="24"/>
              </w:rPr>
              <w:t>и</w:t>
            </w:r>
            <w:r w:rsidRPr="00113641">
              <w:rPr>
                <w:rFonts w:ascii="Times New Roman" w:eastAsia="Times New Roman" w:hAnsi="Times New Roman" w:cs="Times New Roman"/>
                <w:color w:val="000000"/>
                <w:sz w:val="24"/>
                <w:szCs w:val="24"/>
              </w:rPr>
              <w:t>вными</w:t>
            </w:r>
            <w:r w:rsidRPr="00113641">
              <w:rPr>
                <w:rFonts w:ascii="Times New Roman" w:eastAsia="Times New Roman" w:hAnsi="Times New Roman" w:cs="Times New Roman"/>
                <w:color w:val="000000"/>
                <w:spacing w:val="-1"/>
                <w:sz w:val="24"/>
                <w:szCs w:val="24"/>
              </w:rPr>
              <w:t xml:space="preserve"> м</w:t>
            </w:r>
            <w:r w:rsidRPr="00113641">
              <w:rPr>
                <w:rFonts w:ascii="Times New Roman" w:eastAsia="Times New Roman" w:hAnsi="Times New Roman" w:cs="Times New Roman"/>
                <w:color w:val="000000"/>
                <w:sz w:val="24"/>
                <w:szCs w:val="24"/>
              </w:rPr>
              <w:t>яч</w:t>
            </w:r>
            <w:r w:rsidRPr="00113641">
              <w:rPr>
                <w:rFonts w:ascii="Times New Roman" w:eastAsia="Times New Roman" w:hAnsi="Times New Roman" w:cs="Times New Roman"/>
                <w:color w:val="000000"/>
                <w:spacing w:val="-1"/>
                <w:sz w:val="24"/>
                <w:szCs w:val="24"/>
              </w:rPr>
              <w:t>а</w:t>
            </w:r>
            <w:r w:rsidRPr="00113641">
              <w:rPr>
                <w:rFonts w:ascii="Times New Roman" w:eastAsia="Times New Roman" w:hAnsi="Times New Roman" w:cs="Times New Roman"/>
                <w:color w:val="000000"/>
                <w:sz w:val="24"/>
                <w:szCs w:val="24"/>
              </w:rPr>
              <w:t>ми, у</w:t>
            </w:r>
            <w:r w:rsidRPr="00113641">
              <w:rPr>
                <w:rFonts w:ascii="Times New Roman" w:eastAsia="Times New Roman" w:hAnsi="Times New Roman" w:cs="Times New Roman"/>
                <w:color w:val="000000"/>
                <w:spacing w:val="1"/>
                <w:sz w:val="24"/>
                <w:szCs w:val="24"/>
              </w:rPr>
              <w:t>п</w:t>
            </w:r>
            <w:r w:rsidRPr="00113641">
              <w:rPr>
                <w:rFonts w:ascii="Times New Roman" w:eastAsia="Times New Roman" w:hAnsi="Times New Roman" w:cs="Times New Roman"/>
                <w:color w:val="000000"/>
                <w:sz w:val="24"/>
                <w:szCs w:val="24"/>
              </w:rPr>
              <w:t>ражнен</w:t>
            </w:r>
            <w:r w:rsidRPr="00113641">
              <w:rPr>
                <w:rFonts w:ascii="Times New Roman" w:eastAsia="Times New Roman" w:hAnsi="Times New Roman" w:cs="Times New Roman"/>
                <w:color w:val="000000"/>
                <w:spacing w:val="1"/>
                <w:sz w:val="24"/>
                <w:szCs w:val="24"/>
              </w:rPr>
              <w:t>и</w:t>
            </w:r>
            <w:r w:rsidRPr="00113641">
              <w:rPr>
                <w:rFonts w:ascii="Times New Roman" w:eastAsia="Times New Roman" w:hAnsi="Times New Roman" w:cs="Times New Roman"/>
                <w:color w:val="000000"/>
                <w:sz w:val="24"/>
                <w:szCs w:val="24"/>
              </w:rPr>
              <w:t xml:space="preserve">я с </w:t>
            </w:r>
            <w:r w:rsidRPr="00113641">
              <w:rPr>
                <w:rFonts w:ascii="Times New Roman" w:eastAsia="Times New Roman" w:hAnsi="Times New Roman" w:cs="Times New Roman"/>
                <w:color w:val="000000"/>
                <w:spacing w:val="-1"/>
                <w:sz w:val="24"/>
                <w:szCs w:val="24"/>
              </w:rPr>
              <w:t>м</w:t>
            </w:r>
            <w:r w:rsidRPr="00113641">
              <w:rPr>
                <w:rFonts w:ascii="Times New Roman" w:eastAsia="Times New Roman" w:hAnsi="Times New Roman" w:cs="Times New Roman"/>
                <w:color w:val="000000"/>
                <w:sz w:val="24"/>
                <w:szCs w:val="24"/>
              </w:rPr>
              <w:t>ячо</w:t>
            </w:r>
            <w:r w:rsidRPr="00113641">
              <w:rPr>
                <w:rFonts w:ascii="Times New Roman" w:eastAsia="Times New Roman" w:hAnsi="Times New Roman" w:cs="Times New Roman"/>
                <w:color w:val="000000"/>
                <w:spacing w:val="2"/>
                <w:sz w:val="24"/>
                <w:szCs w:val="24"/>
              </w:rPr>
              <w:t>м</w:t>
            </w:r>
            <w:r w:rsidRPr="00113641">
              <w:rPr>
                <w:rFonts w:ascii="Times New Roman" w:eastAsia="Times New Roman" w:hAnsi="Times New Roman" w:cs="Times New Roman"/>
                <w:color w:val="000000"/>
                <w:sz w:val="24"/>
                <w:szCs w:val="24"/>
              </w:rPr>
              <w:t xml:space="preserve">, обручем </w:t>
            </w:r>
            <w:r w:rsidRPr="00113641">
              <w:rPr>
                <w:rFonts w:ascii="Times New Roman" w:eastAsia="Times New Roman" w:hAnsi="Times New Roman" w:cs="Times New Roman"/>
                <w:color w:val="000000"/>
                <w:w w:val="99"/>
                <w:sz w:val="24"/>
                <w:szCs w:val="24"/>
              </w:rPr>
              <w:t>(</w:t>
            </w:r>
            <w:r w:rsidRPr="00113641">
              <w:rPr>
                <w:rFonts w:ascii="Times New Roman" w:eastAsia="Times New Roman" w:hAnsi="Times New Roman" w:cs="Times New Roman"/>
                <w:color w:val="000000"/>
                <w:sz w:val="24"/>
                <w:szCs w:val="24"/>
              </w:rPr>
              <w:t>деву</w:t>
            </w:r>
            <w:r w:rsidRPr="00113641">
              <w:rPr>
                <w:rFonts w:ascii="Times New Roman" w:eastAsia="Times New Roman" w:hAnsi="Times New Roman" w:cs="Times New Roman"/>
                <w:color w:val="000000"/>
                <w:spacing w:val="2"/>
                <w:w w:val="99"/>
                <w:sz w:val="24"/>
                <w:szCs w:val="24"/>
              </w:rPr>
              <w:t>ш</w:t>
            </w:r>
            <w:r w:rsidRPr="00113641">
              <w:rPr>
                <w:rFonts w:ascii="Times New Roman" w:eastAsia="Times New Roman" w:hAnsi="Times New Roman" w:cs="Times New Roman"/>
                <w:color w:val="000000"/>
                <w:spacing w:val="1"/>
                <w:sz w:val="24"/>
                <w:szCs w:val="24"/>
              </w:rPr>
              <w:t>к</w:t>
            </w:r>
            <w:r w:rsidRPr="00113641">
              <w:rPr>
                <w:rFonts w:ascii="Times New Roman" w:eastAsia="Times New Roman" w:hAnsi="Times New Roman" w:cs="Times New Roman"/>
                <w:color w:val="000000"/>
                <w:spacing w:val="1"/>
                <w:w w:val="99"/>
                <w:sz w:val="24"/>
                <w:szCs w:val="24"/>
              </w:rPr>
              <w:t>и</w:t>
            </w:r>
            <w:r w:rsidRPr="00113641">
              <w:rPr>
                <w:rFonts w:ascii="Times New Roman" w:eastAsia="Times New Roman" w:hAnsi="Times New Roman" w:cs="Times New Roman"/>
                <w:color w:val="000000"/>
                <w:w w:val="99"/>
                <w:sz w:val="24"/>
                <w:szCs w:val="24"/>
              </w:rPr>
              <w:t>)</w:t>
            </w:r>
            <w:r w:rsidRPr="00113641">
              <w:rPr>
                <w:rFonts w:ascii="Times New Roman" w:eastAsia="Times New Roman" w:hAnsi="Times New Roman" w:cs="Times New Roman"/>
                <w:color w:val="000000"/>
                <w:sz w:val="24"/>
                <w:szCs w:val="24"/>
              </w:rPr>
              <w:t>.</w:t>
            </w:r>
          </w:p>
        </w:tc>
        <w:tc>
          <w:tcPr>
            <w:tcW w:w="2413" w:type="dxa"/>
            <w:vMerge/>
          </w:tcPr>
          <w:p w14:paraId="6E3796E5" w14:textId="77777777" w:rsidR="003A5B83" w:rsidRPr="00113641" w:rsidRDefault="003A5B83" w:rsidP="008704DB">
            <w:pPr>
              <w:jc w:val="center"/>
              <w:rPr>
                <w:rFonts w:ascii="Times New Roman" w:hAnsi="Times New Roman" w:cs="Times New Roman"/>
                <w:noProof/>
                <w:sz w:val="24"/>
                <w:szCs w:val="24"/>
                <w:lang w:eastAsia="ru-RU"/>
              </w:rPr>
            </w:pPr>
          </w:p>
        </w:tc>
        <w:tc>
          <w:tcPr>
            <w:tcW w:w="2268" w:type="dxa"/>
            <w:vMerge/>
          </w:tcPr>
          <w:p w14:paraId="65A4C401" w14:textId="77777777" w:rsidR="003A5B83" w:rsidRPr="00113641" w:rsidRDefault="003A5B83" w:rsidP="008704DB">
            <w:pPr>
              <w:rPr>
                <w:rFonts w:ascii="Times New Roman" w:hAnsi="Times New Roman" w:cs="Times New Roman"/>
                <w:sz w:val="24"/>
                <w:szCs w:val="24"/>
              </w:rPr>
            </w:pPr>
          </w:p>
        </w:tc>
      </w:tr>
      <w:tr w:rsidR="003A5B83" w:rsidRPr="00113641" w14:paraId="779324F1" w14:textId="77777777" w:rsidTr="008704DB">
        <w:trPr>
          <w:trHeight w:val="283"/>
        </w:trPr>
        <w:tc>
          <w:tcPr>
            <w:tcW w:w="3398" w:type="dxa"/>
            <w:vMerge/>
          </w:tcPr>
          <w:p w14:paraId="0CE7F4AB" w14:textId="77777777" w:rsidR="003A5B83" w:rsidRPr="00113641" w:rsidRDefault="003A5B83" w:rsidP="008704DB">
            <w:pPr>
              <w:rPr>
                <w:rFonts w:ascii="Times New Roman" w:hAnsi="Times New Roman" w:cs="Times New Roman"/>
                <w:b/>
                <w:bCs/>
                <w:sz w:val="24"/>
                <w:szCs w:val="24"/>
              </w:rPr>
            </w:pPr>
          </w:p>
        </w:tc>
        <w:tc>
          <w:tcPr>
            <w:tcW w:w="6517" w:type="dxa"/>
          </w:tcPr>
          <w:p w14:paraId="39A1FBCB" w14:textId="77777777" w:rsidR="003A5B83" w:rsidRPr="00113641" w:rsidRDefault="003A5B83" w:rsidP="008704DB">
            <w:pPr>
              <w:rPr>
                <w:rFonts w:ascii="Times New Roman" w:hAnsi="Times New Roman" w:cs="Times New Roman"/>
                <w:b/>
                <w:bCs/>
                <w:sz w:val="24"/>
                <w:szCs w:val="24"/>
              </w:rPr>
            </w:pPr>
            <w:r w:rsidRPr="00113641">
              <w:rPr>
                <w:rFonts w:ascii="Times New Roman" w:eastAsia="Times New Roman" w:hAnsi="Times New Roman" w:cs="Times New Roman"/>
                <w:color w:val="000000"/>
                <w:sz w:val="24"/>
                <w:szCs w:val="24"/>
              </w:rPr>
              <w:t>3.</w:t>
            </w:r>
            <w:r w:rsidRPr="00113641">
              <w:rPr>
                <w:rFonts w:ascii="Times New Roman" w:eastAsia="Times New Roman" w:hAnsi="Times New Roman" w:cs="Times New Roman"/>
                <w:color w:val="000000"/>
                <w:w w:val="99"/>
                <w:sz w:val="24"/>
                <w:szCs w:val="24"/>
              </w:rPr>
              <w:t>Фи</w:t>
            </w:r>
            <w:r w:rsidRPr="00113641">
              <w:rPr>
                <w:rFonts w:ascii="Times New Roman" w:eastAsia="Times New Roman" w:hAnsi="Times New Roman" w:cs="Times New Roman"/>
                <w:color w:val="000000"/>
                <w:spacing w:val="1"/>
                <w:sz w:val="24"/>
                <w:szCs w:val="24"/>
              </w:rPr>
              <w:t>з</w:t>
            </w:r>
            <w:r w:rsidRPr="00113641">
              <w:rPr>
                <w:rFonts w:ascii="Times New Roman" w:eastAsia="Times New Roman" w:hAnsi="Times New Roman" w:cs="Times New Roman"/>
                <w:color w:val="000000"/>
                <w:spacing w:val="1"/>
                <w:w w:val="99"/>
                <w:sz w:val="24"/>
                <w:szCs w:val="24"/>
              </w:rPr>
              <w:t>и</w:t>
            </w:r>
            <w:r w:rsidRPr="00113641">
              <w:rPr>
                <w:rFonts w:ascii="Times New Roman" w:eastAsia="Times New Roman" w:hAnsi="Times New Roman" w:cs="Times New Roman"/>
                <w:color w:val="000000"/>
                <w:sz w:val="24"/>
                <w:szCs w:val="24"/>
              </w:rPr>
              <w:t>ческ</w:t>
            </w:r>
            <w:r w:rsidRPr="00113641">
              <w:rPr>
                <w:rFonts w:ascii="Times New Roman" w:eastAsia="Times New Roman" w:hAnsi="Times New Roman" w:cs="Times New Roman"/>
                <w:color w:val="000000"/>
                <w:w w:val="99"/>
                <w:sz w:val="24"/>
                <w:szCs w:val="24"/>
              </w:rPr>
              <w:t>и</w:t>
            </w:r>
            <w:r w:rsidRPr="00113641">
              <w:rPr>
                <w:rFonts w:ascii="Times New Roman" w:eastAsia="Times New Roman" w:hAnsi="Times New Roman" w:cs="Times New Roman"/>
                <w:color w:val="000000"/>
                <w:sz w:val="24"/>
                <w:szCs w:val="24"/>
              </w:rPr>
              <w:t>е</w:t>
            </w:r>
            <w:r w:rsidRPr="00113641">
              <w:rPr>
                <w:rFonts w:ascii="Times New Roman" w:eastAsia="Times New Roman" w:hAnsi="Times New Roman" w:cs="Times New Roman"/>
                <w:color w:val="000000"/>
                <w:spacing w:val="92"/>
                <w:sz w:val="24"/>
                <w:szCs w:val="24"/>
              </w:rPr>
              <w:t xml:space="preserve"> </w:t>
            </w:r>
            <w:r w:rsidRPr="00113641">
              <w:rPr>
                <w:rFonts w:ascii="Times New Roman" w:eastAsia="Times New Roman" w:hAnsi="Times New Roman" w:cs="Times New Roman"/>
                <w:color w:val="000000"/>
                <w:spacing w:val="2"/>
                <w:sz w:val="24"/>
                <w:szCs w:val="24"/>
              </w:rPr>
              <w:t>у</w:t>
            </w:r>
            <w:r w:rsidRPr="00113641">
              <w:rPr>
                <w:rFonts w:ascii="Times New Roman" w:eastAsia="Times New Roman" w:hAnsi="Times New Roman" w:cs="Times New Roman"/>
                <w:color w:val="000000"/>
                <w:spacing w:val="1"/>
                <w:sz w:val="24"/>
                <w:szCs w:val="24"/>
              </w:rPr>
              <w:t>п</w:t>
            </w:r>
            <w:r w:rsidRPr="00113641">
              <w:rPr>
                <w:rFonts w:ascii="Times New Roman" w:eastAsia="Times New Roman" w:hAnsi="Times New Roman" w:cs="Times New Roman"/>
                <w:color w:val="000000"/>
                <w:sz w:val="24"/>
                <w:szCs w:val="24"/>
              </w:rPr>
              <w:t>ражн</w:t>
            </w:r>
            <w:r w:rsidRPr="00113641">
              <w:rPr>
                <w:rFonts w:ascii="Times New Roman" w:eastAsia="Times New Roman" w:hAnsi="Times New Roman" w:cs="Times New Roman"/>
                <w:color w:val="000000"/>
                <w:spacing w:val="-2"/>
                <w:sz w:val="24"/>
                <w:szCs w:val="24"/>
              </w:rPr>
              <w:t>е</w:t>
            </w:r>
            <w:r w:rsidRPr="00113641">
              <w:rPr>
                <w:rFonts w:ascii="Times New Roman" w:eastAsia="Times New Roman" w:hAnsi="Times New Roman" w:cs="Times New Roman"/>
                <w:color w:val="000000"/>
                <w:spacing w:val="1"/>
                <w:sz w:val="24"/>
                <w:szCs w:val="24"/>
              </w:rPr>
              <w:t>ни</w:t>
            </w:r>
            <w:r w:rsidRPr="00113641">
              <w:rPr>
                <w:rFonts w:ascii="Times New Roman" w:eastAsia="Times New Roman" w:hAnsi="Times New Roman" w:cs="Times New Roman"/>
                <w:color w:val="000000"/>
                <w:sz w:val="24"/>
                <w:szCs w:val="24"/>
              </w:rPr>
              <w:t>я</w:t>
            </w:r>
            <w:r w:rsidRPr="00113641">
              <w:rPr>
                <w:rFonts w:ascii="Times New Roman" w:eastAsia="Times New Roman" w:hAnsi="Times New Roman" w:cs="Times New Roman"/>
                <w:color w:val="000000"/>
                <w:spacing w:val="93"/>
                <w:sz w:val="24"/>
                <w:szCs w:val="24"/>
              </w:rPr>
              <w:t xml:space="preserve"> </w:t>
            </w:r>
            <w:r w:rsidRPr="00113641">
              <w:rPr>
                <w:rFonts w:ascii="Times New Roman" w:eastAsia="Times New Roman" w:hAnsi="Times New Roman" w:cs="Times New Roman"/>
                <w:color w:val="000000"/>
                <w:spacing w:val="1"/>
                <w:sz w:val="24"/>
                <w:szCs w:val="24"/>
              </w:rPr>
              <w:t>д</w:t>
            </w:r>
            <w:r w:rsidRPr="00113641">
              <w:rPr>
                <w:rFonts w:ascii="Times New Roman" w:eastAsia="Times New Roman" w:hAnsi="Times New Roman" w:cs="Times New Roman"/>
                <w:color w:val="000000"/>
                <w:sz w:val="24"/>
                <w:szCs w:val="24"/>
              </w:rPr>
              <w:t>ля</w:t>
            </w:r>
            <w:r w:rsidRPr="00113641">
              <w:rPr>
                <w:rFonts w:ascii="Times New Roman" w:eastAsia="Times New Roman" w:hAnsi="Times New Roman" w:cs="Times New Roman"/>
                <w:color w:val="000000"/>
                <w:spacing w:val="93"/>
                <w:sz w:val="24"/>
                <w:szCs w:val="24"/>
              </w:rPr>
              <w:t xml:space="preserve"> </w:t>
            </w:r>
            <w:r w:rsidRPr="00113641">
              <w:rPr>
                <w:rFonts w:ascii="Times New Roman" w:eastAsia="Times New Roman" w:hAnsi="Times New Roman" w:cs="Times New Roman"/>
                <w:color w:val="000000"/>
                <w:spacing w:val="1"/>
                <w:sz w:val="24"/>
                <w:szCs w:val="24"/>
              </w:rPr>
              <w:t>п</w:t>
            </w:r>
            <w:r w:rsidRPr="00113641">
              <w:rPr>
                <w:rFonts w:ascii="Times New Roman" w:eastAsia="Times New Roman" w:hAnsi="Times New Roman" w:cs="Times New Roman"/>
                <w:color w:val="000000"/>
                <w:sz w:val="24"/>
                <w:szCs w:val="24"/>
              </w:rPr>
              <w:t>р</w:t>
            </w:r>
            <w:r w:rsidRPr="00113641">
              <w:rPr>
                <w:rFonts w:ascii="Times New Roman" w:eastAsia="Times New Roman" w:hAnsi="Times New Roman" w:cs="Times New Roman"/>
                <w:color w:val="000000"/>
                <w:spacing w:val="-1"/>
                <w:sz w:val="24"/>
                <w:szCs w:val="24"/>
              </w:rPr>
              <w:t>о</w:t>
            </w:r>
            <w:r w:rsidRPr="00113641">
              <w:rPr>
                <w:rFonts w:ascii="Times New Roman" w:eastAsia="Times New Roman" w:hAnsi="Times New Roman" w:cs="Times New Roman"/>
                <w:color w:val="000000"/>
                <w:sz w:val="24"/>
                <w:szCs w:val="24"/>
              </w:rPr>
              <w:t>фила</w:t>
            </w:r>
            <w:r w:rsidRPr="00113641">
              <w:rPr>
                <w:rFonts w:ascii="Times New Roman" w:eastAsia="Times New Roman" w:hAnsi="Times New Roman" w:cs="Times New Roman"/>
                <w:color w:val="000000"/>
                <w:spacing w:val="1"/>
                <w:sz w:val="24"/>
                <w:szCs w:val="24"/>
              </w:rPr>
              <w:t>к</w:t>
            </w:r>
            <w:r w:rsidRPr="00113641">
              <w:rPr>
                <w:rFonts w:ascii="Times New Roman" w:eastAsia="Times New Roman" w:hAnsi="Times New Roman" w:cs="Times New Roman"/>
                <w:color w:val="000000"/>
                <w:spacing w:val="-1"/>
                <w:w w:val="99"/>
                <w:sz w:val="24"/>
                <w:szCs w:val="24"/>
              </w:rPr>
              <w:t>т</w:t>
            </w:r>
            <w:r w:rsidRPr="00113641">
              <w:rPr>
                <w:rFonts w:ascii="Times New Roman" w:eastAsia="Times New Roman" w:hAnsi="Times New Roman" w:cs="Times New Roman"/>
                <w:color w:val="000000"/>
                <w:sz w:val="24"/>
                <w:szCs w:val="24"/>
              </w:rPr>
              <w:t>ики</w:t>
            </w:r>
            <w:r w:rsidRPr="00113641">
              <w:rPr>
                <w:rFonts w:ascii="Times New Roman" w:eastAsia="Times New Roman" w:hAnsi="Times New Roman" w:cs="Times New Roman"/>
                <w:color w:val="000000"/>
                <w:spacing w:val="93"/>
                <w:sz w:val="24"/>
                <w:szCs w:val="24"/>
              </w:rPr>
              <w:t xml:space="preserve"> </w:t>
            </w:r>
            <w:r w:rsidRPr="00113641">
              <w:rPr>
                <w:rFonts w:ascii="Times New Roman" w:eastAsia="Times New Roman" w:hAnsi="Times New Roman" w:cs="Times New Roman"/>
                <w:color w:val="000000"/>
                <w:spacing w:val="1"/>
                <w:sz w:val="24"/>
                <w:szCs w:val="24"/>
              </w:rPr>
              <w:t>п</w:t>
            </w:r>
            <w:r w:rsidRPr="00113641">
              <w:rPr>
                <w:rFonts w:ascii="Times New Roman" w:eastAsia="Times New Roman" w:hAnsi="Times New Roman" w:cs="Times New Roman"/>
                <w:color w:val="000000"/>
                <w:sz w:val="24"/>
                <w:szCs w:val="24"/>
              </w:rPr>
              <w:t>рофессиона</w:t>
            </w:r>
            <w:r w:rsidRPr="00113641">
              <w:rPr>
                <w:rFonts w:ascii="Times New Roman" w:eastAsia="Times New Roman" w:hAnsi="Times New Roman" w:cs="Times New Roman"/>
                <w:color w:val="000000"/>
                <w:w w:val="99"/>
                <w:sz w:val="24"/>
                <w:szCs w:val="24"/>
              </w:rPr>
              <w:t>ль</w:t>
            </w:r>
            <w:r w:rsidRPr="00113641">
              <w:rPr>
                <w:rFonts w:ascii="Times New Roman" w:eastAsia="Times New Roman" w:hAnsi="Times New Roman" w:cs="Times New Roman"/>
                <w:color w:val="000000"/>
                <w:spacing w:val="1"/>
                <w:w w:val="99"/>
                <w:sz w:val="24"/>
                <w:szCs w:val="24"/>
              </w:rPr>
              <w:t>н</w:t>
            </w:r>
            <w:r w:rsidRPr="00113641">
              <w:rPr>
                <w:rFonts w:ascii="Times New Roman" w:eastAsia="Times New Roman" w:hAnsi="Times New Roman" w:cs="Times New Roman"/>
                <w:color w:val="000000"/>
                <w:sz w:val="24"/>
                <w:szCs w:val="24"/>
              </w:rPr>
              <w:t>ых</w:t>
            </w:r>
            <w:r w:rsidRPr="00113641">
              <w:rPr>
                <w:rFonts w:ascii="Times New Roman" w:eastAsia="Times New Roman" w:hAnsi="Times New Roman" w:cs="Times New Roman"/>
                <w:color w:val="000000"/>
                <w:spacing w:val="91"/>
                <w:sz w:val="24"/>
                <w:szCs w:val="24"/>
              </w:rPr>
              <w:t xml:space="preserve"> </w:t>
            </w:r>
            <w:r w:rsidRPr="00113641">
              <w:rPr>
                <w:rFonts w:ascii="Times New Roman" w:eastAsia="Times New Roman" w:hAnsi="Times New Roman" w:cs="Times New Roman"/>
                <w:color w:val="000000"/>
                <w:spacing w:val="1"/>
                <w:w w:val="99"/>
                <w:sz w:val="24"/>
                <w:szCs w:val="24"/>
              </w:rPr>
              <w:t>з</w:t>
            </w:r>
            <w:r w:rsidRPr="00113641">
              <w:rPr>
                <w:rFonts w:ascii="Times New Roman" w:eastAsia="Times New Roman" w:hAnsi="Times New Roman" w:cs="Times New Roman"/>
                <w:color w:val="000000"/>
                <w:sz w:val="24"/>
                <w:szCs w:val="24"/>
              </w:rPr>
              <w:t>або</w:t>
            </w:r>
            <w:r w:rsidRPr="00113641">
              <w:rPr>
                <w:rFonts w:ascii="Times New Roman" w:eastAsia="Times New Roman" w:hAnsi="Times New Roman" w:cs="Times New Roman"/>
                <w:color w:val="000000"/>
                <w:w w:val="99"/>
                <w:sz w:val="24"/>
                <w:szCs w:val="24"/>
              </w:rPr>
              <w:t>л</w:t>
            </w:r>
            <w:r w:rsidRPr="00113641">
              <w:rPr>
                <w:rFonts w:ascii="Times New Roman" w:eastAsia="Times New Roman" w:hAnsi="Times New Roman" w:cs="Times New Roman"/>
                <w:color w:val="000000"/>
                <w:sz w:val="24"/>
                <w:szCs w:val="24"/>
              </w:rPr>
              <w:t>е</w:t>
            </w:r>
            <w:r w:rsidRPr="00113641">
              <w:rPr>
                <w:rFonts w:ascii="Times New Roman" w:eastAsia="Times New Roman" w:hAnsi="Times New Roman" w:cs="Times New Roman"/>
                <w:color w:val="000000"/>
                <w:spacing w:val="-1"/>
                <w:sz w:val="24"/>
                <w:szCs w:val="24"/>
              </w:rPr>
              <w:t>ва</w:t>
            </w:r>
            <w:r w:rsidRPr="00113641">
              <w:rPr>
                <w:rFonts w:ascii="Times New Roman" w:eastAsia="Times New Roman" w:hAnsi="Times New Roman" w:cs="Times New Roman"/>
                <w:color w:val="000000"/>
                <w:spacing w:val="1"/>
                <w:w w:val="99"/>
                <w:sz w:val="24"/>
                <w:szCs w:val="24"/>
              </w:rPr>
              <w:t>ни</w:t>
            </w:r>
            <w:r w:rsidRPr="00113641">
              <w:rPr>
                <w:rFonts w:ascii="Times New Roman" w:eastAsia="Times New Roman" w:hAnsi="Times New Roman" w:cs="Times New Roman"/>
                <w:color w:val="000000"/>
                <w:w w:val="99"/>
                <w:sz w:val="24"/>
                <w:szCs w:val="24"/>
              </w:rPr>
              <w:t>й</w:t>
            </w:r>
            <w:r w:rsidRPr="00113641">
              <w:rPr>
                <w:rFonts w:ascii="Times New Roman" w:eastAsia="Times New Roman" w:hAnsi="Times New Roman" w:cs="Times New Roman"/>
                <w:color w:val="000000"/>
                <w:sz w:val="24"/>
                <w:szCs w:val="24"/>
              </w:rPr>
              <w:t xml:space="preserve"> (у</w:t>
            </w:r>
            <w:r w:rsidRPr="00113641">
              <w:rPr>
                <w:rFonts w:ascii="Times New Roman" w:eastAsia="Times New Roman" w:hAnsi="Times New Roman" w:cs="Times New Roman"/>
                <w:color w:val="000000"/>
                <w:w w:val="99"/>
                <w:sz w:val="24"/>
                <w:szCs w:val="24"/>
              </w:rPr>
              <w:t>п</w:t>
            </w:r>
            <w:r w:rsidRPr="00113641">
              <w:rPr>
                <w:rFonts w:ascii="Times New Roman" w:eastAsia="Times New Roman" w:hAnsi="Times New Roman" w:cs="Times New Roman"/>
                <w:color w:val="000000"/>
                <w:sz w:val="24"/>
                <w:szCs w:val="24"/>
              </w:rPr>
              <w:t>раж</w:t>
            </w:r>
            <w:r w:rsidRPr="00113641">
              <w:rPr>
                <w:rFonts w:ascii="Times New Roman" w:eastAsia="Times New Roman" w:hAnsi="Times New Roman" w:cs="Times New Roman"/>
                <w:color w:val="000000"/>
                <w:w w:val="99"/>
                <w:sz w:val="24"/>
                <w:szCs w:val="24"/>
              </w:rPr>
              <w:t>н</w:t>
            </w:r>
            <w:r w:rsidRPr="00113641">
              <w:rPr>
                <w:rFonts w:ascii="Times New Roman" w:eastAsia="Times New Roman" w:hAnsi="Times New Roman" w:cs="Times New Roman"/>
                <w:color w:val="000000"/>
                <w:sz w:val="24"/>
                <w:szCs w:val="24"/>
              </w:rPr>
              <w:t>е</w:t>
            </w:r>
            <w:r w:rsidRPr="00113641">
              <w:rPr>
                <w:rFonts w:ascii="Times New Roman" w:eastAsia="Times New Roman" w:hAnsi="Times New Roman" w:cs="Times New Roman"/>
                <w:color w:val="000000"/>
                <w:spacing w:val="1"/>
                <w:w w:val="99"/>
                <w:sz w:val="24"/>
                <w:szCs w:val="24"/>
              </w:rPr>
              <w:t>ни</w:t>
            </w:r>
            <w:r w:rsidRPr="00113641">
              <w:rPr>
                <w:rFonts w:ascii="Times New Roman" w:eastAsia="Times New Roman" w:hAnsi="Times New Roman" w:cs="Times New Roman"/>
                <w:color w:val="000000"/>
                <w:sz w:val="24"/>
                <w:szCs w:val="24"/>
              </w:rPr>
              <w:t>я</w:t>
            </w:r>
            <w:r w:rsidRPr="00113641">
              <w:rPr>
                <w:rFonts w:ascii="Times New Roman" w:eastAsia="Times New Roman" w:hAnsi="Times New Roman" w:cs="Times New Roman"/>
                <w:color w:val="000000"/>
                <w:spacing w:val="115"/>
                <w:sz w:val="24"/>
                <w:szCs w:val="24"/>
              </w:rPr>
              <w:t xml:space="preserve"> </w:t>
            </w:r>
            <w:r w:rsidRPr="00113641">
              <w:rPr>
                <w:rFonts w:ascii="Times New Roman" w:eastAsia="Times New Roman" w:hAnsi="Times New Roman" w:cs="Times New Roman"/>
                <w:color w:val="000000"/>
                <w:sz w:val="24"/>
                <w:szCs w:val="24"/>
              </w:rPr>
              <w:t>в</w:t>
            </w:r>
            <w:r w:rsidRPr="00113641">
              <w:rPr>
                <w:rFonts w:ascii="Times New Roman" w:eastAsia="Times New Roman" w:hAnsi="Times New Roman" w:cs="Times New Roman"/>
                <w:color w:val="000000"/>
                <w:spacing w:val="114"/>
                <w:sz w:val="24"/>
                <w:szCs w:val="24"/>
              </w:rPr>
              <w:t xml:space="preserve"> </w:t>
            </w:r>
            <w:r w:rsidRPr="00113641">
              <w:rPr>
                <w:rFonts w:ascii="Times New Roman" w:eastAsia="Times New Roman" w:hAnsi="Times New Roman" w:cs="Times New Roman"/>
                <w:color w:val="000000"/>
                <w:sz w:val="24"/>
                <w:szCs w:val="24"/>
              </w:rPr>
              <w:t>чер</w:t>
            </w:r>
            <w:r w:rsidRPr="00113641">
              <w:rPr>
                <w:rFonts w:ascii="Times New Roman" w:eastAsia="Times New Roman" w:hAnsi="Times New Roman" w:cs="Times New Roman"/>
                <w:color w:val="000000"/>
                <w:spacing w:val="-1"/>
                <w:sz w:val="24"/>
                <w:szCs w:val="24"/>
              </w:rPr>
              <w:t>е</w:t>
            </w:r>
            <w:r w:rsidRPr="00113641">
              <w:rPr>
                <w:rFonts w:ascii="Times New Roman" w:eastAsia="Times New Roman" w:hAnsi="Times New Roman" w:cs="Times New Roman"/>
                <w:color w:val="000000"/>
                <w:sz w:val="24"/>
                <w:szCs w:val="24"/>
              </w:rPr>
              <w:t>дов</w:t>
            </w:r>
            <w:r w:rsidRPr="00113641">
              <w:rPr>
                <w:rFonts w:ascii="Times New Roman" w:eastAsia="Times New Roman" w:hAnsi="Times New Roman" w:cs="Times New Roman"/>
                <w:color w:val="000000"/>
                <w:spacing w:val="-1"/>
                <w:sz w:val="24"/>
                <w:szCs w:val="24"/>
              </w:rPr>
              <w:t>а</w:t>
            </w:r>
            <w:r w:rsidRPr="00113641">
              <w:rPr>
                <w:rFonts w:ascii="Times New Roman" w:eastAsia="Times New Roman" w:hAnsi="Times New Roman" w:cs="Times New Roman"/>
                <w:color w:val="000000"/>
                <w:spacing w:val="1"/>
                <w:sz w:val="24"/>
                <w:szCs w:val="24"/>
              </w:rPr>
              <w:t>ни</w:t>
            </w:r>
            <w:r w:rsidRPr="00113641">
              <w:rPr>
                <w:rFonts w:ascii="Times New Roman" w:eastAsia="Times New Roman" w:hAnsi="Times New Roman" w:cs="Times New Roman"/>
                <w:color w:val="000000"/>
                <w:sz w:val="24"/>
                <w:szCs w:val="24"/>
              </w:rPr>
              <w:t>и</w:t>
            </w:r>
            <w:r w:rsidRPr="00113641">
              <w:rPr>
                <w:rFonts w:ascii="Times New Roman" w:eastAsia="Times New Roman" w:hAnsi="Times New Roman" w:cs="Times New Roman"/>
                <w:color w:val="000000"/>
                <w:spacing w:val="116"/>
                <w:sz w:val="24"/>
                <w:szCs w:val="24"/>
              </w:rPr>
              <w:t xml:space="preserve"> </w:t>
            </w:r>
            <w:r w:rsidRPr="00113641">
              <w:rPr>
                <w:rFonts w:ascii="Times New Roman" w:eastAsia="Times New Roman" w:hAnsi="Times New Roman" w:cs="Times New Roman"/>
                <w:color w:val="000000"/>
                <w:spacing w:val="1"/>
                <w:sz w:val="24"/>
                <w:szCs w:val="24"/>
              </w:rPr>
              <w:t>н</w:t>
            </w:r>
            <w:r w:rsidRPr="00113641">
              <w:rPr>
                <w:rFonts w:ascii="Times New Roman" w:eastAsia="Times New Roman" w:hAnsi="Times New Roman" w:cs="Times New Roman"/>
                <w:color w:val="000000"/>
                <w:spacing w:val="-2"/>
                <w:sz w:val="24"/>
                <w:szCs w:val="24"/>
              </w:rPr>
              <w:t>а</w:t>
            </w:r>
            <w:r w:rsidRPr="00113641">
              <w:rPr>
                <w:rFonts w:ascii="Times New Roman" w:eastAsia="Times New Roman" w:hAnsi="Times New Roman" w:cs="Times New Roman"/>
                <w:color w:val="000000"/>
                <w:sz w:val="24"/>
                <w:szCs w:val="24"/>
              </w:rPr>
              <w:t>пряжен</w:t>
            </w:r>
            <w:r w:rsidRPr="00113641">
              <w:rPr>
                <w:rFonts w:ascii="Times New Roman" w:eastAsia="Times New Roman" w:hAnsi="Times New Roman" w:cs="Times New Roman"/>
                <w:color w:val="000000"/>
                <w:spacing w:val="3"/>
                <w:sz w:val="24"/>
                <w:szCs w:val="24"/>
              </w:rPr>
              <w:t>и</w:t>
            </w:r>
            <w:r w:rsidRPr="00113641">
              <w:rPr>
                <w:rFonts w:ascii="Times New Roman" w:eastAsia="Times New Roman" w:hAnsi="Times New Roman" w:cs="Times New Roman"/>
                <w:color w:val="000000"/>
                <w:sz w:val="24"/>
                <w:szCs w:val="24"/>
              </w:rPr>
              <w:t>я</w:t>
            </w:r>
            <w:r w:rsidRPr="00113641">
              <w:rPr>
                <w:rFonts w:ascii="Times New Roman" w:eastAsia="Times New Roman" w:hAnsi="Times New Roman" w:cs="Times New Roman"/>
                <w:color w:val="000000"/>
                <w:spacing w:val="115"/>
                <w:sz w:val="24"/>
                <w:szCs w:val="24"/>
              </w:rPr>
              <w:t xml:space="preserve"> </w:t>
            </w:r>
            <w:r w:rsidRPr="00113641">
              <w:rPr>
                <w:rFonts w:ascii="Times New Roman" w:eastAsia="Times New Roman" w:hAnsi="Times New Roman" w:cs="Times New Roman"/>
                <w:color w:val="000000"/>
                <w:spacing w:val="1"/>
                <w:sz w:val="24"/>
                <w:szCs w:val="24"/>
              </w:rPr>
              <w:t>с</w:t>
            </w:r>
            <w:r w:rsidRPr="00113641">
              <w:rPr>
                <w:rFonts w:ascii="Times New Roman" w:eastAsia="Times New Roman" w:hAnsi="Times New Roman" w:cs="Times New Roman"/>
                <w:color w:val="000000"/>
                <w:spacing w:val="111"/>
                <w:sz w:val="24"/>
                <w:szCs w:val="24"/>
              </w:rPr>
              <w:t xml:space="preserve"> </w:t>
            </w:r>
            <w:r w:rsidRPr="00113641">
              <w:rPr>
                <w:rFonts w:ascii="Times New Roman" w:eastAsia="Times New Roman" w:hAnsi="Times New Roman" w:cs="Times New Roman"/>
                <w:color w:val="000000"/>
                <w:sz w:val="24"/>
                <w:szCs w:val="24"/>
              </w:rPr>
              <w:t>рас</w:t>
            </w:r>
            <w:r w:rsidRPr="00113641">
              <w:rPr>
                <w:rFonts w:ascii="Times New Roman" w:eastAsia="Times New Roman" w:hAnsi="Times New Roman" w:cs="Times New Roman"/>
                <w:color w:val="000000"/>
                <w:spacing w:val="-1"/>
                <w:sz w:val="24"/>
                <w:szCs w:val="24"/>
              </w:rPr>
              <w:t>с</w:t>
            </w:r>
            <w:r w:rsidRPr="00113641">
              <w:rPr>
                <w:rFonts w:ascii="Times New Roman" w:eastAsia="Times New Roman" w:hAnsi="Times New Roman" w:cs="Times New Roman"/>
                <w:color w:val="000000"/>
                <w:sz w:val="24"/>
                <w:szCs w:val="24"/>
              </w:rPr>
              <w:t>л</w:t>
            </w:r>
            <w:r w:rsidRPr="00113641">
              <w:rPr>
                <w:rFonts w:ascii="Times New Roman" w:eastAsia="Times New Roman" w:hAnsi="Times New Roman" w:cs="Times New Roman"/>
                <w:color w:val="000000"/>
                <w:spacing w:val="-1"/>
                <w:sz w:val="24"/>
                <w:szCs w:val="24"/>
              </w:rPr>
              <w:t>а</w:t>
            </w:r>
            <w:r w:rsidRPr="00113641">
              <w:rPr>
                <w:rFonts w:ascii="Times New Roman" w:eastAsia="Times New Roman" w:hAnsi="Times New Roman" w:cs="Times New Roman"/>
                <w:color w:val="000000"/>
                <w:sz w:val="24"/>
                <w:szCs w:val="24"/>
              </w:rPr>
              <w:t>б</w:t>
            </w:r>
            <w:r w:rsidRPr="00113641">
              <w:rPr>
                <w:rFonts w:ascii="Times New Roman" w:eastAsia="Times New Roman" w:hAnsi="Times New Roman" w:cs="Times New Roman"/>
                <w:color w:val="000000"/>
                <w:spacing w:val="3"/>
                <w:sz w:val="24"/>
                <w:szCs w:val="24"/>
              </w:rPr>
              <w:t>л</w:t>
            </w:r>
            <w:r w:rsidRPr="00113641">
              <w:rPr>
                <w:rFonts w:ascii="Times New Roman" w:eastAsia="Times New Roman" w:hAnsi="Times New Roman" w:cs="Times New Roman"/>
                <w:color w:val="000000"/>
                <w:sz w:val="24"/>
                <w:szCs w:val="24"/>
              </w:rPr>
              <w:t>ен</w:t>
            </w:r>
            <w:r w:rsidRPr="00113641">
              <w:rPr>
                <w:rFonts w:ascii="Times New Roman" w:eastAsia="Times New Roman" w:hAnsi="Times New Roman" w:cs="Times New Roman"/>
                <w:color w:val="000000"/>
                <w:spacing w:val="1"/>
                <w:sz w:val="24"/>
                <w:szCs w:val="24"/>
              </w:rPr>
              <w:t>и</w:t>
            </w:r>
            <w:r w:rsidRPr="00113641">
              <w:rPr>
                <w:rFonts w:ascii="Times New Roman" w:eastAsia="Times New Roman" w:hAnsi="Times New Roman" w:cs="Times New Roman"/>
                <w:color w:val="000000"/>
                <w:sz w:val="24"/>
                <w:szCs w:val="24"/>
              </w:rPr>
              <w:t>е</w:t>
            </w:r>
            <w:r w:rsidRPr="00113641">
              <w:rPr>
                <w:rFonts w:ascii="Times New Roman" w:eastAsia="Times New Roman" w:hAnsi="Times New Roman" w:cs="Times New Roman"/>
                <w:color w:val="000000"/>
                <w:spacing w:val="-1"/>
                <w:sz w:val="24"/>
                <w:szCs w:val="24"/>
              </w:rPr>
              <w:t>м</w:t>
            </w:r>
            <w:r w:rsidRPr="00113641">
              <w:rPr>
                <w:rFonts w:ascii="Times New Roman" w:eastAsia="Times New Roman" w:hAnsi="Times New Roman" w:cs="Times New Roman"/>
                <w:color w:val="000000"/>
                <w:sz w:val="24"/>
                <w:szCs w:val="24"/>
              </w:rPr>
              <w:t>,</w:t>
            </w:r>
            <w:r w:rsidRPr="00113641">
              <w:rPr>
                <w:rFonts w:ascii="Times New Roman" w:eastAsia="Times New Roman" w:hAnsi="Times New Roman" w:cs="Times New Roman"/>
                <w:color w:val="000000"/>
                <w:spacing w:val="114"/>
                <w:sz w:val="24"/>
                <w:szCs w:val="24"/>
              </w:rPr>
              <w:t xml:space="preserve"> </w:t>
            </w:r>
            <w:r w:rsidRPr="00113641">
              <w:rPr>
                <w:rFonts w:ascii="Times New Roman" w:eastAsia="Times New Roman" w:hAnsi="Times New Roman" w:cs="Times New Roman"/>
                <w:color w:val="000000"/>
                <w:sz w:val="24"/>
                <w:szCs w:val="24"/>
              </w:rPr>
              <w:t>у</w:t>
            </w:r>
            <w:r w:rsidRPr="00113641">
              <w:rPr>
                <w:rFonts w:ascii="Times New Roman" w:eastAsia="Times New Roman" w:hAnsi="Times New Roman" w:cs="Times New Roman"/>
                <w:color w:val="000000"/>
                <w:spacing w:val="1"/>
                <w:w w:val="99"/>
                <w:sz w:val="24"/>
                <w:szCs w:val="24"/>
              </w:rPr>
              <w:t>п</w:t>
            </w:r>
            <w:r w:rsidRPr="00113641">
              <w:rPr>
                <w:rFonts w:ascii="Times New Roman" w:eastAsia="Times New Roman" w:hAnsi="Times New Roman" w:cs="Times New Roman"/>
                <w:color w:val="000000"/>
                <w:sz w:val="24"/>
                <w:szCs w:val="24"/>
              </w:rPr>
              <w:t>раж</w:t>
            </w:r>
            <w:r w:rsidRPr="00113641">
              <w:rPr>
                <w:rFonts w:ascii="Times New Roman" w:eastAsia="Times New Roman" w:hAnsi="Times New Roman" w:cs="Times New Roman"/>
                <w:color w:val="000000"/>
                <w:spacing w:val="1"/>
                <w:w w:val="99"/>
                <w:sz w:val="24"/>
                <w:szCs w:val="24"/>
              </w:rPr>
              <w:t>н</w:t>
            </w:r>
            <w:r w:rsidRPr="00113641">
              <w:rPr>
                <w:rFonts w:ascii="Times New Roman" w:eastAsia="Times New Roman" w:hAnsi="Times New Roman" w:cs="Times New Roman"/>
                <w:color w:val="000000"/>
                <w:sz w:val="24"/>
                <w:szCs w:val="24"/>
              </w:rPr>
              <w:t>е</w:t>
            </w:r>
            <w:r w:rsidRPr="00113641">
              <w:rPr>
                <w:rFonts w:ascii="Times New Roman" w:eastAsia="Times New Roman" w:hAnsi="Times New Roman" w:cs="Times New Roman"/>
                <w:color w:val="000000"/>
                <w:w w:val="99"/>
                <w:sz w:val="24"/>
                <w:szCs w:val="24"/>
              </w:rPr>
              <w:t>н</w:t>
            </w:r>
            <w:r w:rsidRPr="00113641">
              <w:rPr>
                <w:rFonts w:ascii="Times New Roman" w:eastAsia="Times New Roman" w:hAnsi="Times New Roman" w:cs="Times New Roman"/>
                <w:color w:val="000000"/>
                <w:spacing w:val="1"/>
                <w:w w:val="99"/>
                <w:sz w:val="24"/>
                <w:szCs w:val="24"/>
              </w:rPr>
              <w:t>и</w:t>
            </w:r>
            <w:r w:rsidRPr="00113641">
              <w:rPr>
                <w:rFonts w:ascii="Times New Roman" w:eastAsia="Times New Roman" w:hAnsi="Times New Roman" w:cs="Times New Roman"/>
                <w:color w:val="000000"/>
                <w:sz w:val="24"/>
                <w:szCs w:val="24"/>
              </w:rPr>
              <w:t>я</w:t>
            </w:r>
            <w:r w:rsidRPr="00113641">
              <w:rPr>
                <w:rFonts w:ascii="Times New Roman" w:eastAsia="Times New Roman" w:hAnsi="Times New Roman" w:cs="Times New Roman"/>
                <w:color w:val="000000"/>
                <w:spacing w:val="115"/>
                <w:sz w:val="24"/>
                <w:szCs w:val="24"/>
              </w:rPr>
              <w:t xml:space="preserve"> </w:t>
            </w:r>
            <w:r w:rsidRPr="00113641">
              <w:rPr>
                <w:rFonts w:ascii="Times New Roman" w:eastAsia="Times New Roman" w:hAnsi="Times New Roman" w:cs="Times New Roman"/>
                <w:color w:val="000000"/>
                <w:sz w:val="24"/>
                <w:szCs w:val="24"/>
              </w:rPr>
              <w:t>д</w:t>
            </w:r>
            <w:r w:rsidRPr="00113641">
              <w:rPr>
                <w:rFonts w:ascii="Times New Roman" w:eastAsia="Times New Roman" w:hAnsi="Times New Roman" w:cs="Times New Roman"/>
                <w:color w:val="000000"/>
                <w:w w:val="99"/>
                <w:sz w:val="24"/>
                <w:szCs w:val="24"/>
              </w:rPr>
              <w:t>л</w:t>
            </w:r>
            <w:r w:rsidRPr="00113641">
              <w:rPr>
                <w:rFonts w:ascii="Times New Roman" w:eastAsia="Times New Roman" w:hAnsi="Times New Roman" w:cs="Times New Roman"/>
                <w:color w:val="000000"/>
                <w:spacing w:val="1"/>
                <w:sz w:val="24"/>
                <w:szCs w:val="24"/>
              </w:rPr>
              <w:t>я</w:t>
            </w:r>
            <w:r w:rsidRPr="00113641">
              <w:rPr>
                <w:rFonts w:ascii="Times New Roman" w:eastAsia="Times New Roman" w:hAnsi="Times New Roman" w:cs="Times New Roman"/>
                <w:color w:val="000000"/>
                <w:sz w:val="24"/>
                <w:szCs w:val="24"/>
              </w:rPr>
              <w:t xml:space="preserve"> коррек</w:t>
            </w:r>
            <w:r w:rsidRPr="00113641">
              <w:rPr>
                <w:rFonts w:ascii="Times New Roman" w:eastAsia="Times New Roman" w:hAnsi="Times New Roman" w:cs="Times New Roman"/>
                <w:color w:val="000000"/>
                <w:spacing w:val="1"/>
                <w:w w:val="99"/>
                <w:sz w:val="24"/>
                <w:szCs w:val="24"/>
              </w:rPr>
              <w:t>ц</w:t>
            </w:r>
            <w:r w:rsidRPr="00113641">
              <w:rPr>
                <w:rFonts w:ascii="Times New Roman" w:eastAsia="Times New Roman" w:hAnsi="Times New Roman" w:cs="Times New Roman"/>
                <w:color w:val="000000"/>
                <w:w w:val="99"/>
                <w:sz w:val="24"/>
                <w:szCs w:val="24"/>
              </w:rPr>
              <w:t>ии</w:t>
            </w:r>
            <w:r w:rsidRPr="00113641">
              <w:rPr>
                <w:rFonts w:ascii="Times New Roman" w:eastAsia="Times New Roman" w:hAnsi="Times New Roman" w:cs="Times New Roman"/>
                <w:color w:val="000000"/>
                <w:spacing w:val="139"/>
                <w:sz w:val="24"/>
                <w:szCs w:val="24"/>
              </w:rPr>
              <w:t xml:space="preserve"> </w:t>
            </w:r>
            <w:r w:rsidRPr="00113641">
              <w:rPr>
                <w:rFonts w:ascii="Times New Roman" w:eastAsia="Times New Roman" w:hAnsi="Times New Roman" w:cs="Times New Roman"/>
                <w:color w:val="000000"/>
                <w:spacing w:val="1"/>
                <w:sz w:val="24"/>
                <w:szCs w:val="24"/>
              </w:rPr>
              <w:t>н</w:t>
            </w:r>
            <w:r w:rsidRPr="00113641">
              <w:rPr>
                <w:rFonts w:ascii="Times New Roman" w:eastAsia="Times New Roman" w:hAnsi="Times New Roman" w:cs="Times New Roman"/>
                <w:color w:val="000000"/>
                <w:sz w:val="24"/>
                <w:szCs w:val="24"/>
              </w:rPr>
              <w:t>ару</w:t>
            </w:r>
            <w:r w:rsidRPr="00113641">
              <w:rPr>
                <w:rFonts w:ascii="Times New Roman" w:eastAsia="Times New Roman" w:hAnsi="Times New Roman" w:cs="Times New Roman"/>
                <w:color w:val="000000"/>
                <w:w w:val="99"/>
                <w:sz w:val="24"/>
                <w:szCs w:val="24"/>
              </w:rPr>
              <w:t>ш</w:t>
            </w:r>
            <w:r w:rsidRPr="00113641">
              <w:rPr>
                <w:rFonts w:ascii="Times New Roman" w:eastAsia="Times New Roman" w:hAnsi="Times New Roman" w:cs="Times New Roman"/>
                <w:color w:val="000000"/>
                <w:sz w:val="24"/>
                <w:szCs w:val="24"/>
              </w:rPr>
              <w:t>ен</w:t>
            </w:r>
            <w:r w:rsidRPr="00113641">
              <w:rPr>
                <w:rFonts w:ascii="Times New Roman" w:eastAsia="Times New Roman" w:hAnsi="Times New Roman" w:cs="Times New Roman"/>
                <w:color w:val="000000"/>
                <w:spacing w:val="1"/>
                <w:sz w:val="24"/>
                <w:szCs w:val="24"/>
              </w:rPr>
              <w:t>и</w:t>
            </w:r>
            <w:r w:rsidRPr="00113641">
              <w:rPr>
                <w:rFonts w:ascii="Times New Roman" w:eastAsia="Times New Roman" w:hAnsi="Times New Roman" w:cs="Times New Roman"/>
                <w:color w:val="000000"/>
                <w:sz w:val="24"/>
                <w:szCs w:val="24"/>
              </w:rPr>
              <w:t>й</w:t>
            </w:r>
            <w:r w:rsidRPr="00113641">
              <w:rPr>
                <w:rFonts w:ascii="Times New Roman" w:eastAsia="Times New Roman" w:hAnsi="Times New Roman" w:cs="Times New Roman"/>
                <w:color w:val="000000"/>
                <w:spacing w:val="140"/>
                <w:sz w:val="24"/>
                <w:szCs w:val="24"/>
              </w:rPr>
              <w:t xml:space="preserve"> </w:t>
            </w:r>
            <w:r w:rsidRPr="00113641">
              <w:rPr>
                <w:rFonts w:ascii="Times New Roman" w:eastAsia="Times New Roman" w:hAnsi="Times New Roman" w:cs="Times New Roman"/>
                <w:color w:val="000000"/>
                <w:sz w:val="24"/>
                <w:szCs w:val="24"/>
              </w:rPr>
              <w:t>ос</w:t>
            </w:r>
            <w:r w:rsidRPr="00113641">
              <w:rPr>
                <w:rFonts w:ascii="Times New Roman" w:eastAsia="Times New Roman" w:hAnsi="Times New Roman" w:cs="Times New Roman"/>
                <w:color w:val="000000"/>
                <w:spacing w:val="-1"/>
                <w:sz w:val="24"/>
                <w:szCs w:val="24"/>
              </w:rPr>
              <w:t>а</w:t>
            </w:r>
            <w:r w:rsidRPr="00113641">
              <w:rPr>
                <w:rFonts w:ascii="Times New Roman" w:eastAsia="Times New Roman" w:hAnsi="Times New Roman" w:cs="Times New Roman"/>
                <w:color w:val="000000"/>
                <w:spacing w:val="1"/>
                <w:sz w:val="24"/>
                <w:szCs w:val="24"/>
              </w:rPr>
              <w:t>н</w:t>
            </w:r>
            <w:r w:rsidRPr="00113641">
              <w:rPr>
                <w:rFonts w:ascii="Times New Roman" w:eastAsia="Times New Roman" w:hAnsi="Times New Roman" w:cs="Times New Roman"/>
                <w:color w:val="000000"/>
                <w:sz w:val="24"/>
                <w:szCs w:val="24"/>
              </w:rPr>
              <w:t>к</w:t>
            </w:r>
            <w:r w:rsidRPr="00113641">
              <w:rPr>
                <w:rFonts w:ascii="Times New Roman" w:eastAsia="Times New Roman" w:hAnsi="Times New Roman" w:cs="Times New Roman"/>
                <w:color w:val="000000"/>
                <w:spacing w:val="1"/>
                <w:sz w:val="24"/>
                <w:szCs w:val="24"/>
              </w:rPr>
              <w:t>и</w:t>
            </w:r>
            <w:r w:rsidRPr="00113641">
              <w:rPr>
                <w:rFonts w:ascii="Times New Roman" w:eastAsia="Times New Roman" w:hAnsi="Times New Roman" w:cs="Times New Roman"/>
                <w:color w:val="000000"/>
                <w:sz w:val="24"/>
                <w:szCs w:val="24"/>
              </w:rPr>
              <w:t>,</w:t>
            </w:r>
            <w:r w:rsidRPr="00113641">
              <w:rPr>
                <w:rFonts w:ascii="Times New Roman" w:eastAsia="Times New Roman" w:hAnsi="Times New Roman" w:cs="Times New Roman"/>
                <w:color w:val="000000"/>
                <w:spacing w:val="142"/>
                <w:sz w:val="24"/>
                <w:szCs w:val="24"/>
              </w:rPr>
              <w:t xml:space="preserve"> </w:t>
            </w:r>
            <w:r w:rsidRPr="00113641">
              <w:rPr>
                <w:rFonts w:ascii="Times New Roman" w:eastAsia="Times New Roman" w:hAnsi="Times New Roman" w:cs="Times New Roman"/>
                <w:color w:val="000000"/>
                <w:spacing w:val="-2"/>
                <w:sz w:val="24"/>
                <w:szCs w:val="24"/>
              </w:rPr>
              <w:t>у</w:t>
            </w:r>
            <w:r w:rsidRPr="00113641">
              <w:rPr>
                <w:rFonts w:ascii="Times New Roman" w:eastAsia="Times New Roman" w:hAnsi="Times New Roman" w:cs="Times New Roman"/>
                <w:color w:val="000000"/>
                <w:sz w:val="24"/>
                <w:szCs w:val="24"/>
              </w:rPr>
              <w:t>праж</w:t>
            </w:r>
            <w:r w:rsidRPr="00113641">
              <w:rPr>
                <w:rFonts w:ascii="Times New Roman" w:eastAsia="Times New Roman" w:hAnsi="Times New Roman" w:cs="Times New Roman"/>
                <w:color w:val="000000"/>
                <w:spacing w:val="1"/>
                <w:sz w:val="24"/>
                <w:szCs w:val="24"/>
              </w:rPr>
              <w:t>н</w:t>
            </w:r>
            <w:r w:rsidRPr="00113641">
              <w:rPr>
                <w:rFonts w:ascii="Times New Roman" w:eastAsia="Times New Roman" w:hAnsi="Times New Roman" w:cs="Times New Roman"/>
                <w:color w:val="000000"/>
                <w:sz w:val="24"/>
                <w:szCs w:val="24"/>
              </w:rPr>
              <w:t>ен</w:t>
            </w:r>
            <w:r w:rsidRPr="00113641">
              <w:rPr>
                <w:rFonts w:ascii="Times New Roman" w:eastAsia="Times New Roman" w:hAnsi="Times New Roman" w:cs="Times New Roman"/>
                <w:color w:val="000000"/>
                <w:spacing w:val="1"/>
                <w:sz w:val="24"/>
                <w:szCs w:val="24"/>
              </w:rPr>
              <w:t>и</w:t>
            </w:r>
            <w:r w:rsidRPr="00113641">
              <w:rPr>
                <w:rFonts w:ascii="Times New Roman" w:eastAsia="Times New Roman" w:hAnsi="Times New Roman" w:cs="Times New Roman"/>
                <w:color w:val="000000"/>
                <w:sz w:val="24"/>
                <w:szCs w:val="24"/>
              </w:rPr>
              <w:t>я</w:t>
            </w:r>
            <w:r w:rsidRPr="00113641">
              <w:rPr>
                <w:rFonts w:ascii="Times New Roman" w:eastAsia="Times New Roman" w:hAnsi="Times New Roman" w:cs="Times New Roman"/>
                <w:color w:val="000000"/>
                <w:spacing w:val="139"/>
                <w:sz w:val="24"/>
                <w:szCs w:val="24"/>
              </w:rPr>
              <w:t xml:space="preserve"> </w:t>
            </w:r>
            <w:r w:rsidRPr="00113641">
              <w:rPr>
                <w:rFonts w:ascii="Times New Roman" w:eastAsia="Times New Roman" w:hAnsi="Times New Roman" w:cs="Times New Roman"/>
                <w:color w:val="000000"/>
                <w:spacing w:val="1"/>
                <w:sz w:val="24"/>
                <w:szCs w:val="24"/>
              </w:rPr>
              <w:t>н</w:t>
            </w:r>
            <w:r w:rsidRPr="00113641">
              <w:rPr>
                <w:rFonts w:ascii="Times New Roman" w:eastAsia="Times New Roman" w:hAnsi="Times New Roman" w:cs="Times New Roman"/>
                <w:color w:val="000000"/>
                <w:sz w:val="24"/>
                <w:szCs w:val="24"/>
              </w:rPr>
              <w:t>а</w:t>
            </w:r>
            <w:r w:rsidRPr="00113641">
              <w:rPr>
                <w:rFonts w:ascii="Times New Roman" w:eastAsia="Times New Roman" w:hAnsi="Times New Roman" w:cs="Times New Roman"/>
                <w:color w:val="000000"/>
                <w:spacing w:val="141"/>
                <w:sz w:val="24"/>
                <w:szCs w:val="24"/>
              </w:rPr>
              <w:t xml:space="preserve"> </w:t>
            </w:r>
            <w:r w:rsidRPr="00113641">
              <w:rPr>
                <w:rFonts w:ascii="Times New Roman" w:eastAsia="Times New Roman" w:hAnsi="Times New Roman" w:cs="Times New Roman"/>
                <w:color w:val="000000"/>
                <w:sz w:val="24"/>
                <w:szCs w:val="24"/>
              </w:rPr>
              <w:t>вним</w:t>
            </w:r>
            <w:r w:rsidRPr="00113641">
              <w:rPr>
                <w:rFonts w:ascii="Times New Roman" w:eastAsia="Times New Roman" w:hAnsi="Times New Roman" w:cs="Times New Roman"/>
                <w:color w:val="000000"/>
                <w:spacing w:val="3"/>
                <w:sz w:val="24"/>
                <w:szCs w:val="24"/>
              </w:rPr>
              <w:t>а</w:t>
            </w:r>
            <w:r w:rsidRPr="00113641">
              <w:rPr>
                <w:rFonts w:ascii="Times New Roman" w:eastAsia="Times New Roman" w:hAnsi="Times New Roman" w:cs="Times New Roman"/>
                <w:color w:val="000000"/>
                <w:spacing w:val="1"/>
                <w:sz w:val="24"/>
                <w:szCs w:val="24"/>
              </w:rPr>
              <w:t>н</w:t>
            </w:r>
            <w:r w:rsidRPr="00113641">
              <w:rPr>
                <w:rFonts w:ascii="Times New Roman" w:eastAsia="Times New Roman" w:hAnsi="Times New Roman" w:cs="Times New Roman"/>
                <w:color w:val="000000"/>
                <w:spacing w:val="1"/>
                <w:w w:val="99"/>
                <w:sz w:val="24"/>
                <w:szCs w:val="24"/>
              </w:rPr>
              <w:t>и</w:t>
            </w:r>
            <w:r w:rsidRPr="00113641">
              <w:rPr>
                <w:rFonts w:ascii="Times New Roman" w:eastAsia="Times New Roman" w:hAnsi="Times New Roman" w:cs="Times New Roman"/>
                <w:color w:val="000000"/>
                <w:sz w:val="24"/>
                <w:szCs w:val="24"/>
              </w:rPr>
              <w:t>е,</w:t>
            </w:r>
            <w:r w:rsidRPr="00113641">
              <w:rPr>
                <w:rFonts w:ascii="Times New Roman" w:eastAsia="Times New Roman" w:hAnsi="Times New Roman" w:cs="Times New Roman"/>
                <w:color w:val="000000"/>
                <w:spacing w:val="140"/>
                <w:sz w:val="24"/>
                <w:szCs w:val="24"/>
              </w:rPr>
              <w:t xml:space="preserve"> </w:t>
            </w:r>
            <w:r w:rsidRPr="00113641">
              <w:rPr>
                <w:rFonts w:ascii="Times New Roman" w:eastAsia="Times New Roman" w:hAnsi="Times New Roman" w:cs="Times New Roman"/>
                <w:color w:val="000000"/>
                <w:sz w:val="24"/>
                <w:szCs w:val="24"/>
              </w:rPr>
              <w:t>в</w:t>
            </w:r>
            <w:r w:rsidRPr="00113641">
              <w:rPr>
                <w:rFonts w:ascii="Times New Roman" w:eastAsia="Times New Roman" w:hAnsi="Times New Roman" w:cs="Times New Roman"/>
                <w:color w:val="000000"/>
                <w:spacing w:val="1"/>
                <w:w w:val="99"/>
                <w:sz w:val="24"/>
                <w:szCs w:val="24"/>
              </w:rPr>
              <w:t>и</w:t>
            </w:r>
            <w:r w:rsidRPr="00113641">
              <w:rPr>
                <w:rFonts w:ascii="Times New Roman" w:eastAsia="Times New Roman" w:hAnsi="Times New Roman" w:cs="Times New Roman"/>
                <w:color w:val="000000"/>
                <w:sz w:val="24"/>
                <w:szCs w:val="24"/>
              </w:rPr>
              <w:t>сы</w:t>
            </w:r>
            <w:r w:rsidRPr="00113641">
              <w:rPr>
                <w:rFonts w:ascii="Times New Roman" w:eastAsia="Times New Roman" w:hAnsi="Times New Roman" w:cs="Times New Roman"/>
                <w:color w:val="000000"/>
                <w:spacing w:val="138"/>
                <w:sz w:val="24"/>
                <w:szCs w:val="24"/>
              </w:rPr>
              <w:t xml:space="preserve"> </w:t>
            </w:r>
            <w:r w:rsidRPr="00113641">
              <w:rPr>
                <w:rFonts w:ascii="Times New Roman" w:eastAsia="Times New Roman" w:hAnsi="Times New Roman" w:cs="Times New Roman"/>
                <w:color w:val="000000"/>
                <w:w w:val="99"/>
                <w:sz w:val="24"/>
                <w:szCs w:val="24"/>
              </w:rPr>
              <w:t>и</w:t>
            </w:r>
            <w:r w:rsidRPr="00113641">
              <w:rPr>
                <w:rFonts w:ascii="Times New Roman" w:eastAsia="Times New Roman" w:hAnsi="Times New Roman" w:cs="Times New Roman"/>
                <w:color w:val="000000"/>
                <w:spacing w:val="142"/>
                <w:sz w:val="24"/>
                <w:szCs w:val="24"/>
              </w:rPr>
              <w:t xml:space="preserve"> </w:t>
            </w:r>
            <w:r w:rsidRPr="00113641">
              <w:rPr>
                <w:rFonts w:ascii="Times New Roman" w:eastAsia="Times New Roman" w:hAnsi="Times New Roman" w:cs="Times New Roman"/>
                <w:color w:val="000000"/>
                <w:spacing w:val="-1"/>
                <w:sz w:val="24"/>
                <w:szCs w:val="24"/>
              </w:rPr>
              <w:t>у</w:t>
            </w:r>
            <w:r w:rsidRPr="00113641">
              <w:rPr>
                <w:rFonts w:ascii="Times New Roman" w:eastAsia="Times New Roman" w:hAnsi="Times New Roman" w:cs="Times New Roman"/>
                <w:color w:val="000000"/>
                <w:w w:val="99"/>
                <w:sz w:val="24"/>
                <w:szCs w:val="24"/>
              </w:rPr>
              <w:t>п</w:t>
            </w:r>
            <w:r w:rsidRPr="00113641">
              <w:rPr>
                <w:rFonts w:ascii="Times New Roman" w:eastAsia="Times New Roman" w:hAnsi="Times New Roman" w:cs="Times New Roman"/>
                <w:color w:val="000000"/>
                <w:sz w:val="24"/>
                <w:szCs w:val="24"/>
              </w:rPr>
              <w:t>оры, у</w:t>
            </w:r>
            <w:r w:rsidRPr="00113641">
              <w:rPr>
                <w:rFonts w:ascii="Times New Roman" w:eastAsia="Times New Roman" w:hAnsi="Times New Roman" w:cs="Times New Roman"/>
                <w:color w:val="000000"/>
                <w:w w:val="99"/>
                <w:sz w:val="24"/>
                <w:szCs w:val="24"/>
              </w:rPr>
              <w:t>п</w:t>
            </w:r>
            <w:r w:rsidRPr="00113641">
              <w:rPr>
                <w:rFonts w:ascii="Times New Roman" w:eastAsia="Times New Roman" w:hAnsi="Times New Roman" w:cs="Times New Roman"/>
                <w:color w:val="000000"/>
                <w:sz w:val="24"/>
                <w:szCs w:val="24"/>
              </w:rPr>
              <w:t>раж</w:t>
            </w:r>
            <w:r w:rsidRPr="00113641">
              <w:rPr>
                <w:rFonts w:ascii="Times New Roman" w:eastAsia="Times New Roman" w:hAnsi="Times New Roman" w:cs="Times New Roman"/>
                <w:color w:val="000000"/>
                <w:spacing w:val="1"/>
                <w:w w:val="99"/>
                <w:sz w:val="24"/>
                <w:szCs w:val="24"/>
              </w:rPr>
              <w:t>н</w:t>
            </w:r>
            <w:r w:rsidRPr="00113641">
              <w:rPr>
                <w:rFonts w:ascii="Times New Roman" w:eastAsia="Times New Roman" w:hAnsi="Times New Roman" w:cs="Times New Roman"/>
                <w:color w:val="000000"/>
                <w:sz w:val="24"/>
                <w:szCs w:val="24"/>
              </w:rPr>
              <w:t>е</w:t>
            </w:r>
            <w:r w:rsidRPr="00113641">
              <w:rPr>
                <w:rFonts w:ascii="Times New Roman" w:eastAsia="Times New Roman" w:hAnsi="Times New Roman" w:cs="Times New Roman"/>
                <w:color w:val="000000"/>
                <w:w w:val="99"/>
                <w:sz w:val="24"/>
                <w:szCs w:val="24"/>
              </w:rPr>
              <w:t>н</w:t>
            </w:r>
            <w:r w:rsidRPr="00113641">
              <w:rPr>
                <w:rFonts w:ascii="Times New Roman" w:eastAsia="Times New Roman" w:hAnsi="Times New Roman" w:cs="Times New Roman"/>
                <w:color w:val="000000"/>
                <w:spacing w:val="1"/>
                <w:w w:val="99"/>
                <w:sz w:val="24"/>
                <w:szCs w:val="24"/>
              </w:rPr>
              <w:t>и</w:t>
            </w:r>
            <w:r w:rsidRPr="00113641">
              <w:rPr>
                <w:rFonts w:ascii="Times New Roman" w:eastAsia="Times New Roman" w:hAnsi="Times New Roman" w:cs="Times New Roman"/>
                <w:color w:val="000000"/>
                <w:sz w:val="24"/>
                <w:szCs w:val="24"/>
              </w:rPr>
              <w:t>я у г</w:t>
            </w:r>
            <w:r w:rsidRPr="00113641">
              <w:rPr>
                <w:rFonts w:ascii="Times New Roman" w:eastAsia="Times New Roman" w:hAnsi="Times New Roman" w:cs="Times New Roman"/>
                <w:color w:val="000000"/>
                <w:spacing w:val="1"/>
                <w:sz w:val="24"/>
                <w:szCs w:val="24"/>
              </w:rPr>
              <w:t>и</w:t>
            </w:r>
            <w:r w:rsidRPr="00113641">
              <w:rPr>
                <w:rFonts w:ascii="Times New Roman" w:eastAsia="Times New Roman" w:hAnsi="Times New Roman" w:cs="Times New Roman"/>
                <w:color w:val="000000"/>
                <w:spacing w:val="-1"/>
                <w:sz w:val="24"/>
                <w:szCs w:val="24"/>
              </w:rPr>
              <w:t>м</w:t>
            </w:r>
            <w:r w:rsidRPr="00113641">
              <w:rPr>
                <w:rFonts w:ascii="Times New Roman" w:eastAsia="Times New Roman" w:hAnsi="Times New Roman" w:cs="Times New Roman"/>
                <w:color w:val="000000"/>
                <w:sz w:val="24"/>
                <w:szCs w:val="24"/>
              </w:rPr>
              <w:t>нас</w:t>
            </w:r>
            <w:r w:rsidRPr="00113641">
              <w:rPr>
                <w:rFonts w:ascii="Times New Roman" w:eastAsia="Times New Roman" w:hAnsi="Times New Roman" w:cs="Times New Roman"/>
                <w:color w:val="000000"/>
                <w:w w:val="99"/>
                <w:sz w:val="24"/>
                <w:szCs w:val="24"/>
              </w:rPr>
              <w:t>т</w:t>
            </w:r>
            <w:r w:rsidRPr="00113641">
              <w:rPr>
                <w:rFonts w:ascii="Times New Roman" w:eastAsia="Times New Roman" w:hAnsi="Times New Roman" w:cs="Times New Roman"/>
                <w:color w:val="000000"/>
                <w:sz w:val="24"/>
                <w:szCs w:val="24"/>
              </w:rPr>
              <w:t>и</w:t>
            </w:r>
            <w:r w:rsidRPr="00113641">
              <w:rPr>
                <w:rFonts w:ascii="Times New Roman" w:eastAsia="Times New Roman" w:hAnsi="Times New Roman" w:cs="Times New Roman"/>
                <w:color w:val="000000"/>
                <w:spacing w:val="-1"/>
                <w:sz w:val="24"/>
                <w:szCs w:val="24"/>
              </w:rPr>
              <w:t>чес</w:t>
            </w:r>
            <w:r w:rsidRPr="00113641">
              <w:rPr>
                <w:rFonts w:ascii="Times New Roman" w:eastAsia="Times New Roman" w:hAnsi="Times New Roman" w:cs="Times New Roman"/>
                <w:color w:val="000000"/>
                <w:spacing w:val="1"/>
                <w:sz w:val="24"/>
                <w:szCs w:val="24"/>
              </w:rPr>
              <w:t>к</w:t>
            </w:r>
            <w:r w:rsidRPr="00113641">
              <w:rPr>
                <w:rFonts w:ascii="Times New Roman" w:eastAsia="Times New Roman" w:hAnsi="Times New Roman" w:cs="Times New Roman"/>
                <w:color w:val="000000"/>
                <w:sz w:val="24"/>
                <w:szCs w:val="24"/>
              </w:rPr>
              <w:t>ой</w:t>
            </w:r>
            <w:r w:rsidRPr="00113641">
              <w:rPr>
                <w:rFonts w:ascii="Times New Roman" w:eastAsia="Times New Roman" w:hAnsi="Times New Roman" w:cs="Times New Roman"/>
                <w:color w:val="000000"/>
                <w:spacing w:val="1"/>
                <w:sz w:val="24"/>
                <w:szCs w:val="24"/>
              </w:rPr>
              <w:t xml:space="preserve"> </w:t>
            </w:r>
            <w:r w:rsidRPr="00113641">
              <w:rPr>
                <w:rFonts w:ascii="Times New Roman" w:eastAsia="Times New Roman" w:hAnsi="Times New Roman" w:cs="Times New Roman"/>
                <w:color w:val="000000"/>
                <w:sz w:val="24"/>
                <w:szCs w:val="24"/>
              </w:rPr>
              <w:t>с</w:t>
            </w:r>
            <w:r w:rsidRPr="00113641">
              <w:rPr>
                <w:rFonts w:ascii="Times New Roman" w:eastAsia="Times New Roman" w:hAnsi="Times New Roman" w:cs="Times New Roman"/>
                <w:color w:val="000000"/>
                <w:w w:val="99"/>
                <w:sz w:val="24"/>
                <w:szCs w:val="24"/>
              </w:rPr>
              <w:t>т</w:t>
            </w:r>
            <w:r w:rsidRPr="00113641">
              <w:rPr>
                <w:rFonts w:ascii="Times New Roman" w:eastAsia="Times New Roman" w:hAnsi="Times New Roman" w:cs="Times New Roman"/>
                <w:color w:val="000000"/>
                <w:sz w:val="24"/>
                <w:szCs w:val="24"/>
              </w:rPr>
              <w:t>ен</w:t>
            </w:r>
            <w:r w:rsidRPr="00113641">
              <w:rPr>
                <w:rFonts w:ascii="Times New Roman" w:eastAsia="Times New Roman" w:hAnsi="Times New Roman" w:cs="Times New Roman"/>
                <w:color w:val="000000"/>
                <w:spacing w:val="1"/>
                <w:sz w:val="24"/>
                <w:szCs w:val="24"/>
              </w:rPr>
              <w:t>к</w:t>
            </w:r>
            <w:r w:rsidRPr="00113641">
              <w:rPr>
                <w:rFonts w:ascii="Times New Roman" w:eastAsia="Times New Roman" w:hAnsi="Times New Roman" w:cs="Times New Roman"/>
                <w:color w:val="000000"/>
                <w:sz w:val="24"/>
                <w:szCs w:val="24"/>
              </w:rPr>
              <w:t>и</w:t>
            </w:r>
            <w:r w:rsidRPr="00113641">
              <w:rPr>
                <w:rFonts w:ascii="Times New Roman" w:eastAsia="Times New Roman" w:hAnsi="Times New Roman" w:cs="Times New Roman"/>
                <w:color w:val="000000"/>
                <w:spacing w:val="1"/>
                <w:sz w:val="24"/>
                <w:szCs w:val="24"/>
              </w:rPr>
              <w:t xml:space="preserve"> </w:t>
            </w:r>
            <w:r w:rsidRPr="00113641">
              <w:rPr>
                <w:rFonts w:ascii="Times New Roman" w:eastAsia="Times New Roman" w:hAnsi="Times New Roman" w:cs="Times New Roman"/>
                <w:color w:val="000000"/>
                <w:sz w:val="24"/>
                <w:szCs w:val="24"/>
              </w:rPr>
              <w:t>и</w:t>
            </w:r>
            <w:r w:rsidRPr="00113641">
              <w:rPr>
                <w:rFonts w:ascii="Times New Roman" w:eastAsia="Times New Roman" w:hAnsi="Times New Roman" w:cs="Times New Roman"/>
                <w:color w:val="000000"/>
                <w:spacing w:val="1"/>
                <w:sz w:val="24"/>
                <w:szCs w:val="24"/>
              </w:rPr>
              <w:t xml:space="preserve"> </w:t>
            </w:r>
            <w:proofErr w:type="spellStart"/>
            <w:r w:rsidRPr="00113641">
              <w:rPr>
                <w:rFonts w:ascii="Times New Roman" w:eastAsia="Times New Roman" w:hAnsi="Times New Roman" w:cs="Times New Roman"/>
                <w:color w:val="000000"/>
                <w:sz w:val="24"/>
                <w:szCs w:val="24"/>
              </w:rPr>
              <w:t>др</w:t>
            </w:r>
            <w:proofErr w:type="spellEnd"/>
            <w:r w:rsidRPr="00113641">
              <w:rPr>
                <w:rFonts w:ascii="Times New Roman" w:eastAsia="Times New Roman" w:hAnsi="Times New Roman" w:cs="Times New Roman"/>
                <w:color w:val="000000"/>
                <w:sz w:val="24"/>
                <w:szCs w:val="24"/>
              </w:rPr>
              <w:t xml:space="preserve">). </w:t>
            </w:r>
            <w:r w:rsidRPr="00113641">
              <w:rPr>
                <w:rFonts w:ascii="Times New Roman" w:eastAsia="Times New Roman" w:hAnsi="Times New Roman" w:cs="Times New Roman"/>
                <w:color w:val="000000"/>
                <w:spacing w:val="-1"/>
                <w:sz w:val="24"/>
                <w:szCs w:val="24"/>
              </w:rPr>
              <w:t>У</w:t>
            </w:r>
            <w:r w:rsidRPr="00113641">
              <w:rPr>
                <w:rFonts w:ascii="Times New Roman" w:eastAsia="Times New Roman" w:hAnsi="Times New Roman" w:cs="Times New Roman"/>
                <w:color w:val="000000"/>
                <w:spacing w:val="-2"/>
                <w:sz w:val="24"/>
                <w:szCs w:val="24"/>
              </w:rPr>
              <w:t>п</w:t>
            </w:r>
            <w:r w:rsidRPr="00113641">
              <w:rPr>
                <w:rFonts w:ascii="Times New Roman" w:eastAsia="Times New Roman" w:hAnsi="Times New Roman" w:cs="Times New Roman"/>
                <w:color w:val="000000"/>
                <w:sz w:val="24"/>
                <w:szCs w:val="24"/>
              </w:rPr>
              <w:t>р</w:t>
            </w:r>
            <w:r w:rsidRPr="00113641">
              <w:rPr>
                <w:rFonts w:ascii="Times New Roman" w:eastAsia="Times New Roman" w:hAnsi="Times New Roman" w:cs="Times New Roman"/>
                <w:color w:val="000000"/>
                <w:spacing w:val="-1"/>
                <w:sz w:val="24"/>
                <w:szCs w:val="24"/>
              </w:rPr>
              <w:t>а</w:t>
            </w:r>
            <w:r w:rsidRPr="00113641">
              <w:rPr>
                <w:rFonts w:ascii="Times New Roman" w:eastAsia="Times New Roman" w:hAnsi="Times New Roman" w:cs="Times New Roman"/>
                <w:color w:val="000000"/>
                <w:sz w:val="24"/>
                <w:szCs w:val="24"/>
              </w:rPr>
              <w:t>ж</w:t>
            </w:r>
            <w:r w:rsidRPr="00113641">
              <w:rPr>
                <w:rFonts w:ascii="Times New Roman" w:eastAsia="Times New Roman" w:hAnsi="Times New Roman" w:cs="Times New Roman"/>
                <w:color w:val="000000"/>
                <w:spacing w:val="1"/>
                <w:sz w:val="24"/>
                <w:szCs w:val="24"/>
              </w:rPr>
              <w:t>н</w:t>
            </w:r>
            <w:r w:rsidRPr="00113641">
              <w:rPr>
                <w:rFonts w:ascii="Times New Roman" w:eastAsia="Times New Roman" w:hAnsi="Times New Roman" w:cs="Times New Roman"/>
                <w:color w:val="000000"/>
                <w:sz w:val="24"/>
                <w:szCs w:val="24"/>
              </w:rPr>
              <w:t>ен</w:t>
            </w:r>
            <w:r w:rsidRPr="00113641">
              <w:rPr>
                <w:rFonts w:ascii="Times New Roman" w:eastAsia="Times New Roman" w:hAnsi="Times New Roman" w:cs="Times New Roman"/>
                <w:color w:val="000000"/>
                <w:spacing w:val="1"/>
                <w:sz w:val="24"/>
                <w:szCs w:val="24"/>
              </w:rPr>
              <w:t>и</w:t>
            </w:r>
            <w:r w:rsidRPr="00113641">
              <w:rPr>
                <w:rFonts w:ascii="Times New Roman" w:eastAsia="Times New Roman" w:hAnsi="Times New Roman" w:cs="Times New Roman"/>
                <w:color w:val="000000"/>
                <w:sz w:val="24"/>
                <w:szCs w:val="24"/>
              </w:rPr>
              <w:t xml:space="preserve">я для </w:t>
            </w:r>
            <w:r w:rsidRPr="00113641">
              <w:rPr>
                <w:rFonts w:ascii="Times New Roman" w:eastAsia="Times New Roman" w:hAnsi="Times New Roman" w:cs="Times New Roman"/>
                <w:color w:val="000000"/>
                <w:spacing w:val="2"/>
                <w:sz w:val="24"/>
                <w:szCs w:val="24"/>
              </w:rPr>
              <w:t>к</w:t>
            </w:r>
            <w:r w:rsidRPr="00113641">
              <w:rPr>
                <w:rFonts w:ascii="Times New Roman" w:eastAsia="Times New Roman" w:hAnsi="Times New Roman" w:cs="Times New Roman"/>
                <w:color w:val="000000"/>
                <w:sz w:val="24"/>
                <w:szCs w:val="24"/>
              </w:rPr>
              <w:t>орре</w:t>
            </w:r>
            <w:r w:rsidRPr="00113641">
              <w:rPr>
                <w:rFonts w:ascii="Times New Roman" w:eastAsia="Times New Roman" w:hAnsi="Times New Roman" w:cs="Times New Roman"/>
                <w:color w:val="000000"/>
                <w:spacing w:val="-1"/>
                <w:sz w:val="24"/>
                <w:szCs w:val="24"/>
              </w:rPr>
              <w:t>к</w:t>
            </w:r>
            <w:r w:rsidRPr="00113641">
              <w:rPr>
                <w:rFonts w:ascii="Times New Roman" w:eastAsia="Times New Roman" w:hAnsi="Times New Roman" w:cs="Times New Roman"/>
                <w:color w:val="000000"/>
                <w:w w:val="99"/>
                <w:sz w:val="24"/>
                <w:szCs w:val="24"/>
              </w:rPr>
              <w:t>ц</w:t>
            </w:r>
            <w:r w:rsidRPr="00113641">
              <w:rPr>
                <w:rFonts w:ascii="Times New Roman" w:eastAsia="Times New Roman" w:hAnsi="Times New Roman" w:cs="Times New Roman"/>
                <w:color w:val="000000"/>
                <w:spacing w:val="2"/>
                <w:w w:val="99"/>
                <w:sz w:val="24"/>
                <w:szCs w:val="24"/>
              </w:rPr>
              <w:t>и</w:t>
            </w:r>
            <w:r w:rsidRPr="00113641">
              <w:rPr>
                <w:rFonts w:ascii="Times New Roman" w:eastAsia="Times New Roman" w:hAnsi="Times New Roman" w:cs="Times New Roman"/>
                <w:color w:val="000000"/>
                <w:w w:val="99"/>
                <w:sz w:val="24"/>
                <w:szCs w:val="24"/>
              </w:rPr>
              <w:t>и</w:t>
            </w:r>
            <w:r w:rsidRPr="00113641">
              <w:rPr>
                <w:rFonts w:ascii="Times New Roman" w:eastAsia="Times New Roman" w:hAnsi="Times New Roman" w:cs="Times New Roman"/>
                <w:color w:val="000000"/>
                <w:sz w:val="24"/>
                <w:szCs w:val="24"/>
              </w:rPr>
              <w:t xml:space="preserve"> </w:t>
            </w:r>
            <w:r w:rsidRPr="00113641">
              <w:rPr>
                <w:rFonts w:ascii="Times New Roman" w:eastAsia="Times New Roman" w:hAnsi="Times New Roman" w:cs="Times New Roman"/>
                <w:color w:val="000000"/>
                <w:spacing w:val="1"/>
                <w:w w:val="99"/>
                <w:sz w:val="24"/>
                <w:szCs w:val="24"/>
              </w:rPr>
              <w:t>з</w:t>
            </w:r>
            <w:r w:rsidRPr="00113641">
              <w:rPr>
                <w:rFonts w:ascii="Times New Roman" w:eastAsia="Times New Roman" w:hAnsi="Times New Roman" w:cs="Times New Roman"/>
                <w:color w:val="000000"/>
                <w:sz w:val="24"/>
                <w:szCs w:val="24"/>
              </w:rPr>
              <w:t>ре</w:t>
            </w:r>
            <w:r w:rsidRPr="00113641">
              <w:rPr>
                <w:rFonts w:ascii="Times New Roman" w:eastAsia="Times New Roman" w:hAnsi="Times New Roman" w:cs="Times New Roman"/>
                <w:color w:val="000000"/>
                <w:w w:val="99"/>
                <w:sz w:val="24"/>
                <w:szCs w:val="24"/>
              </w:rPr>
              <w:t>ни</w:t>
            </w:r>
            <w:r w:rsidRPr="00113641">
              <w:rPr>
                <w:rFonts w:ascii="Times New Roman" w:eastAsia="Times New Roman" w:hAnsi="Times New Roman" w:cs="Times New Roman"/>
                <w:color w:val="000000"/>
                <w:sz w:val="24"/>
                <w:szCs w:val="24"/>
              </w:rPr>
              <w:t>я</w:t>
            </w:r>
          </w:p>
        </w:tc>
        <w:tc>
          <w:tcPr>
            <w:tcW w:w="2413" w:type="dxa"/>
            <w:vMerge/>
          </w:tcPr>
          <w:p w14:paraId="16457304" w14:textId="77777777" w:rsidR="003A5B83" w:rsidRPr="00113641" w:rsidRDefault="003A5B83" w:rsidP="008704DB">
            <w:pPr>
              <w:jc w:val="center"/>
              <w:rPr>
                <w:rFonts w:ascii="Times New Roman" w:hAnsi="Times New Roman" w:cs="Times New Roman"/>
                <w:noProof/>
                <w:sz w:val="24"/>
                <w:szCs w:val="24"/>
                <w:lang w:eastAsia="ru-RU"/>
              </w:rPr>
            </w:pPr>
          </w:p>
        </w:tc>
        <w:tc>
          <w:tcPr>
            <w:tcW w:w="2268" w:type="dxa"/>
            <w:vMerge/>
          </w:tcPr>
          <w:p w14:paraId="015A12E2" w14:textId="77777777" w:rsidR="003A5B83" w:rsidRPr="00113641" w:rsidRDefault="003A5B83" w:rsidP="008704DB">
            <w:pPr>
              <w:rPr>
                <w:rFonts w:ascii="Times New Roman" w:hAnsi="Times New Roman" w:cs="Times New Roman"/>
                <w:sz w:val="24"/>
                <w:szCs w:val="24"/>
              </w:rPr>
            </w:pPr>
          </w:p>
        </w:tc>
      </w:tr>
      <w:tr w:rsidR="003A5B83" w:rsidRPr="00B54C65" w14:paraId="448867C1" w14:textId="77777777" w:rsidTr="008704DB">
        <w:trPr>
          <w:trHeight w:val="283"/>
        </w:trPr>
        <w:tc>
          <w:tcPr>
            <w:tcW w:w="3398" w:type="dxa"/>
            <w:vMerge/>
          </w:tcPr>
          <w:p w14:paraId="62FD1E45" w14:textId="77777777" w:rsidR="003A5B83" w:rsidRPr="00113641" w:rsidRDefault="003A5B83" w:rsidP="008704DB">
            <w:pPr>
              <w:rPr>
                <w:rFonts w:ascii="Times New Roman" w:hAnsi="Times New Roman" w:cs="Times New Roman"/>
                <w:b/>
                <w:bCs/>
                <w:sz w:val="24"/>
                <w:szCs w:val="24"/>
              </w:rPr>
            </w:pPr>
          </w:p>
        </w:tc>
        <w:tc>
          <w:tcPr>
            <w:tcW w:w="6517" w:type="dxa"/>
          </w:tcPr>
          <w:p w14:paraId="237F3807" w14:textId="77777777" w:rsidR="003A5B83" w:rsidRPr="00113641" w:rsidRDefault="003A5B83" w:rsidP="008704DB">
            <w:pPr>
              <w:rPr>
                <w:rFonts w:ascii="Times New Roman" w:hAnsi="Times New Roman" w:cs="Times New Roman"/>
                <w:b/>
                <w:bCs/>
                <w:sz w:val="24"/>
                <w:szCs w:val="24"/>
              </w:rPr>
            </w:pPr>
            <w:r w:rsidRPr="00113641">
              <w:rPr>
                <w:rFonts w:ascii="Times New Roman" w:eastAsia="Times New Roman" w:hAnsi="Times New Roman" w:cs="Times New Roman"/>
                <w:color w:val="000000"/>
                <w:sz w:val="24"/>
                <w:szCs w:val="24"/>
              </w:rPr>
              <w:t>4.Ком</w:t>
            </w:r>
            <w:r w:rsidRPr="00113641">
              <w:rPr>
                <w:rFonts w:ascii="Times New Roman" w:eastAsia="Times New Roman" w:hAnsi="Times New Roman" w:cs="Times New Roman"/>
                <w:color w:val="000000"/>
                <w:spacing w:val="1"/>
                <w:w w:val="99"/>
                <w:sz w:val="24"/>
                <w:szCs w:val="24"/>
              </w:rPr>
              <w:t>п</w:t>
            </w:r>
            <w:r w:rsidRPr="00113641">
              <w:rPr>
                <w:rFonts w:ascii="Times New Roman" w:eastAsia="Times New Roman" w:hAnsi="Times New Roman" w:cs="Times New Roman"/>
                <w:color w:val="000000"/>
                <w:sz w:val="24"/>
                <w:szCs w:val="24"/>
              </w:rPr>
              <w:t>лексы упражнений ввод</w:t>
            </w:r>
            <w:r w:rsidRPr="00113641">
              <w:rPr>
                <w:rFonts w:ascii="Times New Roman" w:eastAsia="Times New Roman" w:hAnsi="Times New Roman" w:cs="Times New Roman"/>
                <w:color w:val="000000"/>
                <w:spacing w:val="1"/>
                <w:sz w:val="24"/>
                <w:szCs w:val="24"/>
              </w:rPr>
              <w:t>н</w:t>
            </w:r>
            <w:r w:rsidRPr="00113641">
              <w:rPr>
                <w:rFonts w:ascii="Times New Roman" w:eastAsia="Times New Roman" w:hAnsi="Times New Roman" w:cs="Times New Roman"/>
                <w:color w:val="000000"/>
                <w:spacing w:val="-1"/>
                <w:sz w:val="24"/>
                <w:szCs w:val="24"/>
              </w:rPr>
              <w:t>о</w:t>
            </w:r>
            <w:r w:rsidRPr="00113641">
              <w:rPr>
                <w:rFonts w:ascii="Times New Roman" w:eastAsia="Times New Roman" w:hAnsi="Times New Roman" w:cs="Times New Roman"/>
                <w:color w:val="000000"/>
                <w:sz w:val="24"/>
                <w:szCs w:val="24"/>
              </w:rPr>
              <w:t>й и</w:t>
            </w:r>
            <w:r w:rsidRPr="00113641">
              <w:rPr>
                <w:rFonts w:ascii="Times New Roman" w:eastAsia="Times New Roman" w:hAnsi="Times New Roman" w:cs="Times New Roman"/>
                <w:color w:val="000000"/>
                <w:spacing w:val="-1"/>
                <w:sz w:val="24"/>
                <w:szCs w:val="24"/>
              </w:rPr>
              <w:t xml:space="preserve"> </w:t>
            </w:r>
            <w:r w:rsidRPr="00113641">
              <w:rPr>
                <w:rFonts w:ascii="Times New Roman" w:eastAsia="Times New Roman" w:hAnsi="Times New Roman" w:cs="Times New Roman"/>
                <w:color w:val="000000"/>
                <w:sz w:val="24"/>
                <w:szCs w:val="24"/>
              </w:rPr>
              <w:t>прои</w:t>
            </w:r>
            <w:r w:rsidRPr="00113641">
              <w:rPr>
                <w:rFonts w:ascii="Times New Roman" w:eastAsia="Times New Roman" w:hAnsi="Times New Roman" w:cs="Times New Roman"/>
                <w:color w:val="000000"/>
                <w:w w:val="99"/>
                <w:sz w:val="24"/>
                <w:szCs w:val="24"/>
              </w:rPr>
              <w:t>з</w:t>
            </w:r>
            <w:r w:rsidRPr="00113641">
              <w:rPr>
                <w:rFonts w:ascii="Times New Roman" w:eastAsia="Times New Roman" w:hAnsi="Times New Roman" w:cs="Times New Roman"/>
                <w:color w:val="000000"/>
                <w:sz w:val="24"/>
                <w:szCs w:val="24"/>
              </w:rPr>
              <w:t>водс</w:t>
            </w:r>
            <w:r w:rsidRPr="00113641">
              <w:rPr>
                <w:rFonts w:ascii="Times New Roman" w:eastAsia="Times New Roman" w:hAnsi="Times New Roman" w:cs="Times New Roman"/>
                <w:color w:val="000000"/>
                <w:w w:val="99"/>
                <w:sz w:val="24"/>
                <w:szCs w:val="24"/>
              </w:rPr>
              <w:t>т</w:t>
            </w:r>
            <w:r w:rsidRPr="00113641">
              <w:rPr>
                <w:rFonts w:ascii="Times New Roman" w:eastAsia="Times New Roman" w:hAnsi="Times New Roman" w:cs="Times New Roman"/>
                <w:color w:val="000000"/>
                <w:sz w:val="24"/>
                <w:szCs w:val="24"/>
              </w:rPr>
              <w:t>в</w:t>
            </w:r>
            <w:r w:rsidRPr="00113641">
              <w:rPr>
                <w:rFonts w:ascii="Times New Roman" w:eastAsia="Times New Roman" w:hAnsi="Times New Roman" w:cs="Times New Roman"/>
                <w:color w:val="000000"/>
                <w:spacing w:val="-1"/>
                <w:sz w:val="24"/>
                <w:szCs w:val="24"/>
              </w:rPr>
              <w:t>е</w:t>
            </w:r>
            <w:r w:rsidRPr="00113641">
              <w:rPr>
                <w:rFonts w:ascii="Times New Roman" w:eastAsia="Times New Roman" w:hAnsi="Times New Roman" w:cs="Times New Roman"/>
                <w:color w:val="000000"/>
                <w:spacing w:val="1"/>
                <w:sz w:val="24"/>
                <w:szCs w:val="24"/>
              </w:rPr>
              <w:t>н</w:t>
            </w:r>
            <w:r w:rsidRPr="00113641">
              <w:rPr>
                <w:rFonts w:ascii="Times New Roman" w:eastAsia="Times New Roman" w:hAnsi="Times New Roman" w:cs="Times New Roman"/>
                <w:color w:val="000000"/>
                <w:sz w:val="24"/>
                <w:szCs w:val="24"/>
              </w:rPr>
              <w:t>ной</w:t>
            </w:r>
            <w:r w:rsidRPr="00113641">
              <w:rPr>
                <w:rFonts w:ascii="Times New Roman" w:eastAsia="Times New Roman" w:hAnsi="Times New Roman" w:cs="Times New Roman"/>
                <w:color w:val="000000"/>
                <w:spacing w:val="1"/>
                <w:sz w:val="24"/>
                <w:szCs w:val="24"/>
              </w:rPr>
              <w:t xml:space="preserve"> </w:t>
            </w:r>
            <w:r w:rsidRPr="00113641">
              <w:rPr>
                <w:rFonts w:ascii="Times New Roman" w:eastAsia="Times New Roman" w:hAnsi="Times New Roman" w:cs="Times New Roman"/>
                <w:color w:val="000000"/>
                <w:sz w:val="24"/>
                <w:szCs w:val="24"/>
              </w:rPr>
              <w:t>г</w:t>
            </w:r>
            <w:r w:rsidRPr="00113641">
              <w:rPr>
                <w:rFonts w:ascii="Times New Roman" w:eastAsia="Times New Roman" w:hAnsi="Times New Roman" w:cs="Times New Roman"/>
                <w:color w:val="000000"/>
                <w:spacing w:val="1"/>
                <w:sz w:val="24"/>
                <w:szCs w:val="24"/>
              </w:rPr>
              <w:t>и</w:t>
            </w:r>
            <w:r w:rsidRPr="00113641">
              <w:rPr>
                <w:rFonts w:ascii="Times New Roman" w:eastAsia="Times New Roman" w:hAnsi="Times New Roman" w:cs="Times New Roman"/>
                <w:color w:val="000000"/>
                <w:sz w:val="24"/>
                <w:szCs w:val="24"/>
              </w:rPr>
              <w:t>м</w:t>
            </w:r>
            <w:r w:rsidRPr="00113641">
              <w:rPr>
                <w:rFonts w:ascii="Times New Roman" w:eastAsia="Times New Roman" w:hAnsi="Times New Roman" w:cs="Times New Roman"/>
                <w:color w:val="000000"/>
                <w:spacing w:val="1"/>
                <w:sz w:val="24"/>
                <w:szCs w:val="24"/>
              </w:rPr>
              <w:t>н</w:t>
            </w:r>
            <w:r w:rsidRPr="00113641">
              <w:rPr>
                <w:rFonts w:ascii="Times New Roman" w:eastAsia="Times New Roman" w:hAnsi="Times New Roman" w:cs="Times New Roman"/>
                <w:color w:val="000000"/>
                <w:sz w:val="24"/>
                <w:szCs w:val="24"/>
              </w:rPr>
              <w:t>а</w:t>
            </w:r>
            <w:r w:rsidRPr="00113641">
              <w:rPr>
                <w:rFonts w:ascii="Times New Roman" w:eastAsia="Times New Roman" w:hAnsi="Times New Roman" w:cs="Times New Roman"/>
                <w:color w:val="000000"/>
                <w:spacing w:val="-1"/>
                <w:sz w:val="24"/>
                <w:szCs w:val="24"/>
              </w:rPr>
              <w:t>с</w:t>
            </w:r>
            <w:r w:rsidRPr="00113641">
              <w:rPr>
                <w:rFonts w:ascii="Times New Roman" w:eastAsia="Times New Roman" w:hAnsi="Times New Roman" w:cs="Times New Roman"/>
                <w:color w:val="000000"/>
                <w:sz w:val="24"/>
                <w:szCs w:val="24"/>
              </w:rPr>
              <w:t>т</w:t>
            </w:r>
            <w:r w:rsidRPr="00113641">
              <w:rPr>
                <w:rFonts w:ascii="Times New Roman" w:eastAsia="Times New Roman" w:hAnsi="Times New Roman" w:cs="Times New Roman"/>
                <w:color w:val="000000"/>
                <w:w w:val="99"/>
                <w:sz w:val="24"/>
                <w:szCs w:val="24"/>
              </w:rPr>
              <w:t>и</w:t>
            </w:r>
            <w:r w:rsidRPr="00113641">
              <w:rPr>
                <w:rFonts w:ascii="Times New Roman" w:eastAsia="Times New Roman" w:hAnsi="Times New Roman" w:cs="Times New Roman"/>
                <w:color w:val="000000"/>
                <w:sz w:val="24"/>
                <w:szCs w:val="24"/>
              </w:rPr>
              <w:t>к</w:t>
            </w:r>
            <w:r w:rsidRPr="00113641">
              <w:rPr>
                <w:rFonts w:ascii="Times New Roman" w:eastAsia="Times New Roman" w:hAnsi="Times New Roman" w:cs="Times New Roman"/>
                <w:color w:val="000000"/>
                <w:spacing w:val="1"/>
                <w:w w:val="99"/>
                <w:sz w:val="24"/>
                <w:szCs w:val="24"/>
              </w:rPr>
              <w:t>и</w:t>
            </w:r>
            <w:r w:rsidRPr="00113641">
              <w:rPr>
                <w:rFonts w:ascii="Times New Roman" w:eastAsia="Times New Roman" w:hAnsi="Times New Roman" w:cs="Times New Roman"/>
                <w:color w:val="000000"/>
                <w:sz w:val="24"/>
                <w:szCs w:val="24"/>
              </w:rPr>
              <w:t>.</w:t>
            </w:r>
          </w:p>
        </w:tc>
        <w:tc>
          <w:tcPr>
            <w:tcW w:w="2413" w:type="dxa"/>
            <w:vMerge/>
          </w:tcPr>
          <w:p w14:paraId="62951ACA" w14:textId="77777777" w:rsidR="003A5B83" w:rsidRPr="00113641" w:rsidRDefault="003A5B83" w:rsidP="008704DB">
            <w:pPr>
              <w:jc w:val="center"/>
              <w:rPr>
                <w:rFonts w:ascii="Times New Roman" w:hAnsi="Times New Roman" w:cs="Times New Roman"/>
                <w:noProof/>
                <w:sz w:val="24"/>
                <w:szCs w:val="24"/>
                <w:lang w:eastAsia="ru-RU"/>
              </w:rPr>
            </w:pPr>
          </w:p>
        </w:tc>
        <w:tc>
          <w:tcPr>
            <w:tcW w:w="2268" w:type="dxa"/>
            <w:vMerge/>
          </w:tcPr>
          <w:p w14:paraId="0D31A4B5" w14:textId="77777777" w:rsidR="003A5B83" w:rsidRPr="00113641" w:rsidRDefault="003A5B83" w:rsidP="008704DB">
            <w:pPr>
              <w:rPr>
                <w:rFonts w:ascii="Times New Roman" w:hAnsi="Times New Roman" w:cs="Times New Roman"/>
                <w:sz w:val="24"/>
                <w:szCs w:val="24"/>
              </w:rPr>
            </w:pPr>
          </w:p>
        </w:tc>
      </w:tr>
      <w:tr w:rsidR="003A5B83" w:rsidRPr="00B54C65" w14:paraId="1B58AEF9" w14:textId="77777777" w:rsidTr="008704DB">
        <w:trPr>
          <w:trHeight w:val="283"/>
        </w:trPr>
        <w:tc>
          <w:tcPr>
            <w:tcW w:w="3398" w:type="dxa"/>
            <w:vMerge/>
          </w:tcPr>
          <w:p w14:paraId="40013333" w14:textId="77777777" w:rsidR="003A5B83" w:rsidRPr="00113641" w:rsidRDefault="003A5B83" w:rsidP="008704DB">
            <w:pPr>
              <w:rPr>
                <w:rFonts w:ascii="Times New Roman" w:hAnsi="Times New Roman" w:cs="Times New Roman"/>
                <w:b/>
                <w:bCs/>
                <w:sz w:val="24"/>
                <w:szCs w:val="24"/>
              </w:rPr>
            </w:pPr>
          </w:p>
        </w:tc>
        <w:tc>
          <w:tcPr>
            <w:tcW w:w="6517" w:type="dxa"/>
          </w:tcPr>
          <w:p w14:paraId="09160E70" w14:textId="77777777" w:rsidR="003A5B83" w:rsidRPr="00113641" w:rsidRDefault="003A5B83" w:rsidP="008704DB">
            <w:pPr>
              <w:rPr>
                <w:rFonts w:ascii="Times New Roman" w:hAnsi="Times New Roman" w:cs="Times New Roman"/>
                <w:sz w:val="24"/>
                <w:szCs w:val="24"/>
              </w:rPr>
            </w:pPr>
            <w:r w:rsidRPr="00113641">
              <w:rPr>
                <w:rFonts w:ascii="Times New Roman" w:eastAsia="Times New Roman" w:hAnsi="Times New Roman" w:cs="Times New Roman"/>
                <w:color w:val="000000"/>
                <w:sz w:val="24"/>
                <w:szCs w:val="24"/>
              </w:rPr>
              <w:t xml:space="preserve">5. </w:t>
            </w:r>
            <w:r w:rsidRPr="00113641">
              <w:rPr>
                <w:rFonts w:ascii="Times New Roman" w:eastAsia="Times New Roman" w:hAnsi="Times New Roman" w:cs="Times New Roman"/>
                <w:color w:val="000000"/>
                <w:w w:val="99"/>
                <w:sz w:val="24"/>
                <w:szCs w:val="24"/>
              </w:rPr>
              <w:t>Р</w:t>
            </w:r>
            <w:r w:rsidRPr="00113641">
              <w:rPr>
                <w:rFonts w:ascii="Times New Roman" w:eastAsia="Times New Roman" w:hAnsi="Times New Roman" w:cs="Times New Roman"/>
                <w:color w:val="000000"/>
                <w:sz w:val="24"/>
                <w:szCs w:val="24"/>
              </w:rPr>
              <w:t>азв</w:t>
            </w:r>
            <w:r w:rsidRPr="00113641">
              <w:rPr>
                <w:rFonts w:ascii="Times New Roman" w:eastAsia="Times New Roman" w:hAnsi="Times New Roman" w:cs="Times New Roman"/>
                <w:color w:val="000000"/>
                <w:spacing w:val="1"/>
                <w:w w:val="99"/>
                <w:sz w:val="24"/>
                <w:szCs w:val="24"/>
              </w:rPr>
              <w:t>и</w:t>
            </w:r>
            <w:r w:rsidRPr="00113641">
              <w:rPr>
                <w:rFonts w:ascii="Times New Roman" w:eastAsia="Times New Roman" w:hAnsi="Times New Roman" w:cs="Times New Roman"/>
                <w:color w:val="000000"/>
                <w:spacing w:val="-1"/>
                <w:sz w:val="24"/>
                <w:szCs w:val="24"/>
              </w:rPr>
              <w:t>т</w:t>
            </w:r>
            <w:r w:rsidRPr="00113641">
              <w:rPr>
                <w:rFonts w:ascii="Times New Roman" w:eastAsia="Times New Roman" w:hAnsi="Times New Roman" w:cs="Times New Roman"/>
                <w:color w:val="000000"/>
                <w:w w:val="99"/>
                <w:sz w:val="24"/>
                <w:szCs w:val="24"/>
              </w:rPr>
              <w:t>и</w:t>
            </w:r>
            <w:r w:rsidRPr="00113641">
              <w:rPr>
                <w:rFonts w:ascii="Times New Roman" w:eastAsia="Times New Roman" w:hAnsi="Times New Roman" w:cs="Times New Roman"/>
                <w:color w:val="000000"/>
                <w:sz w:val="24"/>
                <w:szCs w:val="24"/>
              </w:rPr>
              <w:t>е ф</w:t>
            </w:r>
            <w:r w:rsidRPr="00113641">
              <w:rPr>
                <w:rFonts w:ascii="Times New Roman" w:eastAsia="Times New Roman" w:hAnsi="Times New Roman" w:cs="Times New Roman"/>
                <w:color w:val="000000"/>
                <w:spacing w:val="1"/>
                <w:sz w:val="24"/>
                <w:szCs w:val="24"/>
              </w:rPr>
              <w:t>и</w:t>
            </w:r>
            <w:r w:rsidRPr="00113641">
              <w:rPr>
                <w:rFonts w:ascii="Times New Roman" w:eastAsia="Times New Roman" w:hAnsi="Times New Roman" w:cs="Times New Roman"/>
                <w:color w:val="000000"/>
                <w:w w:val="99"/>
                <w:sz w:val="24"/>
                <w:szCs w:val="24"/>
              </w:rPr>
              <w:t>з</w:t>
            </w:r>
            <w:r w:rsidRPr="00113641">
              <w:rPr>
                <w:rFonts w:ascii="Times New Roman" w:eastAsia="Times New Roman" w:hAnsi="Times New Roman" w:cs="Times New Roman"/>
                <w:color w:val="000000"/>
                <w:sz w:val="24"/>
                <w:szCs w:val="24"/>
              </w:rPr>
              <w:t>ических</w:t>
            </w:r>
            <w:r w:rsidRPr="00113641">
              <w:rPr>
                <w:rFonts w:ascii="Times New Roman" w:eastAsia="Times New Roman" w:hAnsi="Times New Roman" w:cs="Times New Roman"/>
                <w:color w:val="000000"/>
                <w:spacing w:val="-1"/>
                <w:sz w:val="24"/>
                <w:szCs w:val="24"/>
              </w:rPr>
              <w:t xml:space="preserve"> с</w:t>
            </w:r>
            <w:r w:rsidRPr="00113641">
              <w:rPr>
                <w:rFonts w:ascii="Times New Roman" w:eastAsia="Times New Roman" w:hAnsi="Times New Roman" w:cs="Times New Roman"/>
                <w:color w:val="000000"/>
                <w:sz w:val="24"/>
                <w:szCs w:val="24"/>
              </w:rPr>
              <w:t>пособнос</w:t>
            </w:r>
            <w:r w:rsidRPr="00113641">
              <w:rPr>
                <w:rFonts w:ascii="Times New Roman" w:eastAsia="Times New Roman" w:hAnsi="Times New Roman" w:cs="Times New Roman"/>
                <w:color w:val="000000"/>
                <w:w w:val="99"/>
                <w:sz w:val="24"/>
                <w:szCs w:val="24"/>
              </w:rPr>
              <w:t>т</w:t>
            </w:r>
            <w:r w:rsidRPr="00113641">
              <w:rPr>
                <w:rFonts w:ascii="Times New Roman" w:eastAsia="Times New Roman" w:hAnsi="Times New Roman" w:cs="Times New Roman"/>
                <w:color w:val="000000"/>
                <w:sz w:val="24"/>
                <w:szCs w:val="24"/>
              </w:rPr>
              <w:t>ей</w:t>
            </w:r>
            <w:r w:rsidRPr="00113641">
              <w:rPr>
                <w:rFonts w:ascii="Times New Roman" w:eastAsia="Times New Roman" w:hAnsi="Times New Roman" w:cs="Times New Roman"/>
                <w:color w:val="000000"/>
                <w:spacing w:val="1"/>
                <w:sz w:val="24"/>
                <w:szCs w:val="24"/>
              </w:rPr>
              <w:t xml:space="preserve"> </w:t>
            </w:r>
            <w:r w:rsidRPr="00113641">
              <w:rPr>
                <w:rFonts w:ascii="Times New Roman" w:eastAsia="Times New Roman" w:hAnsi="Times New Roman" w:cs="Times New Roman"/>
                <w:color w:val="000000"/>
                <w:sz w:val="24"/>
                <w:szCs w:val="24"/>
              </w:rPr>
              <w:t>средс</w:t>
            </w:r>
            <w:r w:rsidRPr="00113641">
              <w:rPr>
                <w:rFonts w:ascii="Times New Roman" w:eastAsia="Times New Roman" w:hAnsi="Times New Roman" w:cs="Times New Roman"/>
                <w:color w:val="000000"/>
                <w:w w:val="99"/>
                <w:sz w:val="24"/>
                <w:szCs w:val="24"/>
              </w:rPr>
              <w:t>т</w:t>
            </w:r>
            <w:r w:rsidRPr="00113641">
              <w:rPr>
                <w:rFonts w:ascii="Times New Roman" w:eastAsia="Times New Roman" w:hAnsi="Times New Roman" w:cs="Times New Roman"/>
                <w:color w:val="000000"/>
                <w:sz w:val="24"/>
                <w:szCs w:val="24"/>
              </w:rPr>
              <w:t>вами г</w:t>
            </w:r>
            <w:r w:rsidRPr="00113641">
              <w:rPr>
                <w:rFonts w:ascii="Times New Roman" w:eastAsia="Times New Roman" w:hAnsi="Times New Roman" w:cs="Times New Roman"/>
                <w:color w:val="000000"/>
                <w:spacing w:val="1"/>
                <w:sz w:val="24"/>
                <w:szCs w:val="24"/>
              </w:rPr>
              <w:t>и</w:t>
            </w:r>
            <w:r w:rsidRPr="00113641">
              <w:rPr>
                <w:rFonts w:ascii="Times New Roman" w:eastAsia="Times New Roman" w:hAnsi="Times New Roman" w:cs="Times New Roman"/>
                <w:color w:val="000000"/>
                <w:sz w:val="24"/>
                <w:szCs w:val="24"/>
              </w:rPr>
              <w:t>м</w:t>
            </w:r>
            <w:r w:rsidRPr="00113641">
              <w:rPr>
                <w:rFonts w:ascii="Times New Roman" w:eastAsia="Times New Roman" w:hAnsi="Times New Roman" w:cs="Times New Roman"/>
                <w:color w:val="000000"/>
                <w:spacing w:val="1"/>
                <w:sz w:val="24"/>
                <w:szCs w:val="24"/>
              </w:rPr>
              <w:t>н</w:t>
            </w:r>
            <w:r w:rsidRPr="00113641">
              <w:rPr>
                <w:rFonts w:ascii="Times New Roman" w:eastAsia="Times New Roman" w:hAnsi="Times New Roman" w:cs="Times New Roman"/>
                <w:color w:val="000000"/>
                <w:sz w:val="24"/>
                <w:szCs w:val="24"/>
              </w:rPr>
              <w:t>а</w:t>
            </w:r>
            <w:r w:rsidRPr="00113641">
              <w:rPr>
                <w:rFonts w:ascii="Times New Roman" w:eastAsia="Times New Roman" w:hAnsi="Times New Roman" w:cs="Times New Roman"/>
                <w:color w:val="000000"/>
                <w:spacing w:val="-1"/>
                <w:sz w:val="24"/>
                <w:szCs w:val="24"/>
              </w:rPr>
              <w:t>с</w:t>
            </w:r>
            <w:r w:rsidRPr="00113641">
              <w:rPr>
                <w:rFonts w:ascii="Times New Roman" w:eastAsia="Times New Roman" w:hAnsi="Times New Roman" w:cs="Times New Roman"/>
                <w:color w:val="000000"/>
                <w:w w:val="99"/>
                <w:sz w:val="24"/>
                <w:szCs w:val="24"/>
              </w:rPr>
              <w:t>т</w:t>
            </w:r>
            <w:r w:rsidRPr="00113641">
              <w:rPr>
                <w:rFonts w:ascii="Times New Roman" w:eastAsia="Times New Roman" w:hAnsi="Times New Roman" w:cs="Times New Roman"/>
                <w:color w:val="000000"/>
                <w:spacing w:val="1"/>
                <w:sz w:val="24"/>
                <w:szCs w:val="24"/>
              </w:rPr>
              <w:t>и</w:t>
            </w:r>
            <w:r w:rsidRPr="00113641">
              <w:rPr>
                <w:rFonts w:ascii="Times New Roman" w:eastAsia="Times New Roman" w:hAnsi="Times New Roman" w:cs="Times New Roman"/>
                <w:color w:val="000000"/>
                <w:spacing w:val="-1"/>
                <w:sz w:val="24"/>
                <w:szCs w:val="24"/>
              </w:rPr>
              <w:t>к</w:t>
            </w:r>
            <w:r w:rsidRPr="00113641">
              <w:rPr>
                <w:rFonts w:ascii="Times New Roman" w:eastAsia="Times New Roman" w:hAnsi="Times New Roman" w:cs="Times New Roman"/>
                <w:color w:val="000000"/>
                <w:spacing w:val="1"/>
                <w:w w:val="99"/>
                <w:sz w:val="24"/>
                <w:szCs w:val="24"/>
              </w:rPr>
              <w:t>и</w:t>
            </w:r>
          </w:p>
        </w:tc>
        <w:tc>
          <w:tcPr>
            <w:tcW w:w="2413" w:type="dxa"/>
            <w:vMerge/>
          </w:tcPr>
          <w:p w14:paraId="2E34892C" w14:textId="77777777" w:rsidR="003A5B83" w:rsidRPr="00113641" w:rsidRDefault="003A5B83" w:rsidP="008704DB">
            <w:pPr>
              <w:jc w:val="center"/>
              <w:rPr>
                <w:rFonts w:ascii="Times New Roman" w:hAnsi="Times New Roman" w:cs="Times New Roman"/>
                <w:noProof/>
                <w:sz w:val="24"/>
                <w:szCs w:val="24"/>
                <w:lang w:eastAsia="ru-RU"/>
              </w:rPr>
            </w:pPr>
          </w:p>
        </w:tc>
        <w:tc>
          <w:tcPr>
            <w:tcW w:w="2268" w:type="dxa"/>
            <w:vMerge/>
          </w:tcPr>
          <w:p w14:paraId="307F3673" w14:textId="77777777" w:rsidR="003A5B83" w:rsidRPr="00113641" w:rsidRDefault="003A5B83" w:rsidP="008704DB">
            <w:pPr>
              <w:rPr>
                <w:rFonts w:ascii="Times New Roman" w:hAnsi="Times New Roman" w:cs="Times New Roman"/>
                <w:sz w:val="24"/>
                <w:szCs w:val="24"/>
              </w:rPr>
            </w:pPr>
          </w:p>
        </w:tc>
      </w:tr>
      <w:tr w:rsidR="003A5B83" w:rsidRPr="00113641" w14:paraId="7D021213" w14:textId="77777777" w:rsidTr="008704DB">
        <w:trPr>
          <w:trHeight w:val="283"/>
        </w:trPr>
        <w:tc>
          <w:tcPr>
            <w:tcW w:w="3398" w:type="dxa"/>
            <w:vMerge/>
          </w:tcPr>
          <w:p w14:paraId="343D4E17" w14:textId="77777777" w:rsidR="003A5B83" w:rsidRPr="00113641" w:rsidRDefault="003A5B83" w:rsidP="008704DB">
            <w:pPr>
              <w:rPr>
                <w:rFonts w:ascii="Times New Roman" w:eastAsia="Times New Roman" w:hAnsi="Times New Roman" w:cs="Times New Roman"/>
                <w:b/>
                <w:bCs/>
                <w:color w:val="0D0D0D"/>
                <w:sz w:val="24"/>
                <w:szCs w:val="24"/>
              </w:rPr>
            </w:pPr>
          </w:p>
        </w:tc>
        <w:tc>
          <w:tcPr>
            <w:tcW w:w="6517" w:type="dxa"/>
          </w:tcPr>
          <w:p w14:paraId="2EE994B5" w14:textId="77777777" w:rsidR="003A5B83" w:rsidRPr="00113641" w:rsidRDefault="003A5B83" w:rsidP="008704DB">
            <w:pPr>
              <w:rPr>
                <w:rFonts w:ascii="Times New Roman" w:eastAsia="Times New Roman" w:hAnsi="Times New Roman" w:cs="Times New Roman"/>
                <w:b/>
                <w:bCs/>
                <w:color w:val="0D0D0D"/>
                <w:sz w:val="24"/>
                <w:szCs w:val="24"/>
              </w:rPr>
            </w:pPr>
            <w:r w:rsidRPr="00113641">
              <w:rPr>
                <w:rFonts w:ascii="Times New Roman" w:eastAsia="Times New Roman" w:hAnsi="Times New Roman" w:cs="Times New Roman"/>
                <w:b/>
                <w:bCs/>
                <w:color w:val="000000"/>
                <w:sz w:val="24"/>
                <w:szCs w:val="24"/>
              </w:rPr>
              <w:t xml:space="preserve">В </w:t>
            </w:r>
            <w:r w:rsidRPr="00113641">
              <w:rPr>
                <w:rFonts w:ascii="Times New Roman" w:eastAsia="Times New Roman" w:hAnsi="Times New Roman" w:cs="Times New Roman"/>
                <w:b/>
                <w:bCs/>
                <w:color w:val="000000"/>
                <w:w w:val="99"/>
                <w:sz w:val="24"/>
                <w:szCs w:val="24"/>
              </w:rPr>
              <w:t>т</w:t>
            </w:r>
            <w:r w:rsidRPr="00113641">
              <w:rPr>
                <w:rFonts w:ascii="Times New Roman" w:eastAsia="Times New Roman" w:hAnsi="Times New Roman" w:cs="Times New Roman"/>
                <w:b/>
                <w:bCs/>
                <w:color w:val="000000"/>
                <w:sz w:val="24"/>
                <w:szCs w:val="24"/>
              </w:rPr>
              <w:t>о</w:t>
            </w:r>
            <w:r w:rsidRPr="00113641">
              <w:rPr>
                <w:rFonts w:ascii="Times New Roman" w:eastAsia="Times New Roman" w:hAnsi="Times New Roman" w:cs="Times New Roman"/>
                <w:b/>
                <w:bCs/>
                <w:color w:val="000000"/>
                <w:w w:val="99"/>
                <w:sz w:val="24"/>
                <w:szCs w:val="24"/>
              </w:rPr>
              <w:t>м</w:t>
            </w:r>
            <w:r w:rsidRPr="00113641">
              <w:rPr>
                <w:rFonts w:ascii="Times New Roman" w:eastAsia="Times New Roman" w:hAnsi="Times New Roman" w:cs="Times New Roman"/>
                <w:b/>
                <w:bCs/>
                <w:color w:val="000000"/>
                <w:sz w:val="24"/>
                <w:szCs w:val="24"/>
              </w:rPr>
              <w:t xml:space="preserve"> чис</w:t>
            </w:r>
            <w:r w:rsidRPr="00113641">
              <w:rPr>
                <w:rFonts w:ascii="Times New Roman" w:eastAsia="Times New Roman" w:hAnsi="Times New Roman" w:cs="Times New Roman"/>
                <w:b/>
                <w:bCs/>
                <w:color w:val="000000"/>
                <w:w w:val="99"/>
                <w:sz w:val="24"/>
                <w:szCs w:val="24"/>
              </w:rPr>
              <w:t>л</w:t>
            </w:r>
            <w:r w:rsidRPr="00113641">
              <w:rPr>
                <w:rFonts w:ascii="Times New Roman" w:eastAsia="Times New Roman" w:hAnsi="Times New Roman" w:cs="Times New Roman"/>
                <w:b/>
                <w:bCs/>
                <w:color w:val="000000"/>
                <w:sz w:val="24"/>
                <w:szCs w:val="24"/>
              </w:rPr>
              <w:t>е</w:t>
            </w:r>
            <w:r w:rsidRPr="00113641">
              <w:rPr>
                <w:rFonts w:ascii="Times New Roman" w:eastAsia="Times New Roman" w:hAnsi="Times New Roman" w:cs="Times New Roman"/>
                <w:b/>
                <w:bCs/>
                <w:color w:val="000000"/>
                <w:spacing w:val="-1"/>
                <w:sz w:val="24"/>
                <w:szCs w:val="24"/>
              </w:rPr>
              <w:t xml:space="preserve"> </w:t>
            </w:r>
            <w:r w:rsidRPr="00113641">
              <w:rPr>
                <w:rFonts w:ascii="Times New Roman" w:eastAsia="Times New Roman" w:hAnsi="Times New Roman" w:cs="Times New Roman"/>
                <w:b/>
                <w:bCs/>
                <w:color w:val="000000"/>
                <w:w w:val="99"/>
                <w:sz w:val="24"/>
                <w:szCs w:val="24"/>
              </w:rPr>
              <w:t>п</w:t>
            </w:r>
            <w:r w:rsidRPr="00113641">
              <w:rPr>
                <w:rFonts w:ascii="Times New Roman" w:eastAsia="Times New Roman" w:hAnsi="Times New Roman" w:cs="Times New Roman"/>
                <w:b/>
                <w:bCs/>
                <w:color w:val="000000"/>
                <w:spacing w:val="1"/>
                <w:w w:val="99"/>
                <w:sz w:val="24"/>
                <w:szCs w:val="24"/>
              </w:rPr>
              <w:t>р</w:t>
            </w:r>
            <w:r w:rsidRPr="00113641">
              <w:rPr>
                <w:rFonts w:ascii="Times New Roman" w:eastAsia="Times New Roman" w:hAnsi="Times New Roman" w:cs="Times New Roman"/>
                <w:b/>
                <w:bCs/>
                <w:color w:val="000000"/>
                <w:sz w:val="24"/>
                <w:szCs w:val="24"/>
              </w:rPr>
              <w:t>а</w:t>
            </w:r>
            <w:r w:rsidRPr="00113641">
              <w:rPr>
                <w:rFonts w:ascii="Times New Roman" w:eastAsia="Times New Roman" w:hAnsi="Times New Roman" w:cs="Times New Roman"/>
                <w:b/>
                <w:bCs/>
                <w:color w:val="000000"/>
                <w:w w:val="99"/>
                <w:sz w:val="24"/>
                <w:szCs w:val="24"/>
              </w:rPr>
              <w:t>кт</w:t>
            </w:r>
            <w:r w:rsidRPr="00113641">
              <w:rPr>
                <w:rFonts w:ascii="Times New Roman" w:eastAsia="Times New Roman" w:hAnsi="Times New Roman" w:cs="Times New Roman"/>
                <w:b/>
                <w:bCs/>
                <w:color w:val="000000"/>
                <w:spacing w:val="1"/>
                <w:w w:val="99"/>
                <w:sz w:val="24"/>
                <w:szCs w:val="24"/>
              </w:rPr>
              <w:t>и</w:t>
            </w:r>
            <w:r w:rsidRPr="00113641">
              <w:rPr>
                <w:rFonts w:ascii="Times New Roman" w:eastAsia="Times New Roman" w:hAnsi="Times New Roman" w:cs="Times New Roman"/>
                <w:b/>
                <w:bCs/>
                <w:color w:val="000000"/>
                <w:sz w:val="24"/>
                <w:szCs w:val="24"/>
              </w:rPr>
              <w:t>ч</w:t>
            </w:r>
            <w:r w:rsidRPr="00113641">
              <w:rPr>
                <w:rFonts w:ascii="Times New Roman" w:eastAsia="Times New Roman" w:hAnsi="Times New Roman" w:cs="Times New Roman"/>
                <w:b/>
                <w:bCs/>
                <w:color w:val="000000"/>
                <w:spacing w:val="-1"/>
                <w:sz w:val="24"/>
                <w:szCs w:val="24"/>
              </w:rPr>
              <w:t>ес</w:t>
            </w:r>
            <w:r w:rsidRPr="00113641">
              <w:rPr>
                <w:rFonts w:ascii="Times New Roman" w:eastAsia="Times New Roman" w:hAnsi="Times New Roman" w:cs="Times New Roman"/>
                <w:b/>
                <w:bCs/>
                <w:color w:val="000000"/>
                <w:w w:val="99"/>
                <w:sz w:val="24"/>
                <w:szCs w:val="24"/>
              </w:rPr>
              <w:t>к</w:t>
            </w:r>
            <w:r w:rsidRPr="00113641">
              <w:rPr>
                <w:rFonts w:ascii="Times New Roman" w:eastAsia="Times New Roman" w:hAnsi="Times New Roman" w:cs="Times New Roman"/>
                <w:b/>
                <w:bCs/>
                <w:color w:val="000000"/>
                <w:spacing w:val="1"/>
                <w:w w:val="99"/>
                <w:sz w:val="24"/>
                <w:szCs w:val="24"/>
              </w:rPr>
              <w:t>и</w:t>
            </w:r>
            <w:r w:rsidRPr="00113641">
              <w:rPr>
                <w:rFonts w:ascii="Times New Roman" w:eastAsia="Times New Roman" w:hAnsi="Times New Roman" w:cs="Times New Roman"/>
                <w:b/>
                <w:bCs/>
                <w:color w:val="000000"/>
                <w:sz w:val="24"/>
                <w:szCs w:val="24"/>
              </w:rPr>
              <w:t>х за</w:t>
            </w:r>
            <w:r w:rsidRPr="00113641">
              <w:rPr>
                <w:rFonts w:ascii="Times New Roman" w:eastAsia="Times New Roman" w:hAnsi="Times New Roman" w:cs="Times New Roman"/>
                <w:b/>
                <w:bCs/>
                <w:color w:val="000000"/>
                <w:w w:val="99"/>
                <w:sz w:val="24"/>
                <w:szCs w:val="24"/>
              </w:rPr>
              <w:t>н</w:t>
            </w:r>
            <w:r w:rsidRPr="00113641">
              <w:rPr>
                <w:rFonts w:ascii="Times New Roman" w:eastAsia="Times New Roman" w:hAnsi="Times New Roman" w:cs="Times New Roman"/>
                <w:b/>
                <w:bCs/>
                <w:color w:val="000000"/>
                <w:spacing w:val="3"/>
                <w:sz w:val="24"/>
                <w:szCs w:val="24"/>
              </w:rPr>
              <w:t>я</w:t>
            </w:r>
            <w:r w:rsidRPr="00113641">
              <w:rPr>
                <w:rFonts w:ascii="Times New Roman" w:eastAsia="Times New Roman" w:hAnsi="Times New Roman" w:cs="Times New Roman"/>
                <w:b/>
                <w:bCs/>
                <w:color w:val="000000"/>
                <w:w w:val="99"/>
                <w:sz w:val="24"/>
                <w:szCs w:val="24"/>
              </w:rPr>
              <w:t>тий</w:t>
            </w:r>
          </w:p>
        </w:tc>
        <w:tc>
          <w:tcPr>
            <w:tcW w:w="2413" w:type="dxa"/>
          </w:tcPr>
          <w:p w14:paraId="51FAC11D" w14:textId="359CBBAC" w:rsidR="003A5B83" w:rsidRPr="00113641" w:rsidRDefault="00486F13" w:rsidP="008704DB">
            <w:pPr>
              <w:jc w:val="center"/>
              <w:rPr>
                <w:rFonts w:ascii="Times New Roman" w:hAnsi="Times New Roman" w:cs="Times New Roman"/>
                <w:b/>
                <w:bCs/>
                <w:noProof/>
                <w:sz w:val="24"/>
                <w:szCs w:val="24"/>
                <w:lang w:eastAsia="ru-RU"/>
              </w:rPr>
            </w:pPr>
            <w:r>
              <w:rPr>
                <w:rFonts w:ascii="Times New Roman" w:hAnsi="Times New Roman" w:cs="Times New Roman"/>
                <w:b/>
                <w:bCs/>
                <w:noProof/>
                <w:sz w:val="24"/>
                <w:szCs w:val="24"/>
                <w:lang w:eastAsia="ru-RU"/>
              </w:rPr>
              <w:t>42</w:t>
            </w:r>
          </w:p>
        </w:tc>
        <w:tc>
          <w:tcPr>
            <w:tcW w:w="2268" w:type="dxa"/>
            <w:vMerge/>
            <w:vAlign w:val="center"/>
          </w:tcPr>
          <w:p w14:paraId="1BCF5BD1" w14:textId="77777777" w:rsidR="003A5B83" w:rsidRPr="00113641" w:rsidRDefault="003A5B83" w:rsidP="008704DB">
            <w:pPr>
              <w:jc w:val="center"/>
              <w:rPr>
                <w:rFonts w:ascii="Times New Roman" w:eastAsia="Times New Roman" w:hAnsi="Times New Roman" w:cs="Times New Roman"/>
                <w:color w:val="0D0D0D"/>
                <w:sz w:val="24"/>
                <w:szCs w:val="24"/>
              </w:rPr>
            </w:pPr>
          </w:p>
        </w:tc>
      </w:tr>
      <w:tr w:rsidR="003A5B83" w:rsidRPr="00113641" w14:paraId="6330B276" w14:textId="77777777" w:rsidTr="008704DB">
        <w:trPr>
          <w:trHeight w:val="283"/>
        </w:trPr>
        <w:tc>
          <w:tcPr>
            <w:tcW w:w="3398" w:type="dxa"/>
            <w:vMerge/>
          </w:tcPr>
          <w:p w14:paraId="537C6919" w14:textId="77777777" w:rsidR="003A5B83" w:rsidRPr="00113641" w:rsidRDefault="003A5B83" w:rsidP="008704DB">
            <w:pPr>
              <w:rPr>
                <w:rFonts w:ascii="Times New Roman" w:eastAsia="Times New Roman" w:hAnsi="Times New Roman" w:cs="Times New Roman"/>
                <w:b/>
                <w:bCs/>
                <w:color w:val="0D0D0D"/>
                <w:sz w:val="24"/>
                <w:szCs w:val="24"/>
              </w:rPr>
            </w:pPr>
          </w:p>
        </w:tc>
        <w:tc>
          <w:tcPr>
            <w:tcW w:w="6517" w:type="dxa"/>
          </w:tcPr>
          <w:p w14:paraId="66D8CA35" w14:textId="77777777" w:rsidR="003A5B83" w:rsidRPr="00113641" w:rsidRDefault="003A5B83" w:rsidP="008704DB">
            <w:pPr>
              <w:rPr>
                <w:rFonts w:ascii="Times New Roman" w:hAnsi="Times New Roman" w:cs="Times New Roman"/>
                <w:sz w:val="24"/>
                <w:szCs w:val="24"/>
              </w:rPr>
            </w:pPr>
            <w:r w:rsidRPr="00113641">
              <w:rPr>
                <w:rFonts w:ascii="Times New Roman" w:hAnsi="Times New Roman" w:cs="Times New Roman"/>
                <w:b/>
                <w:bCs/>
                <w:sz w:val="24"/>
                <w:szCs w:val="24"/>
              </w:rPr>
              <w:t>Практическое занятие 1</w:t>
            </w:r>
            <w:r w:rsidRPr="00113641">
              <w:rPr>
                <w:rFonts w:ascii="Times New Roman" w:hAnsi="Times New Roman" w:cs="Times New Roman"/>
                <w:sz w:val="24"/>
                <w:szCs w:val="24"/>
              </w:rPr>
              <w:t>. Развитие физических способностей средствами гимнастики.</w:t>
            </w:r>
          </w:p>
        </w:tc>
        <w:tc>
          <w:tcPr>
            <w:tcW w:w="2413" w:type="dxa"/>
          </w:tcPr>
          <w:p w14:paraId="25D24333" w14:textId="77777777" w:rsidR="003A5B83" w:rsidRPr="00113641" w:rsidRDefault="003A5B83" w:rsidP="008704DB">
            <w:pPr>
              <w:jc w:val="center"/>
              <w:rPr>
                <w:rFonts w:ascii="Times New Roman" w:hAnsi="Times New Roman" w:cs="Times New Roman"/>
                <w:noProof/>
                <w:sz w:val="24"/>
                <w:szCs w:val="24"/>
                <w:lang w:eastAsia="ru-RU"/>
              </w:rPr>
            </w:pPr>
            <w:r w:rsidRPr="00113641">
              <w:rPr>
                <w:rFonts w:ascii="Times New Roman" w:hAnsi="Times New Roman" w:cs="Times New Roman"/>
                <w:noProof/>
                <w:sz w:val="24"/>
                <w:szCs w:val="24"/>
                <w:lang w:eastAsia="ru-RU"/>
              </w:rPr>
              <w:t>10</w:t>
            </w:r>
          </w:p>
        </w:tc>
        <w:tc>
          <w:tcPr>
            <w:tcW w:w="2268" w:type="dxa"/>
            <w:vMerge/>
            <w:vAlign w:val="center"/>
          </w:tcPr>
          <w:p w14:paraId="0E68BD3E" w14:textId="77777777" w:rsidR="003A5B83" w:rsidRPr="00113641" w:rsidRDefault="003A5B83" w:rsidP="008704DB">
            <w:pPr>
              <w:jc w:val="center"/>
              <w:rPr>
                <w:rFonts w:ascii="Times New Roman" w:eastAsia="Times New Roman" w:hAnsi="Times New Roman" w:cs="Times New Roman"/>
                <w:color w:val="0D0D0D"/>
                <w:sz w:val="24"/>
                <w:szCs w:val="24"/>
              </w:rPr>
            </w:pPr>
          </w:p>
        </w:tc>
      </w:tr>
      <w:tr w:rsidR="003A5B83" w:rsidRPr="00113641" w14:paraId="33288CB1" w14:textId="77777777" w:rsidTr="008704DB">
        <w:trPr>
          <w:trHeight w:val="283"/>
        </w:trPr>
        <w:tc>
          <w:tcPr>
            <w:tcW w:w="3398" w:type="dxa"/>
            <w:vMerge/>
          </w:tcPr>
          <w:p w14:paraId="5E3B48E2" w14:textId="77777777" w:rsidR="003A5B83" w:rsidRPr="00113641" w:rsidRDefault="003A5B83" w:rsidP="008704DB">
            <w:pPr>
              <w:rPr>
                <w:rFonts w:ascii="Times New Roman" w:eastAsia="Times New Roman" w:hAnsi="Times New Roman" w:cs="Times New Roman"/>
                <w:b/>
                <w:bCs/>
                <w:color w:val="0D0D0D"/>
                <w:sz w:val="24"/>
                <w:szCs w:val="24"/>
              </w:rPr>
            </w:pPr>
          </w:p>
        </w:tc>
        <w:tc>
          <w:tcPr>
            <w:tcW w:w="6517" w:type="dxa"/>
          </w:tcPr>
          <w:p w14:paraId="2367F526" w14:textId="77777777" w:rsidR="003A5B83" w:rsidRPr="00113641" w:rsidRDefault="003A5B83" w:rsidP="008704DB">
            <w:pPr>
              <w:rPr>
                <w:rFonts w:ascii="Times New Roman" w:hAnsi="Times New Roman" w:cs="Times New Roman"/>
                <w:sz w:val="24"/>
                <w:szCs w:val="24"/>
              </w:rPr>
            </w:pPr>
            <w:r w:rsidRPr="00113641">
              <w:rPr>
                <w:rFonts w:ascii="Times New Roman" w:hAnsi="Times New Roman" w:cs="Times New Roman"/>
                <w:sz w:val="24"/>
                <w:szCs w:val="24"/>
              </w:rPr>
              <w:t>Практическое занятие 2. Освоение комплексов упражнений для профилактики профессиональных заболеваний.</w:t>
            </w:r>
          </w:p>
        </w:tc>
        <w:tc>
          <w:tcPr>
            <w:tcW w:w="2413" w:type="dxa"/>
          </w:tcPr>
          <w:p w14:paraId="66346D9F" w14:textId="77777777" w:rsidR="003A5B83" w:rsidRPr="00113641" w:rsidRDefault="003A5B83" w:rsidP="008704DB">
            <w:pPr>
              <w:jc w:val="center"/>
              <w:rPr>
                <w:rFonts w:ascii="Times New Roman" w:hAnsi="Times New Roman" w:cs="Times New Roman"/>
                <w:noProof/>
                <w:sz w:val="24"/>
                <w:szCs w:val="24"/>
                <w:lang w:eastAsia="ru-RU"/>
              </w:rPr>
            </w:pPr>
            <w:r w:rsidRPr="00113641">
              <w:rPr>
                <w:rFonts w:ascii="Times New Roman" w:hAnsi="Times New Roman" w:cs="Times New Roman"/>
                <w:noProof/>
                <w:sz w:val="24"/>
                <w:szCs w:val="24"/>
                <w:lang w:eastAsia="ru-RU"/>
              </w:rPr>
              <w:t>10</w:t>
            </w:r>
          </w:p>
        </w:tc>
        <w:tc>
          <w:tcPr>
            <w:tcW w:w="2268" w:type="dxa"/>
            <w:vMerge/>
            <w:vAlign w:val="center"/>
          </w:tcPr>
          <w:p w14:paraId="045E5D28" w14:textId="77777777" w:rsidR="003A5B83" w:rsidRPr="00113641" w:rsidRDefault="003A5B83" w:rsidP="008704DB">
            <w:pPr>
              <w:jc w:val="center"/>
              <w:rPr>
                <w:rFonts w:ascii="Times New Roman" w:eastAsia="Times New Roman" w:hAnsi="Times New Roman" w:cs="Times New Roman"/>
                <w:color w:val="0D0D0D"/>
                <w:sz w:val="24"/>
                <w:szCs w:val="24"/>
              </w:rPr>
            </w:pPr>
          </w:p>
        </w:tc>
      </w:tr>
      <w:tr w:rsidR="003A5B83" w:rsidRPr="00113641" w14:paraId="4FCCFBDA" w14:textId="77777777" w:rsidTr="008704DB">
        <w:trPr>
          <w:trHeight w:val="283"/>
        </w:trPr>
        <w:tc>
          <w:tcPr>
            <w:tcW w:w="3398" w:type="dxa"/>
            <w:vMerge/>
          </w:tcPr>
          <w:p w14:paraId="35AA2EE1" w14:textId="77777777" w:rsidR="003A5B83" w:rsidRPr="00113641" w:rsidRDefault="003A5B83" w:rsidP="008704DB">
            <w:pPr>
              <w:rPr>
                <w:rFonts w:ascii="Times New Roman" w:eastAsia="Times New Roman" w:hAnsi="Times New Roman" w:cs="Times New Roman"/>
                <w:b/>
                <w:bCs/>
                <w:color w:val="0D0D0D"/>
                <w:sz w:val="24"/>
                <w:szCs w:val="24"/>
              </w:rPr>
            </w:pPr>
          </w:p>
        </w:tc>
        <w:tc>
          <w:tcPr>
            <w:tcW w:w="6517" w:type="dxa"/>
          </w:tcPr>
          <w:p w14:paraId="5CD539A4" w14:textId="77777777" w:rsidR="003A5B83" w:rsidRPr="00113641" w:rsidRDefault="003A5B83" w:rsidP="008704DB">
            <w:pPr>
              <w:rPr>
                <w:rFonts w:ascii="Times New Roman" w:hAnsi="Times New Roman" w:cs="Times New Roman"/>
                <w:sz w:val="24"/>
                <w:szCs w:val="24"/>
              </w:rPr>
            </w:pPr>
            <w:r w:rsidRPr="00113641">
              <w:rPr>
                <w:rFonts w:ascii="Times New Roman" w:hAnsi="Times New Roman" w:cs="Times New Roman"/>
                <w:sz w:val="24"/>
                <w:szCs w:val="24"/>
              </w:rPr>
              <w:t>Практическое занятие 3. Освоение комплексов упражнений вводной и производственной гимнастики.</w:t>
            </w:r>
          </w:p>
        </w:tc>
        <w:tc>
          <w:tcPr>
            <w:tcW w:w="2413" w:type="dxa"/>
          </w:tcPr>
          <w:p w14:paraId="7B11227D" w14:textId="52F6232F" w:rsidR="003A5B83" w:rsidRPr="00113641" w:rsidRDefault="00486F13" w:rsidP="008704DB">
            <w:pPr>
              <w:jc w:val="center"/>
              <w:rPr>
                <w:rFonts w:ascii="Times New Roman" w:hAnsi="Times New Roman" w:cs="Times New Roman"/>
                <w:noProof/>
                <w:sz w:val="24"/>
                <w:szCs w:val="24"/>
                <w:lang w:eastAsia="ru-RU"/>
              </w:rPr>
            </w:pPr>
            <w:r>
              <w:rPr>
                <w:rFonts w:ascii="Times New Roman" w:hAnsi="Times New Roman" w:cs="Times New Roman"/>
                <w:noProof/>
                <w:sz w:val="24"/>
                <w:szCs w:val="24"/>
                <w:lang w:eastAsia="ru-RU"/>
              </w:rPr>
              <w:t>12</w:t>
            </w:r>
          </w:p>
        </w:tc>
        <w:tc>
          <w:tcPr>
            <w:tcW w:w="2268" w:type="dxa"/>
            <w:vMerge/>
            <w:vAlign w:val="center"/>
          </w:tcPr>
          <w:p w14:paraId="5B65146A" w14:textId="77777777" w:rsidR="003A5B83" w:rsidRPr="00113641" w:rsidRDefault="003A5B83" w:rsidP="008704DB">
            <w:pPr>
              <w:jc w:val="center"/>
              <w:rPr>
                <w:rFonts w:ascii="Times New Roman" w:eastAsia="Times New Roman" w:hAnsi="Times New Roman" w:cs="Times New Roman"/>
                <w:color w:val="0D0D0D"/>
                <w:sz w:val="24"/>
                <w:szCs w:val="24"/>
              </w:rPr>
            </w:pPr>
          </w:p>
        </w:tc>
      </w:tr>
      <w:tr w:rsidR="003A5B83" w:rsidRPr="00113641" w14:paraId="27ECF504" w14:textId="77777777" w:rsidTr="008704DB">
        <w:trPr>
          <w:trHeight w:val="283"/>
        </w:trPr>
        <w:tc>
          <w:tcPr>
            <w:tcW w:w="3398" w:type="dxa"/>
            <w:vMerge/>
          </w:tcPr>
          <w:p w14:paraId="05E6AFC4" w14:textId="77777777" w:rsidR="003A5B83" w:rsidRPr="00113641" w:rsidRDefault="003A5B83" w:rsidP="008704DB">
            <w:pPr>
              <w:rPr>
                <w:rFonts w:ascii="Times New Roman" w:eastAsia="Times New Roman" w:hAnsi="Times New Roman" w:cs="Times New Roman"/>
                <w:b/>
                <w:bCs/>
                <w:color w:val="0D0D0D"/>
                <w:sz w:val="24"/>
                <w:szCs w:val="24"/>
              </w:rPr>
            </w:pPr>
          </w:p>
        </w:tc>
        <w:tc>
          <w:tcPr>
            <w:tcW w:w="6517" w:type="dxa"/>
          </w:tcPr>
          <w:p w14:paraId="7DF1B64F" w14:textId="77777777" w:rsidR="003A5B83" w:rsidRPr="00113641" w:rsidRDefault="003A5B83" w:rsidP="008704DB">
            <w:pPr>
              <w:rPr>
                <w:rFonts w:ascii="Times New Roman" w:hAnsi="Times New Roman" w:cs="Times New Roman"/>
                <w:sz w:val="24"/>
                <w:szCs w:val="24"/>
              </w:rPr>
            </w:pPr>
            <w:r w:rsidRPr="00113641">
              <w:rPr>
                <w:rFonts w:ascii="Times New Roman" w:hAnsi="Times New Roman" w:cs="Times New Roman"/>
                <w:sz w:val="24"/>
                <w:szCs w:val="24"/>
              </w:rPr>
              <w:t>Практическое занятие 4. Осуществление самоконтроля в процессе занятий гимнастикой и оценка собственного физического и психического состояния, в том числе динамики его изменения.</w:t>
            </w:r>
          </w:p>
        </w:tc>
        <w:tc>
          <w:tcPr>
            <w:tcW w:w="2413" w:type="dxa"/>
          </w:tcPr>
          <w:p w14:paraId="3CEBF92C" w14:textId="6266021E" w:rsidR="003A5B83" w:rsidRPr="00113641" w:rsidRDefault="00486F13" w:rsidP="008704DB">
            <w:pPr>
              <w:jc w:val="center"/>
              <w:rPr>
                <w:rFonts w:ascii="Times New Roman" w:hAnsi="Times New Roman" w:cs="Times New Roman"/>
                <w:noProof/>
                <w:sz w:val="24"/>
                <w:szCs w:val="24"/>
                <w:lang w:eastAsia="ru-RU"/>
              </w:rPr>
            </w:pPr>
            <w:r>
              <w:rPr>
                <w:rFonts w:ascii="Times New Roman" w:hAnsi="Times New Roman" w:cs="Times New Roman"/>
                <w:noProof/>
                <w:sz w:val="24"/>
                <w:szCs w:val="24"/>
                <w:lang w:eastAsia="ru-RU"/>
              </w:rPr>
              <w:t>10</w:t>
            </w:r>
          </w:p>
        </w:tc>
        <w:tc>
          <w:tcPr>
            <w:tcW w:w="2268" w:type="dxa"/>
            <w:vMerge/>
            <w:vAlign w:val="center"/>
          </w:tcPr>
          <w:p w14:paraId="43C2EC38" w14:textId="77777777" w:rsidR="003A5B83" w:rsidRPr="00113641" w:rsidRDefault="003A5B83" w:rsidP="008704DB">
            <w:pPr>
              <w:jc w:val="center"/>
              <w:rPr>
                <w:rFonts w:ascii="Times New Roman" w:eastAsia="Times New Roman" w:hAnsi="Times New Roman" w:cs="Times New Roman"/>
                <w:color w:val="0D0D0D"/>
                <w:sz w:val="24"/>
                <w:szCs w:val="24"/>
              </w:rPr>
            </w:pPr>
          </w:p>
        </w:tc>
      </w:tr>
      <w:tr w:rsidR="003A5B83" w:rsidRPr="00113641" w14:paraId="52DEEDD7" w14:textId="77777777" w:rsidTr="008704DB">
        <w:trPr>
          <w:trHeight w:val="283"/>
        </w:trPr>
        <w:tc>
          <w:tcPr>
            <w:tcW w:w="3398" w:type="dxa"/>
            <w:vMerge w:val="restart"/>
          </w:tcPr>
          <w:p w14:paraId="488057AB" w14:textId="77777777" w:rsidR="003A5B83" w:rsidRPr="00113641" w:rsidRDefault="003A5B83" w:rsidP="008704DB">
            <w:pPr>
              <w:rPr>
                <w:rFonts w:ascii="Times New Roman" w:hAnsi="Times New Roman" w:cs="Times New Roman"/>
                <w:b/>
                <w:bCs/>
                <w:sz w:val="24"/>
                <w:szCs w:val="24"/>
              </w:rPr>
            </w:pPr>
            <w:r w:rsidRPr="00113641">
              <w:rPr>
                <w:rFonts w:ascii="Times New Roman" w:eastAsia="Times New Roman" w:hAnsi="Times New Roman" w:cs="Times New Roman"/>
                <w:b/>
                <w:bCs/>
                <w:color w:val="0D0D0D"/>
                <w:sz w:val="24"/>
                <w:szCs w:val="24"/>
              </w:rPr>
              <w:lastRenderedPageBreak/>
              <w:t>Тема 2. Легкая атлетика</w:t>
            </w:r>
          </w:p>
        </w:tc>
        <w:tc>
          <w:tcPr>
            <w:tcW w:w="6517" w:type="dxa"/>
          </w:tcPr>
          <w:p w14:paraId="7EB02451" w14:textId="77777777" w:rsidR="003A5B83" w:rsidRPr="00113641" w:rsidRDefault="003A5B83" w:rsidP="008704DB">
            <w:pPr>
              <w:rPr>
                <w:rFonts w:ascii="Times New Roman" w:eastAsia="Times New Roman" w:hAnsi="Times New Roman" w:cs="Times New Roman"/>
                <w:b/>
                <w:bCs/>
                <w:color w:val="0D0D0D"/>
                <w:sz w:val="24"/>
                <w:szCs w:val="24"/>
              </w:rPr>
            </w:pPr>
            <w:r w:rsidRPr="00113641">
              <w:rPr>
                <w:rFonts w:ascii="Times New Roman" w:eastAsia="Times New Roman" w:hAnsi="Times New Roman" w:cs="Times New Roman"/>
                <w:b/>
                <w:bCs/>
                <w:color w:val="0D0D0D"/>
                <w:sz w:val="24"/>
                <w:szCs w:val="24"/>
              </w:rPr>
              <w:t>Соде</w:t>
            </w:r>
            <w:r w:rsidRPr="00113641">
              <w:rPr>
                <w:rFonts w:ascii="Times New Roman" w:eastAsia="Times New Roman" w:hAnsi="Times New Roman" w:cs="Times New Roman"/>
                <w:b/>
                <w:bCs/>
                <w:color w:val="0D0D0D"/>
                <w:w w:val="99"/>
                <w:sz w:val="24"/>
                <w:szCs w:val="24"/>
              </w:rPr>
              <w:t>рж</w:t>
            </w:r>
            <w:r w:rsidRPr="00113641">
              <w:rPr>
                <w:rFonts w:ascii="Times New Roman" w:eastAsia="Times New Roman" w:hAnsi="Times New Roman" w:cs="Times New Roman"/>
                <w:b/>
                <w:bCs/>
                <w:color w:val="0D0D0D"/>
                <w:sz w:val="24"/>
                <w:szCs w:val="24"/>
              </w:rPr>
              <w:t>ан</w:t>
            </w:r>
            <w:r w:rsidRPr="00113641">
              <w:rPr>
                <w:rFonts w:ascii="Times New Roman" w:eastAsia="Times New Roman" w:hAnsi="Times New Roman" w:cs="Times New Roman"/>
                <w:b/>
                <w:bCs/>
                <w:color w:val="0D0D0D"/>
                <w:spacing w:val="1"/>
                <w:sz w:val="24"/>
                <w:szCs w:val="24"/>
              </w:rPr>
              <w:t>и</w:t>
            </w:r>
            <w:r w:rsidRPr="00113641">
              <w:rPr>
                <w:rFonts w:ascii="Times New Roman" w:eastAsia="Times New Roman" w:hAnsi="Times New Roman" w:cs="Times New Roman"/>
                <w:b/>
                <w:bCs/>
                <w:color w:val="0D0D0D"/>
                <w:sz w:val="24"/>
                <w:szCs w:val="24"/>
              </w:rPr>
              <w:t>е у</w:t>
            </w:r>
            <w:r w:rsidRPr="00113641">
              <w:rPr>
                <w:rFonts w:ascii="Times New Roman" w:eastAsia="Times New Roman" w:hAnsi="Times New Roman" w:cs="Times New Roman"/>
                <w:b/>
                <w:bCs/>
                <w:color w:val="0D0D0D"/>
                <w:spacing w:val="-1"/>
                <w:sz w:val="24"/>
                <w:szCs w:val="24"/>
              </w:rPr>
              <w:t>че</w:t>
            </w:r>
            <w:r w:rsidRPr="00113641">
              <w:rPr>
                <w:rFonts w:ascii="Times New Roman" w:eastAsia="Times New Roman" w:hAnsi="Times New Roman" w:cs="Times New Roman"/>
                <w:b/>
                <w:bCs/>
                <w:color w:val="0D0D0D"/>
                <w:sz w:val="24"/>
                <w:szCs w:val="24"/>
              </w:rPr>
              <w:t>б</w:t>
            </w:r>
            <w:r w:rsidRPr="00113641">
              <w:rPr>
                <w:rFonts w:ascii="Times New Roman" w:eastAsia="Times New Roman" w:hAnsi="Times New Roman" w:cs="Times New Roman"/>
                <w:b/>
                <w:bCs/>
                <w:color w:val="0D0D0D"/>
                <w:w w:val="99"/>
                <w:sz w:val="24"/>
                <w:szCs w:val="24"/>
              </w:rPr>
              <w:t>н</w:t>
            </w:r>
            <w:r w:rsidRPr="00113641">
              <w:rPr>
                <w:rFonts w:ascii="Times New Roman" w:eastAsia="Times New Roman" w:hAnsi="Times New Roman" w:cs="Times New Roman"/>
                <w:b/>
                <w:bCs/>
                <w:color w:val="0D0D0D"/>
                <w:sz w:val="24"/>
                <w:szCs w:val="24"/>
              </w:rPr>
              <w:t>о</w:t>
            </w:r>
            <w:r w:rsidRPr="00113641">
              <w:rPr>
                <w:rFonts w:ascii="Times New Roman" w:eastAsia="Times New Roman" w:hAnsi="Times New Roman" w:cs="Times New Roman"/>
                <w:b/>
                <w:bCs/>
                <w:color w:val="0D0D0D"/>
                <w:w w:val="99"/>
                <w:sz w:val="24"/>
                <w:szCs w:val="24"/>
              </w:rPr>
              <w:t>г</w:t>
            </w:r>
            <w:r w:rsidRPr="00113641">
              <w:rPr>
                <w:rFonts w:ascii="Times New Roman" w:eastAsia="Times New Roman" w:hAnsi="Times New Roman" w:cs="Times New Roman"/>
                <w:b/>
                <w:bCs/>
                <w:color w:val="0D0D0D"/>
                <w:sz w:val="24"/>
                <w:szCs w:val="24"/>
              </w:rPr>
              <w:t>о</w:t>
            </w:r>
            <w:r w:rsidRPr="00113641">
              <w:rPr>
                <w:rFonts w:ascii="Times New Roman" w:eastAsia="Times New Roman" w:hAnsi="Times New Roman" w:cs="Times New Roman"/>
                <w:b/>
                <w:bCs/>
                <w:color w:val="0D0D0D"/>
                <w:spacing w:val="1"/>
                <w:sz w:val="24"/>
                <w:szCs w:val="24"/>
              </w:rPr>
              <w:t xml:space="preserve"> </w:t>
            </w:r>
            <w:r w:rsidRPr="00113641">
              <w:rPr>
                <w:rFonts w:ascii="Times New Roman" w:eastAsia="Times New Roman" w:hAnsi="Times New Roman" w:cs="Times New Roman"/>
                <w:b/>
                <w:bCs/>
                <w:color w:val="0D0D0D"/>
                <w:w w:val="99"/>
                <w:sz w:val="24"/>
                <w:szCs w:val="24"/>
              </w:rPr>
              <w:t>м</w:t>
            </w:r>
            <w:r w:rsidRPr="00113641">
              <w:rPr>
                <w:rFonts w:ascii="Times New Roman" w:eastAsia="Times New Roman" w:hAnsi="Times New Roman" w:cs="Times New Roman"/>
                <w:b/>
                <w:bCs/>
                <w:color w:val="0D0D0D"/>
                <w:sz w:val="24"/>
                <w:szCs w:val="24"/>
              </w:rPr>
              <w:t>а</w:t>
            </w:r>
            <w:r w:rsidRPr="00113641">
              <w:rPr>
                <w:rFonts w:ascii="Times New Roman" w:eastAsia="Times New Roman" w:hAnsi="Times New Roman" w:cs="Times New Roman"/>
                <w:b/>
                <w:bCs/>
                <w:color w:val="0D0D0D"/>
                <w:w w:val="99"/>
                <w:sz w:val="24"/>
                <w:szCs w:val="24"/>
              </w:rPr>
              <w:t>т</w:t>
            </w:r>
            <w:r w:rsidRPr="00113641">
              <w:rPr>
                <w:rFonts w:ascii="Times New Roman" w:eastAsia="Times New Roman" w:hAnsi="Times New Roman" w:cs="Times New Roman"/>
                <w:b/>
                <w:bCs/>
                <w:color w:val="0D0D0D"/>
                <w:spacing w:val="1"/>
                <w:sz w:val="24"/>
                <w:szCs w:val="24"/>
              </w:rPr>
              <w:t>е</w:t>
            </w:r>
            <w:r w:rsidRPr="00113641">
              <w:rPr>
                <w:rFonts w:ascii="Times New Roman" w:eastAsia="Times New Roman" w:hAnsi="Times New Roman" w:cs="Times New Roman"/>
                <w:b/>
                <w:bCs/>
                <w:color w:val="0D0D0D"/>
                <w:spacing w:val="1"/>
                <w:w w:val="99"/>
                <w:sz w:val="24"/>
                <w:szCs w:val="24"/>
              </w:rPr>
              <w:t>р</w:t>
            </w:r>
            <w:r w:rsidRPr="00113641">
              <w:rPr>
                <w:rFonts w:ascii="Times New Roman" w:eastAsia="Times New Roman" w:hAnsi="Times New Roman" w:cs="Times New Roman"/>
                <w:b/>
                <w:bCs/>
                <w:color w:val="0D0D0D"/>
                <w:w w:val="99"/>
                <w:sz w:val="24"/>
                <w:szCs w:val="24"/>
              </w:rPr>
              <w:t>и</w:t>
            </w:r>
            <w:r w:rsidRPr="00113641">
              <w:rPr>
                <w:rFonts w:ascii="Times New Roman" w:eastAsia="Times New Roman" w:hAnsi="Times New Roman" w:cs="Times New Roman"/>
                <w:b/>
                <w:bCs/>
                <w:color w:val="0D0D0D"/>
                <w:sz w:val="24"/>
                <w:szCs w:val="24"/>
              </w:rPr>
              <w:t>а</w:t>
            </w:r>
            <w:r w:rsidRPr="00113641">
              <w:rPr>
                <w:rFonts w:ascii="Times New Roman" w:eastAsia="Times New Roman" w:hAnsi="Times New Roman" w:cs="Times New Roman"/>
                <w:b/>
                <w:bCs/>
                <w:color w:val="0D0D0D"/>
                <w:w w:val="99"/>
                <w:sz w:val="24"/>
                <w:szCs w:val="24"/>
              </w:rPr>
              <w:t>л</w:t>
            </w:r>
            <w:r w:rsidRPr="00113641">
              <w:rPr>
                <w:rFonts w:ascii="Times New Roman" w:eastAsia="Times New Roman" w:hAnsi="Times New Roman" w:cs="Times New Roman"/>
                <w:b/>
                <w:bCs/>
                <w:color w:val="0D0D0D"/>
                <w:sz w:val="24"/>
                <w:szCs w:val="24"/>
              </w:rPr>
              <w:t>а</w:t>
            </w:r>
          </w:p>
        </w:tc>
        <w:tc>
          <w:tcPr>
            <w:tcW w:w="2413" w:type="dxa"/>
            <w:vMerge w:val="restart"/>
          </w:tcPr>
          <w:p w14:paraId="466E3887" w14:textId="64B5FA1C" w:rsidR="003A5B83" w:rsidRPr="00113641" w:rsidRDefault="008704DB" w:rsidP="008704DB">
            <w:pPr>
              <w:jc w:val="center"/>
              <w:rPr>
                <w:rFonts w:ascii="Times New Roman" w:hAnsi="Times New Roman" w:cs="Times New Roman"/>
                <w:b/>
                <w:bCs/>
                <w:noProof/>
                <w:sz w:val="24"/>
                <w:szCs w:val="24"/>
                <w:lang w:eastAsia="ru-RU"/>
              </w:rPr>
            </w:pPr>
            <w:r>
              <w:rPr>
                <w:rFonts w:ascii="Times New Roman" w:hAnsi="Times New Roman" w:cs="Times New Roman"/>
                <w:b/>
                <w:bCs/>
                <w:noProof/>
                <w:sz w:val="24"/>
                <w:szCs w:val="24"/>
                <w:lang w:eastAsia="ru-RU"/>
              </w:rPr>
              <w:t>38</w:t>
            </w:r>
          </w:p>
        </w:tc>
        <w:tc>
          <w:tcPr>
            <w:tcW w:w="2268" w:type="dxa"/>
            <w:vMerge w:val="restart"/>
            <w:vAlign w:val="center"/>
          </w:tcPr>
          <w:p w14:paraId="0D7B6BB0" w14:textId="77777777" w:rsidR="003A5B83" w:rsidRPr="00113641" w:rsidRDefault="003A5B83" w:rsidP="008704DB">
            <w:pPr>
              <w:jc w:val="center"/>
              <w:rPr>
                <w:rFonts w:ascii="Times New Roman" w:hAnsi="Times New Roman" w:cs="Times New Roman"/>
                <w:sz w:val="24"/>
                <w:szCs w:val="24"/>
              </w:rPr>
            </w:pPr>
            <w:r w:rsidRPr="00113641">
              <w:rPr>
                <w:rFonts w:ascii="Times New Roman" w:eastAsia="Times New Roman" w:hAnsi="Times New Roman" w:cs="Times New Roman"/>
                <w:color w:val="0D0D0D"/>
                <w:sz w:val="24"/>
                <w:szCs w:val="24"/>
              </w:rPr>
              <w:t>ОК 08</w:t>
            </w:r>
          </w:p>
        </w:tc>
      </w:tr>
      <w:tr w:rsidR="003A5B83" w:rsidRPr="00B54C65" w14:paraId="3D7647D8" w14:textId="77777777" w:rsidTr="008704DB">
        <w:trPr>
          <w:trHeight w:val="283"/>
        </w:trPr>
        <w:tc>
          <w:tcPr>
            <w:tcW w:w="3398" w:type="dxa"/>
            <w:vMerge/>
          </w:tcPr>
          <w:p w14:paraId="4D574611" w14:textId="77777777" w:rsidR="003A5B83" w:rsidRPr="00113641" w:rsidRDefault="003A5B83" w:rsidP="008704DB">
            <w:pPr>
              <w:rPr>
                <w:rFonts w:ascii="Times New Roman" w:hAnsi="Times New Roman" w:cs="Times New Roman"/>
                <w:b/>
                <w:bCs/>
                <w:sz w:val="24"/>
                <w:szCs w:val="24"/>
              </w:rPr>
            </w:pPr>
          </w:p>
        </w:tc>
        <w:tc>
          <w:tcPr>
            <w:tcW w:w="6517" w:type="dxa"/>
          </w:tcPr>
          <w:p w14:paraId="2827E8C6" w14:textId="77777777" w:rsidR="003A5B83" w:rsidRPr="00113641" w:rsidRDefault="003A5B83" w:rsidP="008704DB">
            <w:pPr>
              <w:rPr>
                <w:rFonts w:ascii="Times New Roman" w:hAnsi="Times New Roman" w:cs="Times New Roman"/>
                <w:sz w:val="24"/>
                <w:szCs w:val="24"/>
              </w:rPr>
            </w:pPr>
            <w:r w:rsidRPr="00113641">
              <w:rPr>
                <w:rFonts w:ascii="Times New Roman" w:hAnsi="Times New Roman" w:cs="Times New Roman"/>
                <w:sz w:val="24"/>
                <w:szCs w:val="24"/>
              </w:rPr>
              <w:t>1. Техника безопасности на занятиях лёгкой атлетикой</w:t>
            </w:r>
          </w:p>
        </w:tc>
        <w:tc>
          <w:tcPr>
            <w:tcW w:w="2413" w:type="dxa"/>
            <w:vMerge/>
          </w:tcPr>
          <w:p w14:paraId="1E19AB4E" w14:textId="77777777" w:rsidR="003A5B83" w:rsidRPr="00113641" w:rsidRDefault="003A5B83" w:rsidP="008704DB">
            <w:pPr>
              <w:jc w:val="center"/>
              <w:rPr>
                <w:rFonts w:ascii="Times New Roman" w:hAnsi="Times New Roman" w:cs="Times New Roman"/>
                <w:noProof/>
                <w:sz w:val="24"/>
                <w:szCs w:val="24"/>
                <w:lang w:eastAsia="ru-RU"/>
              </w:rPr>
            </w:pPr>
          </w:p>
        </w:tc>
        <w:tc>
          <w:tcPr>
            <w:tcW w:w="2268" w:type="dxa"/>
            <w:vMerge/>
          </w:tcPr>
          <w:p w14:paraId="59CD8BBA" w14:textId="77777777" w:rsidR="003A5B83" w:rsidRPr="00113641" w:rsidRDefault="003A5B83" w:rsidP="008704DB">
            <w:pPr>
              <w:rPr>
                <w:rFonts w:ascii="Times New Roman" w:hAnsi="Times New Roman" w:cs="Times New Roman"/>
                <w:sz w:val="24"/>
                <w:szCs w:val="24"/>
              </w:rPr>
            </w:pPr>
          </w:p>
        </w:tc>
      </w:tr>
      <w:tr w:rsidR="003A5B83" w:rsidRPr="00B54C65" w14:paraId="46298AFB" w14:textId="77777777" w:rsidTr="008704DB">
        <w:trPr>
          <w:trHeight w:val="283"/>
        </w:trPr>
        <w:tc>
          <w:tcPr>
            <w:tcW w:w="3398" w:type="dxa"/>
            <w:vMerge/>
          </w:tcPr>
          <w:p w14:paraId="7DAF0B2C" w14:textId="77777777" w:rsidR="003A5B83" w:rsidRPr="00113641" w:rsidRDefault="003A5B83" w:rsidP="008704DB">
            <w:pPr>
              <w:rPr>
                <w:rFonts w:ascii="Times New Roman" w:hAnsi="Times New Roman" w:cs="Times New Roman"/>
                <w:b/>
                <w:bCs/>
                <w:sz w:val="24"/>
                <w:szCs w:val="24"/>
              </w:rPr>
            </w:pPr>
          </w:p>
        </w:tc>
        <w:tc>
          <w:tcPr>
            <w:tcW w:w="6517" w:type="dxa"/>
          </w:tcPr>
          <w:p w14:paraId="3F4C91CB" w14:textId="77777777" w:rsidR="003A5B83" w:rsidRPr="00113641" w:rsidRDefault="003A5B83" w:rsidP="008704DB">
            <w:pPr>
              <w:rPr>
                <w:rFonts w:ascii="Times New Roman" w:hAnsi="Times New Roman" w:cs="Times New Roman"/>
                <w:sz w:val="24"/>
                <w:szCs w:val="24"/>
              </w:rPr>
            </w:pPr>
            <w:r w:rsidRPr="00113641">
              <w:rPr>
                <w:rFonts w:ascii="Times New Roman" w:hAnsi="Times New Roman" w:cs="Times New Roman"/>
                <w:sz w:val="24"/>
                <w:szCs w:val="24"/>
              </w:rPr>
              <w:t>2. Бег на короткие, средние и длинные дистанции, бег по прямой и виражу, на стадионе и пересечённой местности, эстафетный бег, спортивной ходьбы, прыжки в длину с разбега способом «согнув ноги», прыжки в высоту способами: «прогнувшись», перешагивания, «ножницы», перекидной; метание гранаты, толкание ядра.</w:t>
            </w:r>
          </w:p>
        </w:tc>
        <w:tc>
          <w:tcPr>
            <w:tcW w:w="2413" w:type="dxa"/>
            <w:vMerge/>
          </w:tcPr>
          <w:p w14:paraId="7781E77E" w14:textId="77777777" w:rsidR="003A5B83" w:rsidRPr="00113641" w:rsidRDefault="003A5B83" w:rsidP="008704DB">
            <w:pPr>
              <w:jc w:val="center"/>
              <w:rPr>
                <w:rFonts w:ascii="Times New Roman" w:hAnsi="Times New Roman" w:cs="Times New Roman"/>
                <w:noProof/>
                <w:sz w:val="24"/>
                <w:szCs w:val="24"/>
                <w:lang w:eastAsia="ru-RU"/>
              </w:rPr>
            </w:pPr>
          </w:p>
        </w:tc>
        <w:tc>
          <w:tcPr>
            <w:tcW w:w="2268" w:type="dxa"/>
            <w:vMerge/>
          </w:tcPr>
          <w:p w14:paraId="4D9AC94E" w14:textId="77777777" w:rsidR="003A5B83" w:rsidRPr="00113641" w:rsidRDefault="003A5B83" w:rsidP="008704DB">
            <w:pPr>
              <w:rPr>
                <w:rFonts w:ascii="Times New Roman" w:hAnsi="Times New Roman" w:cs="Times New Roman"/>
                <w:sz w:val="24"/>
                <w:szCs w:val="24"/>
              </w:rPr>
            </w:pPr>
          </w:p>
        </w:tc>
      </w:tr>
      <w:tr w:rsidR="003A5B83" w:rsidRPr="00B54C65" w14:paraId="3E31EAE8" w14:textId="77777777" w:rsidTr="008704DB">
        <w:trPr>
          <w:trHeight w:val="283"/>
        </w:trPr>
        <w:tc>
          <w:tcPr>
            <w:tcW w:w="3398" w:type="dxa"/>
            <w:vMerge/>
          </w:tcPr>
          <w:p w14:paraId="42C58A43" w14:textId="77777777" w:rsidR="003A5B83" w:rsidRPr="00113641" w:rsidRDefault="003A5B83" w:rsidP="008704DB">
            <w:pPr>
              <w:rPr>
                <w:rFonts w:ascii="Times New Roman" w:hAnsi="Times New Roman" w:cs="Times New Roman"/>
                <w:b/>
                <w:bCs/>
                <w:sz w:val="24"/>
                <w:szCs w:val="24"/>
              </w:rPr>
            </w:pPr>
          </w:p>
        </w:tc>
        <w:tc>
          <w:tcPr>
            <w:tcW w:w="6517" w:type="dxa"/>
          </w:tcPr>
          <w:p w14:paraId="2F560654" w14:textId="77777777" w:rsidR="003A5B83" w:rsidRPr="00113641" w:rsidRDefault="003A5B83" w:rsidP="008704DB">
            <w:pPr>
              <w:rPr>
                <w:rFonts w:ascii="Times New Roman" w:hAnsi="Times New Roman" w:cs="Times New Roman"/>
                <w:sz w:val="24"/>
                <w:szCs w:val="24"/>
              </w:rPr>
            </w:pPr>
            <w:r w:rsidRPr="00113641">
              <w:rPr>
                <w:rFonts w:ascii="Times New Roman" w:hAnsi="Times New Roman" w:cs="Times New Roman"/>
                <w:sz w:val="24"/>
                <w:szCs w:val="24"/>
              </w:rPr>
              <w:t>3. Профессионально-прикладная направленность средств лёгкой атлетики</w:t>
            </w:r>
          </w:p>
        </w:tc>
        <w:tc>
          <w:tcPr>
            <w:tcW w:w="2413" w:type="dxa"/>
            <w:vMerge/>
          </w:tcPr>
          <w:p w14:paraId="123DA421" w14:textId="77777777" w:rsidR="003A5B83" w:rsidRPr="00113641" w:rsidRDefault="003A5B83" w:rsidP="008704DB">
            <w:pPr>
              <w:jc w:val="center"/>
              <w:rPr>
                <w:rFonts w:ascii="Times New Roman" w:hAnsi="Times New Roman" w:cs="Times New Roman"/>
                <w:noProof/>
                <w:sz w:val="24"/>
                <w:szCs w:val="24"/>
                <w:lang w:eastAsia="ru-RU"/>
              </w:rPr>
            </w:pPr>
          </w:p>
        </w:tc>
        <w:tc>
          <w:tcPr>
            <w:tcW w:w="2268" w:type="dxa"/>
            <w:vMerge/>
          </w:tcPr>
          <w:p w14:paraId="61CE30C5" w14:textId="77777777" w:rsidR="003A5B83" w:rsidRPr="00113641" w:rsidRDefault="003A5B83" w:rsidP="008704DB">
            <w:pPr>
              <w:rPr>
                <w:rFonts w:ascii="Times New Roman" w:hAnsi="Times New Roman" w:cs="Times New Roman"/>
                <w:sz w:val="24"/>
                <w:szCs w:val="24"/>
              </w:rPr>
            </w:pPr>
          </w:p>
        </w:tc>
      </w:tr>
      <w:tr w:rsidR="003A5B83" w:rsidRPr="00113641" w14:paraId="311342F3" w14:textId="77777777" w:rsidTr="008704DB">
        <w:trPr>
          <w:trHeight w:val="283"/>
        </w:trPr>
        <w:tc>
          <w:tcPr>
            <w:tcW w:w="3398" w:type="dxa"/>
            <w:vMerge/>
          </w:tcPr>
          <w:p w14:paraId="1C0D8AFE" w14:textId="77777777" w:rsidR="003A5B83" w:rsidRPr="00113641" w:rsidRDefault="003A5B83" w:rsidP="008704DB">
            <w:pPr>
              <w:rPr>
                <w:rFonts w:ascii="Times New Roman" w:hAnsi="Times New Roman" w:cs="Times New Roman"/>
                <w:b/>
                <w:bCs/>
                <w:sz w:val="24"/>
                <w:szCs w:val="24"/>
              </w:rPr>
            </w:pPr>
          </w:p>
        </w:tc>
        <w:tc>
          <w:tcPr>
            <w:tcW w:w="6517" w:type="dxa"/>
          </w:tcPr>
          <w:p w14:paraId="4E99FB67" w14:textId="77777777" w:rsidR="003A5B83" w:rsidRPr="00113641" w:rsidRDefault="003A5B83" w:rsidP="008704DB">
            <w:pPr>
              <w:rPr>
                <w:rFonts w:ascii="Times New Roman" w:hAnsi="Times New Roman" w:cs="Times New Roman"/>
                <w:sz w:val="24"/>
                <w:szCs w:val="24"/>
              </w:rPr>
            </w:pPr>
            <w:r w:rsidRPr="00113641">
              <w:rPr>
                <w:rFonts w:ascii="Times New Roman" w:eastAsia="Times New Roman" w:hAnsi="Times New Roman" w:cs="Times New Roman"/>
                <w:b/>
                <w:bCs/>
                <w:color w:val="000000"/>
                <w:sz w:val="24"/>
                <w:szCs w:val="24"/>
              </w:rPr>
              <w:t xml:space="preserve">В </w:t>
            </w:r>
            <w:r w:rsidRPr="00113641">
              <w:rPr>
                <w:rFonts w:ascii="Times New Roman" w:eastAsia="Times New Roman" w:hAnsi="Times New Roman" w:cs="Times New Roman"/>
                <w:b/>
                <w:bCs/>
                <w:color w:val="000000"/>
                <w:w w:val="99"/>
                <w:sz w:val="24"/>
                <w:szCs w:val="24"/>
              </w:rPr>
              <w:t>т</w:t>
            </w:r>
            <w:r w:rsidRPr="00113641">
              <w:rPr>
                <w:rFonts w:ascii="Times New Roman" w:eastAsia="Times New Roman" w:hAnsi="Times New Roman" w:cs="Times New Roman"/>
                <w:b/>
                <w:bCs/>
                <w:color w:val="000000"/>
                <w:sz w:val="24"/>
                <w:szCs w:val="24"/>
              </w:rPr>
              <w:t>о</w:t>
            </w:r>
            <w:r w:rsidRPr="00113641">
              <w:rPr>
                <w:rFonts w:ascii="Times New Roman" w:eastAsia="Times New Roman" w:hAnsi="Times New Roman" w:cs="Times New Roman"/>
                <w:b/>
                <w:bCs/>
                <w:color w:val="000000"/>
                <w:w w:val="99"/>
                <w:sz w:val="24"/>
                <w:szCs w:val="24"/>
              </w:rPr>
              <w:t>м</w:t>
            </w:r>
            <w:r w:rsidRPr="00113641">
              <w:rPr>
                <w:rFonts w:ascii="Times New Roman" w:eastAsia="Times New Roman" w:hAnsi="Times New Roman" w:cs="Times New Roman"/>
                <w:b/>
                <w:bCs/>
                <w:color w:val="000000"/>
                <w:sz w:val="24"/>
                <w:szCs w:val="24"/>
              </w:rPr>
              <w:t xml:space="preserve"> чис</w:t>
            </w:r>
            <w:r w:rsidRPr="00113641">
              <w:rPr>
                <w:rFonts w:ascii="Times New Roman" w:eastAsia="Times New Roman" w:hAnsi="Times New Roman" w:cs="Times New Roman"/>
                <w:b/>
                <w:bCs/>
                <w:color w:val="000000"/>
                <w:w w:val="99"/>
                <w:sz w:val="24"/>
                <w:szCs w:val="24"/>
              </w:rPr>
              <w:t>л</w:t>
            </w:r>
            <w:r w:rsidRPr="00113641">
              <w:rPr>
                <w:rFonts w:ascii="Times New Roman" w:eastAsia="Times New Roman" w:hAnsi="Times New Roman" w:cs="Times New Roman"/>
                <w:b/>
                <w:bCs/>
                <w:color w:val="000000"/>
                <w:sz w:val="24"/>
                <w:szCs w:val="24"/>
              </w:rPr>
              <w:t>е</w:t>
            </w:r>
            <w:r w:rsidRPr="00113641">
              <w:rPr>
                <w:rFonts w:ascii="Times New Roman" w:eastAsia="Times New Roman" w:hAnsi="Times New Roman" w:cs="Times New Roman"/>
                <w:b/>
                <w:bCs/>
                <w:color w:val="000000"/>
                <w:spacing w:val="-1"/>
                <w:sz w:val="24"/>
                <w:szCs w:val="24"/>
              </w:rPr>
              <w:t xml:space="preserve"> </w:t>
            </w:r>
            <w:r w:rsidRPr="00113641">
              <w:rPr>
                <w:rFonts w:ascii="Times New Roman" w:eastAsia="Times New Roman" w:hAnsi="Times New Roman" w:cs="Times New Roman"/>
                <w:b/>
                <w:bCs/>
                <w:color w:val="000000"/>
                <w:w w:val="99"/>
                <w:sz w:val="24"/>
                <w:szCs w:val="24"/>
              </w:rPr>
              <w:t>п</w:t>
            </w:r>
            <w:r w:rsidRPr="00113641">
              <w:rPr>
                <w:rFonts w:ascii="Times New Roman" w:eastAsia="Times New Roman" w:hAnsi="Times New Roman" w:cs="Times New Roman"/>
                <w:b/>
                <w:bCs/>
                <w:color w:val="000000"/>
                <w:spacing w:val="1"/>
                <w:w w:val="99"/>
                <w:sz w:val="24"/>
                <w:szCs w:val="24"/>
              </w:rPr>
              <w:t>р</w:t>
            </w:r>
            <w:r w:rsidRPr="00113641">
              <w:rPr>
                <w:rFonts w:ascii="Times New Roman" w:eastAsia="Times New Roman" w:hAnsi="Times New Roman" w:cs="Times New Roman"/>
                <w:b/>
                <w:bCs/>
                <w:color w:val="000000"/>
                <w:sz w:val="24"/>
                <w:szCs w:val="24"/>
              </w:rPr>
              <w:t>а</w:t>
            </w:r>
            <w:r w:rsidRPr="00113641">
              <w:rPr>
                <w:rFonts w:ascii="Times New Roman" w:eastAsia="Times New Roman" w:hAnsi="Times New Roman" w:cs="Times New Roman"/>
                <w:b/>
                <w:bCs/>
                <w:color w:val="000000"/>
                <w:w w:val="99"/>
                <w:sz w:val="24"/>
                <w:szCs w:val="24"/>
              </w:rPr>
              <w:t>кт</w:t>
            </w:r>
            <w:r w:rsidRPr="00113641">
              <w:rPr>
                <w:rFonts w:ascii="Times New Roman" w:eastAsia="Times New Roman" w:hAnsi="Times New Roman" w:cs="Times New Roman"/>
                <w:b/>
                <w:bCs/>
                <w:color w:val="000000"/>
                <w:spacing w:val="1"/>
                <w:w w:val="99"/>
                <w:sz w:val="24"/>
                <w:szCs w:val="24"/>
              </w:rPr>
              <w:t>и</w:t>
            </w:r>
            <w:r w:rsidRPr="00113641">
              <w:rPr>
                <w:rFonts w:ascii="Times New Roman" w:eastAsia="Times New Roman" w:hAnsi="Times New Roman" w:cs="Times New Roman"/>
                <w:b/>
                <w:bCs/>
                <w:color w:val="000000"/>
                <w:sz w:val="24"/>
                <w:szCs w:val="24"/>
              </w:rPr>
              <w:t>ч</w:t>
            </w:r>
            <w:r w:rsidRPr="00113641">
              <w:rPr>
                <w:rFonts w:ascii="Times New Roman" w:eastAsia="Times New Roman" w:hAnsi="Times New Roman" w:cs="Times New Roman"/>
                <w:b/>
                <w:bCs/>
                <w:color w:val="000000"/>
                <w:spacing w:val="-1"/>
                <w:sz w:val="24"/>
                <w:szCs w:val="24"/>
              </w:rPr>
              <w:t>ес</w:t>
            </w:r>
            <w:r w:rsidRPr="00113641">
              <w:rPr>
                <w:rFonts w:ascii="Times New Roman" w:eastAsia="Times New Roman" w:hAnsi="Times New Roman" w:cs="Times New Roman"/>
                <w:b/>
                <w:bCs/>
                <w:color w:val="000000"/>
                <w:w w:val="99"/>
                <w:sz w:val="24"/>
                <w:szCs w:val="24"/>
              </w:rPr>
              <w:t>к</w:t>
            </w:r>
            <w:r w:rsidRPr="00113641">
              <w:rPr>
                <w:rFonts w:ascii="Times New Roman" w:eastAsia="Times New Roman" w:hAnsi="Times New Roman" w:cs="Times New Roman"/>
                <w:b/>
                <w:bCs/>
                <w:color w:val="000000"/>
                <w:spacing w:val="1"/>
                <w:w w:val="99"/>
                <w:sz w:val="24"/>
                <w:szCs w:val="24"/>
              </w:rPr>
              <w:t>и</w:t>
            </w:r>
            <w:r w:rsidRPr="00113641">
              <w:rPr>
                <w:rFonts w:ascii="Times New Roman" w:eastAsia="Times New Roman" w:hAnsi="Times New Roman" w:cs="Times New Roman"/>
                <w:b/>
                <w:bCs/>
                <w:color w:val="000000"/>
                <w:sz w:val="24"/>
                <w:szCs w:val="24"/>
              </w:rPr>
              <w:t>х за</w:t>
            </w:r>
            <w:r w:rsidRPr="00113641">
              <w:rPr>
                <w:rFonts w:ascii="Times New Roman" w:eastAsia="Times New Roman" w:hAnsi="Times New Roman" w:cs="Times New Roman"/>
                <w:b/>
                <w:bCs/>
                <w:color w:val="000000"/>
                <w:w w:val="99"/>
                <w:sz w:val="24"/>
                <w:szCs w:val="24"/>
              </w:rPr>
              <w:t>н</w:t>
            </w:r>
            <w:r w:rsidRPr="00113641">
              <w:rPr>
                <w:rFonts w:ascii="Times New Roman" w:eastAsia="Times New Roman" w:hAnsi="Times New Roman" w:cs="Times New Roman"/>
                <w:b/>
                <w:bCs/>
                <w:color w:val="000000"/>
                <w:spacing w:val="3"/>
                <w:sz w:val="24"/>
                <w:szCs w:val="24"/>
              </w:rPr>
              <w:t>я</w:t>
            </w:r>
            <w:r w:rsidRPr="00113641">
              <w:rPr>
                <w:rFonts w:ascii="Times New Roman" w:eastAsia="Times New Roman" w:hAnsi="Times New Roman" w:cs="Times New Roman"/>
                <w:b/>
                <w:bCs/>
                <w:color w:val="000000"/>
                <w:w w:val="99"/>
                <w:sz w:val="24"/>
                <w:szCs w:val="24"/>
              </w:rPr>
              <w:t>тий</w:t>
            </w:r>
          </w:p>
        </w:tc>
        <w:tc>
          <w:tcPr>
            <w:tcW w:w="2413" w:type="dxa"/>
          </w:tcPr>
          <w:p w14:paraId="044E830D" w14:textId="2E1BE6D2" w:rsidR="003A5B83" w:rsidRPr="00113641" w:rsidRDefault="008704DB" w:rsidP="008704DB">
            <w:pPr>
              <w:jc w:val="center"/>
              <w:rPr>
                <w:rFonts w:ascii="Times New Roman" w:hAnsi="Times New Roman" w:cs="Times New Roman"/>
                <w:noProof/>
                <w:sz w:val="24"/>
                <w:szCs w:val="24"/>
                <w:lang w:eastAsia="ru-RU"/>
              </w:rPr>
            </w:pPr>
            <w:r>
              <w:rPr>
                <w:rFonts w:ascii="Times New Roman" w:hAnsi="Times New Roman" w:cs="Times New Roman"/>
                <w:noProof/>
                <w:sz w:val="24"/>
                <w:szCs w:val="24"/>
                <w:lang w:eastAsia="ru-RU"/>
              </w:rPr>
              <w:t>38</w:t>
            </w:r>
          </w:p>
        </w:tc>
        <w:tc>
          <w:tcPr>
            <w:tcW w:w="2268" w:type="dxa"/>
            <w:vMerge/>
          </w:tcPr>
          <w:p w14:paraId="53063B06" w14:textId="77777777" w:rsidR="003A5B83" w:rsidRPr="00113641" w:rsidRDefault="003A5B83" w:rsidP="008704DB">
            <w:pPr>
              <w:rPr>
                <w:rFonts w:ascii="Times New Roman" w:hAnsi="Times New Roman" w:cs="Times New Roman"/>
                <w:sz w:val="24"/>
                <w:szCs w:val="24"/>
              </w:rPr>
            </w:pPr>
          </w:p>
        </w:tc>
      </w:tr>
      <w:tr w:rsidR="003A5B83" w:rsidRPr="00113641" w14:paraId="574DADBF" w14:textId="77777777" w:rsidTr="008704DB">
        <w:trPr>
          <w:trHeight w:val="283"/>
        </w:trPr>
        <w:tc>
          <w:tcPr>
            <w:tcW w:w="3398" w:type="dxa"/>
            <w:vMerge/>
          </w:tcPr>
          <w:p w14:paraId="4AFC4216" w14:textId="77777777" w:rsidR="003A5B83" w:rsidRPr="00113641" w:rsidRDefault="003A5B83" w:rsidP="008704DB">
            <w:pPr>
              <w:rPr>
                <w:rFonts w:ascii="Times New Roman" w:hAnsi="Times New Roman" w:cs="Times New Roman"/>
                <w:b/>
                <w:bCs/>
                <w:sz w:val="24"/>
                <w:szCs w:val="24"/>
              </w:rPr>
            </w:pPr>
          </w:p>
        </w:tc>
        <w:tc>
          <w:tcPr>
            <w:tcW w:w="6517" w:type="dxa"/>
          </w:tcPr>
          <w:p w14:paraId="4A802FB7" w14:textId="77777777" w:rsidR="003A5B83" w:rsidRPr="00113641" w:rsidRDefault="003A5B83" w:rsidP="008704DB">
            <w:pPr>
              <w:rPr>
                <w:rFonts w:ascii="Times New Roman" w:hAnsi="Times New Roman" w:cs="Times New Roman"/>
                <w:sz w:val="24"/>
                <w:szCs w:val="24"/>
              </w:rPr>
            </w:pPr>
            <w:r w:rsidRPr="00113641">
              <w:rPr>
                <w:rFonts w:ascii="Times New Roman" w:hAnsi="Times New Roman" w:cs="Times New Roman"/>
                <w:sz w:val="24"/>
                <w:szCs w:val="24"/>
              </w:rPr>
              <w:t>Практическое занятие 5. Развитие физических способностей, в том числе профессионально-прикладных средствами лёгкой атлетики.</w:t>
            </w:r>
          </w:p>
        </w:tc>
        <w:tc>
          <w:tcPr>
            <w:tcW w:w="2413" w:type="dxa"/>
          </w:tcPr>
          <w:p w14:paraId="32B364A3" w14:textId="77777777" w:rsidR="003A5B83" w:rsidRPr="00113641" w:rsidRDefault="003A5B83" w:rsidP="008704DB">
            <w:pPr>
              <w:jc w:val="center"/>
              <w:rPr>
                <w:rFonts w:ascii="Times New Roman" w:hAnsi="Times New Roman" w:cs="Times New Roman"/>
                <w:noProof/>
                <w:sz w:val="24"/>
                <w:szCs w:val="24"/>
                <w:lang w:eastAsia="ru-RU"/>
              </w:rPr>
            </w:pPr>
            <w:r w:rsidRPr="00113641">
              <w:rPr>
                <w:rFonts w:ascii="Times New Roman" w:hAnsi="Times New Roman" w:cs="Times New Roman"/>
                <w:noProof/>
                <w:sz w:val="24"/>
                <w:szCs w:val="24"/>
                <w:lang w:eastAsia="ru-RU"/>
              </w:rPr>
              <w:t>12</w:t>
            </w:r>
          </w:p>
        </w:tc>
        <w:tc>
          <w:tcPr>
            <w:tcW w:w="2268" w:type="dxa"/>
            <w:vMerge/>
          </w:tcPr>
          <w:p w14:paraId="27287CEF" w14:textId="77777777" w:rsidR="003A5B83" w:rsidRPr="00113641" w:rsidRDefault="003A5B83" w:rsidP="008704DB">
            <w:pPr>
              <w:rPr>
                <w:rFonts w:ascii="Times New Roman" w:hAnsi="Times New Roman" w:cs="Times New Roman"/>
                <w:sz w:val="24"/>
                <w:szCs w:val="24"/>
              </w:rPr>
            </w:pPr>
          </w:p>
        </w:tc>
      </w:tr>
      <w:tr w:rsidR="003A5B83" w:rsidRPr="00113641" w14:paraId="6C75CE85" w14:textId="77777777" w:rsidTr="008704DB">
        <w:trPr>
          <w:trHeight w:val="283"/>
        </w:trPr>
        <w:tc>
          <w:tcPr>
            <w:tcW w:w="3398" w:type="dxa"/>
            <w:vMerge/>
          </w:tcPr>
          <w:p w14:paraId="5A0F58D1" w14:textId="77777777" w:rsidR="003A5B83" w:rsidRPr="00113641" w:rsidRDefault="003A5B83" w:rsidP="008704DB">
            <w:pPr>
              <w:rPr>
                <w:rFonts w:ascii="Times New Roman" w:hAnsi="Times New Roman" w:cs="Times New Roman"/>
                <w:b/>
                <w:bCs/>
                <w:sz w:val="24"/>
                <w:szCs w:val="24"/>
              </w:rPr>
            </w:pPr>
          </w:p>
        </w:tc>
        <w:tc>
          <w:tcPr>
            <w:tcW w:w="6517" w:type="dxa"/>
          </w:tcPr>
          <w:p w14:paraId="19CF415D" w14:textId="77777777" w:rsidR="003A5B83" w:rsidRPr="00113641" w:rsidRDefault="003A5B83" w:rsidP="008704DB">
            <w:pPr>
              <w:rPr>
                <w:rFonts w:ascii="Times New Roman" w:hAnsi="Times New Roman" w:cs="Times New Roman"/>
                <w:sz w:val="24"/>
                <w:szCs w:val="24"/>
              </w:rPr>
            </w:pPr>
            <w:r w:rsidRPr="00113641">
              <w:rPr>
                <w:rFonts w:ascii="Times New Roman" w:hAnsi="Times New Roman" w:cs="Times New Roman"/>
                <w:sz w:val="24"/>
                <w:szCs w:val="24"/>
              </w:rPr>
              <w:t>Практическое занятие 6. Освоение техники выполнения двигательных действий.</w:t>
            </w:r>
          </w:p>
        </w:tc>
        <w:tc>
          <w:tcPr>
            <w:tcW w:w="2413" w:type="dxa"/>
          </w:tcPr>
          <w:p w14:paraId="3F0B54CB" w14:textId="77777777" w:rsidR="003A5B83" w:rsidRPr="00113641" w:rsidRDefault="003A5B83" w:rsidP="008704DB">
            <w:pPr>
              <w:jc w:val="center"/>
              <w:rPr>
                <w:rFonts w:ascii="Times New Roman" w:hAnsi="Times New Roman" w:cs="Times New Roman"/>
                <w:noProof/>
                <w:sz w:val="24"/>
                <w:szCs w:val="24"/>
                <w:lang w:eastAsia="ru-RU"/>
              </w:rPr>
            </w:pPr>
            <w:r w:rsidRPr="00113641">
              <w:rPr>
                <w:rFonts w:ascii="Times New Roman" w:hAnsi="Times New Roman" w:cs="Times New Roman"/>
                <w:noProof/>
                <w:sz w:val="24"/>
                <w:szCs w:val="24"/>
                <w:lang w:eastAsia="ru-RU"/>
              </w:rPr>
              <w:t>14</w:t>
            </w:r>
          </w:p>
        </w:tc>
        <w:tc>
          <w:tcPr>
            <w:tcW w:w="2268" w:type="dxa"/>
            <w:vMerge/>
          </w:tcPr>
          <w:p w14:paraId="30C0B894" w14:textId="77777777" w:rsidR="003A5B83" w:rsidRPr="00113641" w:rsidRDefault="003A5B83" w:rsidP="008704DB">
            <w:pPr>
              <w:rPr>
                <w:rFonts w:ascii="Times New Roman" w:hAnsi="Times New Roman" w:cs="Times New Roman"/>
                <w:sz w:val="24"/>
                <w:szCs w:val="24"/>
              </w:rPr>
            </w:pPr>
          </w:p>
        </w:tc>
      </w:tr>
      <w:tr w:rsidR="003A5B83" w:rsidRPr="00113641" w14:paraId="26D73F21" w14:textId="77777777" w:rsidTr="008704DB">
        <w:trPr>
          <w:trHeight w:val="283"/>
        </w:trPr>
        <w:tc>
          <w:tcPr>
            <w:tcW w:w="3398" w:type="dxa"/>
            <w:vMerge/>
          </w:tcPr>
          <w:p w14:paraId="7E80AC77" w14:textId="77777777" w:rsidR="003A5B83" w:rsidRPr="00113641" w:rsidRDefault="003A5B83" w:rsidP="008704DB">
            <w:pPr>
              <w:rPr>
                <w:rFonts w:ascii="Times New Roman" w:hAnsi="Times New Roman" w:cs="Times New Roman"/>
                <w:b/>
                <w:bCs/>
                <w:sz w:val="24"/>
                <w:szCs w:val="24"/>
              </w:rPr>
            </w:pPr>
          </w:p>
        </w:tc>
        <w:tc>
          <w:tcPr>
            <w:tcW w:w="6517" w:type="dxa"/>
          </w:tcPr>
          <w:p w14:paraId="29653DA7" w14:textId="77777777" w:rsidR="003A5B83" w:rsidRPr="00113641" w:rsidRDefault="003A5B83" w:rsidP="008704DB">
            <w:pPr>
              <w:rPr>
                <w:rFonts w:ascii="Times New Roman" w:hAnsi="Times New Roman" w:cs="Times New Roman"/>
                <w:sz w:val="24"/>
                <w:szCs w:val="24"/>
              </w:rPr>
            </w:pPr>
            <w:r w:rsidRPr="00113641">
              <w:rPr>
                <w:rFonts w:ascii="Times New Roman" w:hAnsi="Times New Roman" w:cs="Times New Roman"/>
                <w:sz w:val="24"/>
                <w:szCs w:val="24"/>
              </w:rPr>
              <w:t>Практическое занятие 7. Осуществление самоконтроля в процессе занятий лёгкой атлетикой и оценка собственного физического и психического состояния, в том числе динамики его изменения.</w:t>
            </w:r>
          </w:p>
        </w:tc>
        <w:tc>
          <w:tcPr>
            <w:tcW w:w="2413" w:type="dxa"/>
          </w:tcPr>
          <w:p w14:paraId="2BFB0337" w14:textId="7C3C5CC4" w:rsidR="003A5B83" w:rsidRPr="00113641" w:rsidRDefault="008704DB" w:rsidP="008704DB">
            <w:pPr>
              <w:jc w:val="center"/>
              <w:rPr>
                <w:rFonts w:ascii="Times New Roman" w:hAnsi="Times New Roman" w:cs="Times New Roman"/>
                <w:noProof/>
                <w:sz w:val="24"/>
                <w:szCs w:val="24"/>
                <w:lang w:eastAsia="ru-RU"/>
              </w:rPr>
            </w:pPr>
            <w:r>
              <w:rPr>
                <w:rFonts w:ascii="Times New Roman" w:hAnsi="Times New Roman" w:cs="Times New Roman"/>
                <w:noProof/>
                <w:sz w:val="24"/>
                <w:szCs w:val="24"/>
                <w:lang w:eastAsia="ru-RU"/>
              </w:rPr>
              <w:t>10</w:t>
            </w:r>
          </w:p>
        </w:tc>
        <w:tc>
          <w:tcPr>
            <w:tcW w:w="2268" w:type="dxa"/>
            <w:vMerge/>
          </w:tcPr>
          <w:p w14:paraId="57B71CC3" w14:textId="77777777" w:rsidR="003A5B83" w:rsidRPr="00113641" w:rsidRDefault="003A5B83" w:rsidP="008704DB">
            <w:pPr>
              <w:rPr>
                <w:rFonts w:ascii="Times New Roman" w:hAnsi="Times New Roman" w:cs="Times New Roman"/>
                <w:sz w:val="24"/>
                <w:szCs w:val="24"/>
              </w:rPr>
            </w:pPr>
          </w:p>
        </w:tc>
      </w:tr>
      <w:tr w:rsidR="003A5B83" w:rsidRPr="00113641" w14:paraId="5134DBF2" w14:textId="77777777" w:rsidTr="008704DB">
        <w:trPr>
          <w:trHeight w:val="283"/>
        </w:trPr>
        <w:tc>
          <w:tcPr>
            <w:tcW w:w="3398" w:type="dxa"/>
            <w:vMerge w:val="restart"/>
          </w:tcPr>
          <w:p w14:paraId="2A9DAA1C" w14:textId="77777777" w:rsidR="003A5B83" w:rsidRPr="00113641" w:rsidRDefault="003A5B83" w:rsidP="008704DB">
            <w:pPr>
              <w:widowControl w:val="0"/>
              <w:ind w:right="-58"/>
              <w:rPr>
                <w:rFonts w:ascii="Times New Roman" w:eastAsia="Times New Roman" w:hAnsi="Times New Roman" w:cs="Times New Roman"/>
                <w:b/>
                <w:bCs/>
                <w:color w:val="0D0D0D"/>
                <w:sz w:val="24"/>
                <w:szCs w:val="24"/>
              </w:rPr>
            </w:pPr>
            <w:r w:rsidRPr="00113641">
              <w:rPr>
                <w:rFonts w:ascii="Times New Roman" w:eastAsia="Times New Roman" w:hAnsi="Times New Roman" w:cs="Times New Roman"/>
                <w:b/>
                <w:bCs/>
                <w:color w:val="0D0D0D"/>
                <w:sz w:val="24"/>
                <w:szCs w:val="24"/>
              </w:rPr>
              <w:t>Тема 3. Спортивные игры</w:t>
            </w:r>
          </w:p>
          <w:p w14:paraId="7D93B4D5" w14:textId="77777777" w:rsidR="003A5B83" w:rsidRPr="00113641" w:rsidRDefault="003A5B83" w:rsidP="008704DB">
            <w:pPr>
              <w:rPr>
                <w:rFonts w:ascii="Times New Roman" w:hAnsi="Times New Roman" w:cs="Times New Roman"/>
                <w:b/>
                <w:bCs/>
                <w:sz w:val="24"/>
                <w:szCs w:val="24"/>
              </w:rPr>
            </w:pPr>
          </w:p>
        </w:tc>
        <w:tc>
          <w:tcPr>
            <w:tcW w:w="6517" w:type="dxa"/>
          </w:tcPr>
          <w:p w14:paraId="268D4638" w14:textId="77777777" w:rsidR="003A5B83" w:rsidRPr="00113641" w:rsidRDefault="003A5B83" w:rsidP="008704DB">
            <w:pPr>
              <w:rPr>
                <w:rFonts w:ascii="Times New Roman" w:eastAsia="Times New Roman" w:hAnsi="Times New Roman" w:cs="Times New Roman"/>
                <w:b/>
                <w:bCs/>
                <w:color w:val="0D0D0D"/>
                <w:sz w:val="24"/>
                <w:szCs w:val="24"/>
              </w:rPr>
            </w:pPr>
            <w:r w:rsidRPr="00113641">
              <w:rPr>
                <w:rFonts w:ascii="Times New Roman" w:eastAsia="Times New Roman" w:hAnsi="Times New Roman" w:cs="Times New Roman"/>
                <w:b/>
                <w:bCs/>
                <w:color w:val="0D0D0D"/>
                <w:sz w:val="24"/>
                <w:szCs w:val="24"/>
              </w:rPr>
              <w:t>Соде</w:t>
            </w:r>
            <w:r w:rsidRPr="00113641">
              <w:rPr>
                <w:rFonts w:ascii="Times New Roman" w:eastAsia="Times New Roman" w:hAnsi="Times New Roman" w:cs="Times New Roman"/>
                <w:b/>
                <w:bCs/>
                <w:color w:val="0D0D0D"/>
                <w:w w:val="99"/>
                <w:sz w:val="24"/>
                <w:szCs w:val="24"/>
              </w:rPr>
              <w:t>рж</w:t>
            </w:r>
            <w:r w:rsidRPr="00113641">
              <w:rPr>
                <w:rFonts w:ascii="Times New Roman" w:eastAsia="Times New Roman" w:hAnsi="Times New Roman" w:cs="Times New Roman"/>
                <w:b/>
                <w:bCs/>
                <w:color w:val="0D0D0D"/>
                <w:sz w:val="24"/>
                <w:szCs w:val="24"/>
              </w:rPr>
              <w:t>ан</w:t>
            </w:r>
            <w:r w:rsidRPr="00113641">
              <w:rPr>
                <w:rFonts w:ascii="Times New Roman" w:eastAsia="Times New Roman" w:hAnsi="Times New Roman" w:cs="Times New Roman"/>
                <w:b/>
                <w:bCs/>
                <w:color w:val="0D0D0D"/>
                <w:spacing w:val="1"/>
                <w:sz w:val="24"/>
                <w:szCs w:val="24"/>
              </w:rPr>
              <w:t>и</w:t>
            </w:r>
            <w:r w:rsidRPr="00113641">
              <w:rPr>
                <w:rFonts w:ascii="Times New Roman" w:eastAsia="Times New Roman" w:hAnsi="Times New Roman" w:cs="Times New Roman"/>
                <w:b/>
                <w:bCs/>
                <w:color w:val="0D0D0D"/>
                <w:sz w:val="24"/>
                <w:szCs w:val="24"/>
              </w:rPr>
              <w:t>е у</w:t>
            </w:r>
            <w:r w:rsidRPr="00113641">
              <w:rPr>
                <w:rFonts w:ascii="Times New Roman" w:eastAsia="Times New Roman" w:hAnsi="Times New Roman" w:cs="Times New Roman"/>
                <w:b/>
                <w:bCs/>
                <w:color w:val="0D0D0D"/>
                <w:spacing w:val="-1"/>
                <w:sz w:val="24"/>
                <w:szCs w:val="24"/>
              </w:rPr>
              <w:t>че</w:t>
            </w:r>
            <w:r w:rsidRPr="00113641">
              <w:rPr>
                <w:rFonts w:ascii="Times New Roman" w:eastAsia="Times New Roman" w:hAnsi="Times New Roman" w:cs="Times New Roman"/>
                <w:b/>
                <w:bCs/>
                <w:color w:val="0D0D0D"/>
                <w:sz w:val="24"/>
                <w:szCs w:val="24"/>
              </w:rPr>
              <w:t>б</w:t>
            </w:r>
            <w:r w:rsidRPr="00113641">
              <w:rPr>
                <w:rFonts w:ascii="Times New Roman" w:eastAsia="Times New Roman" w:hAnsi="Times New Roman" w:cs="Times New Roman"/>
                <w:b/>
                <w:bCs/>
                <w:color w:val="0D0D0D"/>
                <w:spacing w:val="2"/>
                <w:w w:val="99"/>
                <w:sz w:val="24"/>
                <w:szCs w:val="24"/>
              </w:rPr>
              <w:t>н</w:t>
            </w:r>
            <w:r w:rsidRPr="00113641">
              <w:rPr>
                <w:rFonts w:ascii="Times New Roman" w:eastAsia="Times New Roman" w:hAnsi="Times New Roman" w:cs="Times New Roman"/>
                <w:b/>
                <w:bCs/>
                <w:color w:val="0D0D0D"/>
                <w:sz w:val="24"/>
                <w:szCs w:val="24"/>
              </w:rPr>
              <w:t>о</w:t>
            </w:r>
            <w:r w:rsidRPr="00113641">
              <w:rPr>
                <w:rFonts w:ascii="Times New Roman" w:eastAsia="Times New Roman" w:hAnsi="Times New Roman" w:cs="Times New Roman"/>
                <w:b/>
                <w:bCs/>
                <w:color w:val="0D0D0D"/>
                <w:w w:val="99"/>
                <w:sz w:val="24"/>
                <w:szCs w:val="24"/>
              </w:rPr>
              <w:t>г</w:t>
            </w:r>
            <w:r w:rsidRPr="00113641">
              <w:rPr>
                <w:rFonts w:ascii="Times New Roman" w:eastAsia="Times New Roman" w:hAnsi="Times New Roman" w:cs="Times New Roman"/>
                <w:b/>
                <w:bCs/>
                <w:color w:val="0D0D0D"/>
                <w:sz w:val="24"/>
                <w:szCs w:val="24"/>
              </w:rPr>
              <w:t>о</w:t>
            </w:r>
            <w:r w:rsidRPr="00113641">
              <w:rPr>
                <w:rFonts w:ascii="Times New Roman" w:eastAsia="Times New Roman" w:hAnsi="Times New Roman" w:cs="Times New Roman"/>
                <w:b/>
                <w:bCs/>
                <w:color w:val="0D0D0D"/>
                <w:spacing w:val="1"/>
                <w:sz w:val="24"/>
                <w:szCs w:val="24"/>
              </w:rPr>
              <w:t xml:space="preserve"> </w:t>
            </w:r>
            <w:r w:rsidRPr="00113641">
              <w:rPr>
                <w:rFonts w:ascii="Times New Roman" w:eastAsia="Times New Roman" w:hAnsi="Times New Roman" w:cs="Times New Roman"/>
                <w:b/>
                <w:bCs/>
                <w:color w:val="0D0D0D"/>
                <w:w w:val="99"/>
                <w:sz w:val="24"/>
                <w:szCs w:val="24"/>
              </w:rPr>
              <w:t>м</w:t>
            </w:r>
            <w:r w:rsidRPr="00113641">
              <w:rPr>
                <w:rFonts w:ascii="Times New Roman" w:eastAsia="Times New Roman" w:hAnsi="Times New Roman" w:cs="Times New Roman"/>
                <w:b/>
                <w:bCs/>
                <w:color w:val="0D0D0D"/>
                <w:sz w:val="24"/>
                <w:szCs w:val="24"/>
              </w:rPr>
              <w:t>а</w:t>
            </w:r>
            <w:r w:rsidRPr="00113641">
              <w:rPr>
                <w:rFonts w:ascii="Times New Roman" w:eastAsia="Times New Roman" w:hAnsi="Times New Roman" w:cs="Times New Roman"/>
                <w:b/>
                <w:bCs/>
                <w:color w:val="0D0D0D"/>
                <w:w w:val="99"/>
                <w:sz w:val="24"/>
                <w:szCs w:val="24"/>
              </w:rPr>
              <w:t>т</w:t>
            </w:r>
            <w:r w:rsidRPr="00113641">
              <w:rPr>
                <w:rFonts w:ascii="Times New Roman" w:eastAsia="Times New Roman" w:hAnsi="Times New Roman" w:cs="Times New Roman"/>
                <w:b/>
                <w:bCs/>
                <w:color w:val="0D0D0D"/>
                <w:spacing w:val="-1"/>
                <w:sz w:val="24"/>
                <w:szCs w:val="24"/>
              </w:rPr>
              <w:t>е</w:t>
            </w:r>
            <w:r w:rsidRPr="00113641">
              <w:rPr>
                <w:rFonts w:ascii="Times New Roman" w:eastAsia="Times New Roman" w:hAnsi="Times New Roman" w:cs="Times New Roman"/>
                <w:b/>
                <w:bCs/>
                <w:color w:val="0D0D0D"/>
                <w:w w:val="99"/>
                <w:sz w:val="24"/>
                <w:szCs w:val="24"/>
              </w:rPr>
              <w:t>р</w:t>
            </w:r>
            <w:r w:rsidRPr="00113641">
              <w:rPr>
                <w:rFonts w:ascii="Times New Roman" w:eastAsia="Times New Roman" w:hAnsi="Times New Roman" w:cs="Times New Roman"/>
                <w:b/>
                <w:bCs/>
                <w:color w:val="0D0D0D"/>
                <w:spacing w:val="1"/>
                <w:w w:val="99"/>
                <w:sz w:val="24"/>
                <w:szCs w:val="24"/>
              </w:rPr>
              <w:t>и</w:t>
            </w:r>
            <w:r w:rsidRPr="00113641">
              <w:rPr>
                <w:rFonts w:ascii="Times New Roman" w:eastAsia="Times New Roman" w:hAnsi="Times New Roman" w:cs="Times New Roman"/>
                <w:b/>
                <w:bCs/>
                <w:color w:val="0D0D0D"/>
                <w:sz w:val="24"/>
                <w:szCs w:val="24"/>
              </w:rPr>
              <w:t>а</w:t>
            </w:r>
            <w:r w:rsidRPr="00113641">
              <w:rPr>
                <w:rFonts w:ascii="Times New Roman" w:eastAsia="Times New Roman" w:hAnsi="Times New Roman" w:cs="Times New Roman"/>
                <w:b/>
                <w:bCs/>
                <w:color w:val="0D0D0D"/>
                <w:w w:val="99"/>
                <w:sz w:val="24"/>
                <w:szCs w:val="24"/>
              </w:rPr>
              <w:t>л</w:t>
            </w:r>
            <w:r w:rsidRPr="00113641">
              <w:rPr>
                <w:rFonts w:ascii="Times New Roman" w:eastAsia="Times New Roman" w:hAnsi="Times New Roman" w:cs="Times New Roman"/>
                <w:b/>
                <w:bCs/>
                <w:color w:val="0D0D0D"/>
                <w:sz w:val="24"/>
                <w:szCs w:val="24"/>
              </w:rPr>
              <w:t>а</w:t>
            </w:r>
          </w:p>
        </w:tc>
        <w:tc>
          <w:tcPr>
            <w:tcW w:w="2413" w:type="dxa"/>
          </w:tcPr>
          <w:p w14:paraId="14CB891F" w14:textId="0F242C86" w:rsidR="003A5B83" w:rsidRPr="00113641" w:rsidRDefault="008704DB" w:rsidP="008704DB">
            <w:pPr>
              <w:jc w:val="center"/>
              <w:rPr>
                <w:rFonts w:ascii="Times New Roman" w:hAnsi="Times New Roman" w:cs="Times New Roman"/>
                <w:b/>
                <w:bCs/>
                <w:noProof/>
                <w:sz w:val="24"/>
                <w:szCs w:val="24"/>
                <w:lang w:eastAsia="ru-RU"/>
              </w:rPr>
            </w:pPr>
            <w:r>
              <w:rPr>
                <w:rFonts w:ascii="Times New Roman" w:hAnsi="Times New Roman" w:cs="Times New Roman"/>
                <w:b/>
                <w:bCs/>
                <w:noProof/>
                <w:sz w:val="24"/>
                <w:szCs w:val="24"/>
                <w:lang w:eastAsia="ru-RU"/>
              </w:rPr>
              <w:t>5</w:t>
            </w:r>
            <w:r w:rsidR="003A5B83" w:rsidRPr="00113641">
              <w:rPr>
                <w:rFonts w:ascii="Times New Roman" w:hAnsi="Times New Roman" w:cs="Times New Roman"/>
                <w:b/>
                <w:bCs/>
                <w:noProof/>
                <w:sz w:val="24"/>
                <w:szCs w:val="24"/>
                <w:lang w:eastAsia="ru-RU"/>
              </w:rPr>
              <w:t>2</w:t>
            </w:r>
          </w:p>
        </w:tc>
        <w:tc>
          <w:tcPr>
            <w:tcW w:w="2268" w:type="dxa"/>
            <w:vMerge w:val="restart"/>
            <w:vAlign w:val="center"/>
          </w:tcPr>
          <w:p w14:paraId="5F581545" w14:textId="77777777" w:rsidR="003A5B83" w:rsidRPr="00113641" w:rsidRDefault="003A5B83" w:rsidP="008704DB">
            <w:pPr>
              <w:jc w:val="center"/>
              <w:rPr>
                <w:rFonts w:ascii="Times New Roman" w:hAnsi="Times New Roman" w:cs="Times New Roman"/>
                <w:sz w:val="24"/>
                <w:szCs w:val="24"/>
              </w:rPr>
            </w:pPr>
            <w:r w:rsidRPr="00113641">
              <w:rPr>
                <w:rFonts w:ascii="Times New Roman" w:eastAsia="Times New Roman" w:hAnsi="Times New Roman" w:cs="Times New Roman"/>
                <w:color w:val="0D0D0D"/>
                <w:sz w:val="24"/>
                <w:szCs w:val="24"/>
              </w:rPr>
              <w:t>ОК 08</w:t>
            </w:r>
          </w:p>
        </w:tc>
      </w:tr>
      <w:tr w:rsidR="003A5B83" w:rsidRPr="00B54C65" w14:paraId="3CE8F803" w14:textId="77777777" w:rsidTr="008704DB">
        <w:trPr>
          <w:trHeight w:val="283"/>
        </w:trPr>
        <w:tc>
          <w:tcPr>
            <w:tcW w:w="3398" w:type="dxa"/>
            <w:vMerge/>
          </w:tcPr>
          <w:p w14:paraId="73E6B19F" w14:textId="77777777" w:rsidR="003A5B83" w:rsidRPr="00113641" w:rsidRDefault="003A5B83" w:rsidP="008704DB">
            <w:pPr>
              <w:rPr>
                <w:rFonts w:ascii="Times New Roman" w:hAnsi="Times New Roman" w:cs="Times New Roman"/>
                <w:b/>
                <w:bCs/>
                <w:sz w:val="24"/>
                <w:szCs w:val="24"/>
              </w:rPr>
            </w:pPr>
          </w:p>
        </w:tc>
        <w:tc>
          <w:tcPr>
            <w:tcW w:w="6517" w:type="dxa"/>
          </w:tcPr>
          <w:p w14:paraId="74391160" w14:textId="77777777" w:rsidR="003A5B83" w:rsidRPr="00113641" w:rsidRDefault="003A5B83" w:rsidP="008704DB">
            <w:pPr>
              <w:rPr>
                <w:rFonts w:ascii="Times New Roman" w:hAnsi="Times New Roman" w:cs="Times New Roman"/>
                <w:sz w:val="24"/>
                <w:szCs w:val="24"/>
              </w:rPr>
            </w:pPr>
            <w:r w:rsidRPr="00113641">
              <w:rPr>
                <w:rFonts w:ascii="Times New Roman" w:hAnsi="Times New Roman" w:cs="Times New Roman"/>
                <w:sz w:val="24"/>
                <w:szCs w:val="24"/>
              </w:rPr>
              <w:t>1. Техника безопасности на занятиях спортивными играми.</w:t>
            </w:r>
          </w:p>
        </w:tc>
        <w:tc>
          <w:tcPr>
            <w:tcW w:w="2413" w:type="dxa"/>
            <w:vMerge w:val="restart"/>
          </w:tcPr>
          <w:p w14:paraId="4C5C9060" w14:textId="77777777" w:rsidR="003A5B83" w:rsidRPr="00113641" w:rsidRDefault="003A5B83" w:rsidP="008704DB">
            <w:pPr>
              <w:jc w:val="center"/>
              <w:rPr>
                <w:rFonts w:ascii="Times New Roman" w:hAnsi="Times New Roman" w:cs="Times New Roman"/>
                <w:noProof/>
                <w:sz w:val="24"/>
                <w:szCs w:val="24"/>
                <w:lang w:eastAsia="ru-RU"/>
              </w:rPr>
            </w:pPr>
          </w:p>
        </w:tc>
        <w:tc>
          <w:tcPr>
            <w:tcW w:w="2268" w:type="dxa"/>
            <w:vMerge/>
          </w:tcPr>
          <w:p w14:paraId="161BA07F" w14:textId="77777777" w:rsidR="003A5B83" w:rsidRPr="00113641" w:rsidRDefault="003A5B83" w:rsidP="008704DB">
            <w:pPr>
              <w:rPr>
                <w:rFonts w:ascii="Times New Roman" w:hAnsi="Times New Roman" w:cs="Times New Roman"/>
                <w:sz w:val="24"/>
                <w:szCs w:val="24"/>
              </w:rPr>
            </w:pPr>
          </w:p>
        </w:tc>
      </w:tr>
      <w:tr w:rsidR="003A5B83" w:rsidRPr="00113641" w14:paraId="13519EE5" w14:textId="77777777" w:rsidTr="008704DB">
        <w:trPr>
          <w:trHeight w:val="283"/>
        </w:trPr>
        <w:tc>
          <w:tcPr>
            <w:tcW w:w="3398" w:type="dxa"/>
            <w:vMerge/>
          </w:tcPr>
          <w:p w14:paraId="507F56B1" w14:textId="77777777" w:rsidR="003A5B83" w:rsidRPr="00113641" w:rsidRDefault="003A5B83" w:rsidP="008704DB">
            <w:pPr>
              <w:rPr>
                <w:rFonts w:ascii="Times New Roman" w:hAnsi="Times New Roman" w:cs="Times New Roman"/>
                <w:b/>
                <w:bCs/>
                <w:sz w:val="24"/>
                <w:szCs w:val="24"/>
              </w:rPr>
            </w:pPr>
          </w:p>
        </w:tc>
        <w:tc>
          <w:tcPr>
            <w:tcW w:w="6517" w:type="dxa"/>
          </w:tcPr>
          <w:p w14:paraId="402DA8B4" w14:textId="77777777" w:rsidR="003A5B83" w:rsidRPr="00113641" w:rsidRDefault="003A5B83" w:rsidP="008704DB">
            <w:pPr>
              <w:rPr>
                <w:rFonts w:ascii="Times New Roman" w:hAnsi="Times New Roman" w:cs="Times New Roman"/>
                <w:sz w:val="24"/>
                <w:szCs w:val="24"/>
              </w:rPr>
            </w:pPr>
            <w:r w:rsidRPr="00113641">
              <w:rPr>
                <w:rFonts w:ascii="Times New Roman" w:hAnsi="Times New Roman" w:cs="Times New Roman"/>
                <w:sz w:val="24"/>
                <w:szCs w:val="24"/>
              </w:rPr>
              <w:t>2.Баскетбол. Перемещения по площадке. Ведение мяча. Передачи мяча: двумя руками от груди, с отскоком от пола, одной рукой от плеча, снизу, сбоку. Ловля мяча: двумя руками на уровне груди, «высокого мяча», с отскоком от пола. Броски мяча по кольцу с места, в движении. Тактика игры в нападении. Индивидуальные действия игрока без мяча и с мячом, групповые и командные действия игроков. Тактика игры в защите в баскетболе. Групповые и командные действия игроков. Игра по упрощенным правилам. Игра по правилам.</w:t>
            </w:r>
          </w:p>
        </w:tc>
        <w:tc>
          <w:tcPr>
            <w:tcW w:w="2413" w:type="dxa"/>
            <w:vMerge/>
          </w:tcPr>
          <w:p w14:paraId="32ADEA84" w14:textId="77777777" w:rsidR="003A5B83" w:rsidRPr="00113641" w:rsidRDefault="003A5B83" w:rsidP="008704DB">
            <w:pPr>
              <w:jc w:val="center"/>
              <w:rPr>
                <w:rFonts w:ascii="Times New Roman" w:hAnsi="Times New Roman" w:cs="Times New Roman"/>
                <w:noProof/>
                <w:sz w:val="24"/>
                <w:szCs w:val="24"/>
                <w:lang w:eastAsia="ru-RU"/>
              </w:rPr>
            </w:pPr>
          </w:p>
        </w:tc>
        <w:tc>
          <w:tcPr>
            <w:tcW w:w="2268" w:type="dxa"/>
            <w:vMerge/>
          </w:tcPr>
          <w:p w14:paraId="550A9DB9" w14:textId="77777777" w:rsidR="003A5B83" w:rsidRPr="00113641" w:rsidRDefault="003A5B83" w:rsidP="008704DB">
            <w:pPr>
              <w:rPr>
                <w:rFonts w:ascii="Times New Roman" w:hAnsi="Times New Roman" w:cs="Times New Roman"/>
                <w:sz w:val="24"/>
                <w:szCs w:val="24"/>
              </w:rPr>
            </w:pPr>
          </w:p>
        </w:tc>
      </w:tr>
      <w:tr w:rsidR="003A5B83" w:rsidRPr="00113641" w14:paraId="09D82A90" w14:textId="77777777" w:rsidTr="008704DB">
        <w:trPr>
          <w:trHeight w:val="283"/>
        </w:trPr>
        <w:tc>
          <w:tcPr>
            <w:tcW w:w="3398" w:type="dxa"/>
            <w:vMerge/>
          </w:tcPr>
          <w:p w14:paraId="3D49851E" w14:textId="77777777" w:rsidR="003A5B83" w:rsidRPr="00113641" w:rsidRDefault="003A5B83" w:rsidP="008704DB">
            <w:pPr>
              <w:rPr>
                <w:rFonts w:ascii="Times New Roman" w:hAnsi="Times New Roman" w:cs="Times New Roman"/>
                <w:b/>
                <w:bCs/>
                <w:sz w:val="24"/>
                <w:szCs w:val="24"/>
              </w:rPr>
            </w:pPr>
          </w:p>
        </w:tc>
        <w:tc>
          <w:tcPr>
            <w:tcW w:w="6517" w:type="dxa"/>
          </w:tcPr>
          <w:p w14:paraId="4884A624" w14:textId="77777777" w:rsidR="003A5B83" w:rsidRPr="00113641" w:rsidRDefault="003A5B83" w:rsidP="008704DB">
            <w:pPr>
              <w:rPr>
                <w:rFonts w:ascii="Times New Roman" w:hAnsi="Times New Roman" w:cs="Times New Roman"/>
                <w:sz w:val="24"/>
                <w:szCs w:val="24"/>
              </w:rPr>
            </w:pPr>
            <w:r w:rsidRPr="00113641">
              <w:rPr>
                <w:rFonts w:ascii="Times New Roman" w:hAnsi="Times New Roman" w:cs="Times New Roman"/>
                <w:sz w:val="24"/>
                <w:szCs w:val="24"/>
              </w:rPr>
              <w:t>3.Волейбол. Стойки в волейболе. Перемещение по площадке. Подача мяча: нижняя прямая, нижняя боковая, верхняя прямая, верхняя боковая. Приём мяча. Передачи мяча. Нападающие удары. Блокирование</w:t>
            </w:r>
            <w:r w:rsidRPr="00113641">
              <w:rPr>
                <w:rFonts w:ascii="Times New Roman" w:hAnsi="Times New Roman" w:cs="Times New Roman"/>
                <w:sz w:val="24"/>
                <w:szCs w:val="24"/>
              </w:rPr>
              <w:tab/>
              <w:t>нападающего</w:t>
            </w:r>
            <w:r w:rsidRPr="00113641">
              <w:rPr>
                <w:rFonts w:ascii="Times New Roman" w:hAnsi="Times New Roman" w:cs="Times New Roman"/>
                <w:sz w:val="24"/>
                <w:szCs w:val="24"/>
              </w:rPr>
              <w:tab/>
              <w:t>удара. Страховка у сетки. Расстановка игроков. Тактика игры в защите, в нападении. Индивидуальные действия игроков с мячом, без мяча. Групповые и командные действия игроков. Взаимодействие игроков. Игра по упрощенным правилам волейбола. Игра по правилам</w:t>
            </w:r>
          </w:p>
        </w:tc>
        <w:tc>
          <w:tcPr>
            <w:tcW w:w="2413" w:type="dxa"/>
            <w:vMerge/>
          </w:tcPr>
          <w:p w14:paraId="23E68F8B" w14:textId="77777777" w:rsidR="003A5B83" w:rsidRPr="00113641" w:rsidRDefault="003A5B83" w:rsidP="008704DB">
            <w:pPr>
              <w:jc w:val="center"/>
              <w:rPr>
                <w:rFonts w:ascii="Times New Roman" w:hAnsi="Times New Roman" w:cs="Times New Roman"/>
                <w:noProof/>
                <w:sz w:val="24"/>
                <w:szCs w:val="24"/>
                <w:lang w:eastAsia="ru-RU"/>
              </w:rPr>
            </w:pPr>
          </w:p>
        </w:tc>
        <w:tc>
          <w:tcPr>
            <w:tcW w:w="2268" w:type="dxa"/>
            <w:vMerge/>
          </w:tcPr>
          <w:p w14:paraId="5F1D8084" w14:textId="77777777" w:rsidR="003A5B83" w:rsidRPr="00113641" w:rsidRDefault="003A5B83" w:rsidP="008704DB">
            <w:pPr>
              <w:rPr>
                <w:rFonts w:ascii="Times New Roman" w:hAnsi="Times New Roman" w:cs="Times New Roman"/>
                <w:sz w:val="24"/>
                <w:szCs w:val="24"/>
              </w:rPr>
            </w:pPr>
          </w:p>
        </w:tc>
      </w:tr>
      <w:tr w:rsidR="003A5B83" w:rsidRPr="00B54C65" w14:paraId="4CFAE5FE" w14:textId="77777777" w:rsidTr="008704DB">
        <w:trPr>
          <w:trHeight w:val="283"/>
        </w:trPr>
        <w:tc>
          <w:tcPr>
            <w:tcW w:w="3398" w:type="dxa"/>
            <w:vMerge/>
          </w:tcPr>
          <w:p w14:paraId="44E58B49" w14:textId="77777777" w:rsidR="003A5B83" w:rsidRPr="00113641" w:rsidRDefault="003A5B83" w:rsidP="008704DB">
            <w:pPr>
              <w:rPr>
                <w:rFonts w:ascii="Times New Roman" w:hAnsi="Times New Roman" w:cs="Times New Roman"/>
                <w:b/>
                <w:bCs/>
                <w:sz w:val="24"/>
                <w:szCs w:val="24"/>
              </w:rPr>
            </w:pPr>
          </w:p>
        </w:tc>
        <w:tc>
          <w:tcPr>
            <w:tcW w:w="6517" w:type="dxa"/>
          </w:tcPr>
          <w:p w14:paraId="351D5978" w14:textId="77777777" w:rsidR="003A5B83" w:rsidRPr="00113641" w:rsidRDefault="003A5B83" w:rsidP="008704DB">
            <w:pPr>
              <w:rPr>
                <w:rFonts w:ascii="Times New Roman" w:hAnsi="Times New Roman" w:cs="Times New Roman"/>
                <w:sz w:val="24"/>
                <w:szCs w:val="24"/>
              </w:rPr>
            </w:pPr>
            <w:r w:rsidRPr="00113641">
              <w:rPr>
                <w:rFonts w:ascii="Times New Roman" w:hAnsi="Times New Roman" w:cs="Times New Roman"/>
                <w:sz w:val="24"/>
                <w:szCs w:val="24"/>
              </w:rPr>
              <w:t xml:space="preserve">4. Развитие физических способностей средствами спортивных игр. </w:t>
            </w:r>
          </w:p>
        </w:tc>
        <w:tc>
          <w:tcPr>
            <w:tcW w:w="2413" w:type="dxa"/>
            <w:vMerge/>
          </w:tcPr>
          <w:p w14:paraId="41FE244A" w14:textId="77777777" w:rsidR="003A5B83" w:rsidRPr="00113641" w:rsidRDefault="003A5B83" w:rsidP="008704DB">
            <w:pPr>
              <w:jc w:val="center"/>
              <w:rPr>
                <w:rFonts w:ascii="Times New Roman" w:hAnsi="Times New Roman" w:cs="Times New Roman"/>
                <w:noProof/>
                <w:sz w:val="24"/>
                <w:szCs w:val="24"/>
                <w:lang w:eastAsia="ru-RU"/>
              </w:rPr>
            </w:pPr>
          </w:p>
        </w:tc>
        <w:tc>
          <w:tcPr>
            <w:tcW w:w="2268" w:type="dxa"/>
            <w:vMerge/>
          </w:tcPr>
          <w:p w14:paraId="4DC3009A" w14:textId="77777777" w:rsidR="003A5B83" w:rsidRPr="00113641" w:rsidRDefault="003A5B83" w:rsidP="008704DB">
            <w:pPr>
              <w:rPr>
                <w:rFonts w:ascii="Times New Roman" w:hAnsi="Times New Roman" w:cs="Times New Roman"/>
                <w:sz w:val="24"/>
                <w:szCs w:val="24"/>
              </w:rPr>
            </w:pPr>
          </w:p>
        </w:tc>
      </w:tr>
      <w:tr w:rsidR="003A5B83" w:rsidRPr="00B54C65" w14:paraId="265C85E5" w14:textId="77777777" w:rsidTr="008704DB">
        <w:trPr>
          <w:trHeight w:val="283"/>
        </w:trPr>
        <w:tc>
          <w:tcPr>
            <w:tcW w:w="3398" w:type="dxa"/>
            <w:vMerge/>
          </w:tcPr>
          <w:p w14:paraId="50561724" w14:textId="77777777" w:rsidR="003A5B83" w:rsidRPr="00113641" w:rsidRDefault="003A5B83" w:rsidP="008704DB">
            <w:pPr>
              <w:rPr>
                <w:rFonts w:ascii="Times New Roman" w:hAnsi="Times New Roman" w:cs="Times New Roman"/>
                <w:b/>
                <w:bCs/>
                <w:sz w:val="24"/>
                <w:szCs w:val="24"/>
              </w:rPr>
            </w:pPr>
          </w:p>
        </w:tc>
        <w:tc>
          <w:tcPr>
            <w:tcW w:w="6517" w:type="dxa"/>
          </w:tcPr>
          <w:p w14:paraId="11C2A010" w14:textId="77777777" w:rsidR="003A5B83" w:rsidRPr="00113641" w:rsidRDefault="003A5B83" w:rsidP="008704DB">
            <w:pPr>
              <w:rPr>
                <w:rFonts w:ascii="Times New Roman" w:hAnsi="Times New Roman" w:cs="Times New Roman"/>
                <w:sz w:val="24"/>
                <w:szCs w:val="24"/>
              </w:rPr>
            </w:pPr>
            <w:r w:rsidRPr="00113641">
              <w:rPr>
                <w:rFonts w:ascii="Times New Roman" w:hAnsi="Times New Roman" w:cs="Times New Roman"/>
                <w:sz w:val="24"/>
                <w:szCs w:val="24"/>
              </w:rPr>
              <w:t>5.Профессионально-прикладная направленность средств спортивных игр.</w:t>
            </w:r>
          </w:p>
        </w:tc>
        <w:tc>
          <w:tcPr>
            <w:tcW w:w="2413" w:type="dxa"/>
            <w:vMerge/>
          </w:tcPr>
          <w:p w14:paraId="7283536F" w14:textId="77777777" w:rsidR="003A5B83" w:rsidRPr="00113641" w:rsidRDefault="003A5B83" w:rsidP="008704DB">
            <w:pPr>
              <w:jc w:val="center"/>
              <w:rPr>
                <w:rFonts w:ascii="Times New Roman" w:hAnsi="Times New Roman" w:cs="Times New Roman"/>
                <w:noProof/>
                <w:sz w:val="24"/>
                <w:szCs w:val="24"/>
                <w:lang w:eastAsia="ru-RU"/>
              </w:rPr>
            </w:pPr>
          </w:p>
        </w:tc>
        <w:tc>
          <w:tcPr>
            <w:tcW w:w="2268" w:type="dxa"/>
            <w:vMerge/>
          </w:tcPr>
          <w:p w14:paraId="3324D06C" w14:textId="77777777" w:rsidR="003A5B83" w:rsidRPr="00113641" w:rsidRDefault="003A5B83" w:rsidP="008704DB">
            <w:pPr>
              <w:rPr>
                <w:rFonts w:ascii="Times New Roman" w:hAnsi="Times New Roman" w:cs="Times New Roman"/>
                <w:sz w:val="24"/>
                <w:szCs w:val="24"/>
              </w:rPr>
            </w:pPr>
          </w:p>
        </w:tc>
      </w:tr>
      <w:tr w:rsidR="003A5B83" w:rsidRPr="00113641" w14:paraId="5926B78B" w14:textId="77777777" w:rsidTr="008704DB">
        <w:trPr>
          <w:trHeight w:val="283"/>
        </w:trPr>
        <w:tc>
          <w:tcPr>
            <w:tcW w:w="3398" w:type="dxa"/>
            <w:vMerge/>
          </w:tcPr>
          <w:p w14:paraId="468960AE" w14:textId="77777777" w:rsidR="003A5B83" w:rsidRPr="00113641" w:rsidRDefault="003A5B83" w:rsidP="008704DB">
            <w:pPr>
              <w:rPr>
                <w:rFonts w:ascii="Times New Roman" w:hAnsi="Times New Roman" w:cs="Times New Roman"/>
                <w:b/>
                <w:bCs/>
                <w:noProof/>
                <w:sz w:val="24"/>
                <w:szCs w:val="24"/>
                <w:lang w:eastAsia="ru-RU"/>
              </w:rPr>
            </w:pPr>
          </w:p>
        </w:tc>
        <w:tc>
          <w:tcPr>
            <w:tcW w:w="6517" w:type="dxa"/>
          </w:tcPr>
          <w:p w14:paraId="1F4EDFC9" w14:textId="77777777" w:rsidR="003A5B83" w:rsidRPr="00113641" w:rsidRDefault="003A5B83" w:rsidP="008704DB">
            <w:pPr>
              <w:rPr>
                <w:rFonts w:ascii="Times New Roman" w:hAnsi="Times New Roman" w:cs="Times New Roman"/>
                <w:b/>
                <w:bCs/>
                <w:sz w:val="24"/>
                <w:szCs w:val="24"/>
              </w:rPr>
            </w:pPr>
            <w:r w:rsidRPr="00113641">
              <w:rPr>
                <w:rFonts w:ascii="Times New Roman" w:eastAsia="Times New Roman" w:hAnsi="Times New Roman" w:cs="Times New Roman"/>
                <w:b/>
                <w:bCs/>
                <w:color w:val="000000"/>
                <w:sz w:val="24"/>
                <w:szCs w:val="24"/>
              </w:rPr>
              <w:t xml:space="preserve">В </w:t>
            </w:r>
            <w:r w:rsidRPr="00113641">
              <w:rPr>
                <w:rFonts w:ascii="Times New Roman" w:eastAsia="Times New Roman" w:hAnsi="Times New Roman" w:cs="Times New Roman"/>
                <w:b/>
                <w:bCs/>
                <w:color w:val="000000"/>
                <w:w w:val="99"/>
                <w:sz w:val="24"/>
                <w:szCs w:val="24"/>
              </w:rPr>
              <w:t>т</w:t>
            </w:r>
            <w:r w:rsidRPr="00113641">
              <w:rPr>
                <w:rFonts w:ascii="Times New Roman" w:eastAsia="Times New Roman" w:hAnsi="Times New Roman" w:cs="Times New Roman"/>
                <w:b/>
                <w:bCs/>
                <w:color w:val="000000"/>
                <w:sz w:val="24"/>
                <w:szCs w:val="24"/>
              </w:rPr>
              <w:t>о</w:t>
            </w:r>
            <w:r w:rsidRPr="00113641">
              <w:rPr>
                <w:rFonts w:ascii="Times New Roman" w:eastAsia="Times New Roman" w:hAnsi="Times New Roman" w:cs="Times New Roman"/>
                <w:b/>
                <w:bCs/>
                <w:color w:val="000000"/>
                <w:w w:val="99"/>
                <w:sz w:val="24"/>
                <w:szCs w:val="24"/>
              </w:rPr>
              <w:t>м</w:t>
            </w:r>
            <w:r w:rsidRPr="00113641">
              <w:rPr>
                <w:rFonts w:ascii="Times New Roman" w:eastAsia="Times New Roman" w:hAnsi="Times New Roman" w:cs="Times New Roman"/>
                <w:b/>
                <w:bCs/>
                <w:color w:val="000000"/>
                <w:sz w:val="24"/>
                <w:szCs w:val="24"/>
              </w:rPr>
              <w:t xml:space="preserve"> чис</w:t>
            </w:r>
            <w:r w:rsidRPr="00113641">
              <w:rPr>
                <w:rFonts w:ascii="Times New Roman" w:eastAsia="Times New Roman" w:hAnsi="Times New Roman" w:cs="Times New Roman"/>
                <w:b/>
                <w:bCs/>
                <w:color w:val="000000"/>
                <w:w w:val="99"/>
                <w:sz w:val="24"/>
                <w:szCs w:val="24"/>
              </w:rPr>
              <w:t>л</w:t>
            </w:r>
            <w:r w:rsidRPr="00113641">
              <w:rPr>
                <w:rFonts w:ascii="Times New Roman" w:eastAsia="Times New Roman" w:hAnsi="Times New Roman" w:cs="Times New Roman"/>
                <w:b/>
                <w:bCs/>
                <w:color w:val="000000"/>
                <w:sz w:val="24"/>
                <w:szCs w:val="24"/>
              </w:rPr>
              <w:t>е</w:t>
            </w:r>
            <w:r w:rsidRPr="00113641">
              <w:rPr>
                <w:rFonts w:ascii="Times New Roman" w:eastAsia="Times New Roman" w:hAnsi="Times New Roman" w:cs="Times New Roman"/>
                <w:b/>
                <w:bCs/>
                <w:color w:val="000000"/>
                <w:spacing w:val="-1"/>
                <w:sz w:val="24"/>
                <w:szCs w:val="24"/>
              </w:rPr>
              <w:t xml:space="preserve"> </w:t>
            </w:r>
            <w:r w:rsidRPr="00113641">
              <w:rPr>
                <w:rFonts w:ascii="Times New Roman" w:eastAsia="Times New Roman" w:hAnsi="Times New Roman" w:cs="Times New Roman"/>
                <w:b/>
                <w:bCs/>
                <w:color w:val="000000"/>
                <w:w w:val="99"/>
                <w:sz w:val="24"/>
                <w:szCs w:val="24"/>
              </w:rPr>
              <w:t>п</w:t>
            </w:r>
            <w:r w:rsidRPr="00113641">
              <w:rPr>
                <w:rFonts w:ascii="Times New Roman" w:eastAsia="Times New Roman" w:hAnsi="Times New Roman" w:cs="Times New Roman"/>
                <w:b/>
                <w:bCs/>
                <w:color w:val="000000"/>
                <w:spacing w:val="1"/>
                <w:w w:val="99"/>
                <w:sz w:val="24"/>
                <w:szCs w:val="24"/>
              </w:rPr>
              <w:t>р</w:t>
            </w:r>
            <w:r w:rsidRPr="00113641">
              <w:rPr>
                <w:rFonts w:ascii="Times New Roman" w:eastAsia="Times New Roman" w:hAnsi="Times New Roman" w:cs="Times New Roman"/>
                <w:b/>
                <w:bCs/>
                <w:color w:val="000000"/>
                <w:sz w:val="24"/>
                <w:szCs w:val="24"/>
              </w:rPr>
              <w:t>а</w:t>
            </w:r>
            <w:r w:rsidRPr="00113641">
              <w:rPr>
                <w:rFonts w:ascii="Times New Roman" w:eastAsia="Times New Roman" w:hAnsi="Times New Roman" w:cs="Times New Roman"/>
                <w:b/>
                <w:bCs/>
                <w:color w:val="000000"/>
                <w:w w:val="99"/>
                <w:sz w:val="24"/>
                <w:szCs w:val="24"/>
              </w:rPr>
              <w:t>кт</w:t>
            </w:r>
            <w:r w:rsidRPr="00113641">
              <w:rPr>
                <w:rFonts w:ascii="Times New Roman" w:eastAsia="Times New Roman" w:hAnsi="Times New Roman" w:cs="Times New Roman"/>
                <w:b/>
                <w:bCs/>
                <w:color w:val="000000"/>
                <w:spacing w:val="1"/>
                <w:w w:val="99"/>
                <w:sz w:val="24"/>
                <w:szCs w:val="24"/>
              </w:rPr>
              <w:t>и</w:t>
            </w:r>
            <w:r w:rsidRPr="00113641">
              <w:rPr>
                <w:rFonts w:ascii="Times New Roman" w:eastAsia="Times New Roman" w:hAnsi="Times New Roman" w:cs="Times New Roman"/>
                <w:b/>
                <w:bCs/>
                <w:color w:val="000000"/>
                <w:sz w:val="24"/>
                <w:szCs w:val="24"/>
              </w:rPr>
              <w:t>ч</w:t>
            </w:r>
            <w:r w:rsidRPr="00113641">
              <w:rPr>
                <w:rFonts w:ascii="Times New Roman" w:eastAsia="Times New Roman" w:hAnsi="Times New Roman" w:cs="Times New Roman"/>
                <w:b/>
                <w:bCs/>
                <w:color w:val="000000"/>
                <w:spacing w:val="-1"/>
                <w:sz w:val="24"/>
                <w:szCs w:val="24"/>
              </w:rPr>
              <w:t>ес</w:t>
            </w:r>
            <w:r w:rsidRPr="00113641">
              <w:rPr>
                <w:rFonts w:ascii="Times New Roman" w:eastAsia="Times New Roman" w:hAnsi="Times New Roman" w:cs="Times New Roman"/>
                <w:b/>
                <w:bCs/>
                <w:color w:val="000000"/>
                <w:w w:val="99"/>
                <w:sz w:val="24"/>
                <w:szCs w:val="24"/>
              </w:rPr>
              <w:t>к</w:t>
            </w:r>
            <w:r w:rsidRPr="00113641">
              <w:rPr>
                <w:rFonts w:ascii="Times New Roman" w:eastAsia="Times New Roman" w:hAnsi="Times New Roman" w:cs="Times New Roman"/>
                <w:b/>
                <w:bCs/>
                <w:color w:val="000000"/>
                <w:spacing w:val="1"/>
                <w:w w:val="99"/>
                <w:sz w:val="24"/>
                <w:szCs w:val="24"/>
              </w:rPr>
              <w:t>и</w:t>
            </w:r>
            <w:r w:rsidRPr="00113641">
              <w:rPr>
                <w:rFonts w:ascii="Times New Roman" w:eastAsia="Times New Roman" w:hAnsi="Times New Roman" w:cs="Times New Roman"/>
                <w:b/>
                <w:bCs/>
                <w:color w:val="000000"/>
                <w:sz w:val="24"/>
                <w:szCs w:val="24"/>
              </w:rPr>
              <w:t>х за</w:t>
            </w:r>
            <w:r w:rsidRPr="00113641">
              <w:rPr>
                <w:rFonts w:ascii="Times New Roman" w:eastAsia="Times New Roman" w:hAnsi="Times New Roman" w:cs="Times New Roman"/>
                <w:b/>
                <w:bCs/>
                <w:color w:val="000000"/>
                <w:w w:val="99"/>
                <w:sz w:val="24"/>
                <w:szCs w:val="24"/>
              </w:rPr>
              <w:t>н</w:t>
            </w:r>
            <w:r w:rsidRPr="00113641">
              <w:rPr>
                <w:rFonts w:ascii="Times New Roman" w:eastAsia="Times New Roman" w:hAnsi="Times New Roman" w:cs="Times New Roman"/>
                <w:b/>
                <w:bCs/>
                <w:color w:val="000000"/>
                <w:sz w:val="24"/>
                <w:szCs w:val="24"/>
              </w:rPr>
              <w:t>я</w:t>
            </w:r>
            <w:r w:rsidRPr="00113641">
              <w:rPr>
                <w:rFonts w:ascii="Times New Roman" w:eastAsia="Times New Roman" w:hAnsi="Times New Roman" w:cs="Times New Roman"/>
                <w:b/>
                <w:bCs/>
                <w:color w:val="000000"/>
                <w:w w:val="99"/>
                <w:sz w:val="24"/>
                <w:szCs w:val="24"/>
              </w:rPr>
              <w:t>т</w:t>
            </w:r>
            <w:r w:rsidRPr="00113641">
              <w:rPr>
                <w:rFonts w:ascii="Times New Roman" w:eastAsia="Times New Roman" w:hAnsi="Times New Roman" w:cs="Times New Roman"/>
                <w:b/>
                <w:bCs/>
                <w:color w:val="000000"/>
                <w:spacing w:val="1"/>
                <w:w w:val="99"/>
                <w:sz w:val="24"/>
                <w:szCs w:val="24"/>
              </w:rPr>
              <w:t>и</w:t>
            </w:r>
            <w:r w:rsidRPr="00113641">
              <w:rPr>
                <w:rFonts w:ascii="Times New Roman" w:eastAsia="Times New Roman" w:hAnsi="Times New Roman" w:cs="Times New Roman"/>
                <w:b/>
                <w:bCs/>
                <w:color w:val="000000"/>
                <w:w w:val="99"/>
                <w:sz w:val="24"/>
                <w:szCs w:val="24"/>
              </w:rPr>
              <w:t>й</w:t>
            </w:r>
          </w:p>
        </w:tc>
        <w:tc>
          <w:tcPr>
            <w:tcW w:w="2413" w:type="dxa"/>
          </w:tcPr>
          <w:p w14:paraId="2FEBDD10" w14:textId="77680548" w:rsidR="003A5B83" w:rsidRPr="00113641" w:rsidRDefault="008704DB" w:rsidP="008704DB">
            <w:pPr>
              <w:jc w:val="center"/>
              <w:rPr>
                <w:rFonts w:ascii="Times New Roman" w:hAnsi="Times New Roman" w:cs="Times New Roman"/>
                <w:b/>
                <w:bCs/>
                <w:noProof/>
                <w:sz w:val="24"/>
                <w:szCs w:val="24"/>
                <w:lang w:eastAsia="ru-RU"/>
              </w:rPr>
            </w:pPr>
            <w:r>
              <w:rPr>
                <w:rFonts w:ascii="Times New Roman" w:hAnsi="Times New Roman" w:cs="Times New Roman"/>
                <w:b/>
                <w:bCs/>
                <w:noProof/>
                <w:sz w:val="24"/>
                <w:szCs w:val="24"/>
                <w:lang w:eastAsia="ru-RU"/>
              </w:rPr>
              <w:t>5</w:t>
            </w:r>
            <w:r w:rsidR="003A5B83" w:rsidRPr="00113641">
              <w:rPr>
                <w:rFonts w:ascii="Times New Roman" w:hAnsi="Times New Roman" w:cs="Times New Roman"/>
                <w:b/>
                <w:bCs/>
                <w:noProof/>
                <w:sz w:val="24"/>
                <w:szCs w:val="24"/>
                <w:lang w:eastAsia="ru-RU"/>
              </w:rPr>
              <w:t>2</w:t>
            </w:r>
          </w:p>
        </w:tc>
        <w:tc>
          <w:tcPr>
            <w:tcW w:w="2268" w:type="dxa"/>
            <w:vMerge/>
            <w:vAlign w:val="center"/>
          </w:tcPr>
          <w:p w14:paraId="068C8DC0" w14:textId="77777777" w:rsidR="003A5B83" w:rsidRPr="00113641" w:rsidRDefault="003A5B83" w:rsidP="008704DB">
            <w:pPr>
              <w:rPr>
                <w:rFonts w:ascii="Times New Roman" w:eastAsia="Times New Roman" w:hAnsi="Times New Roman" w:cs="Times New Roman"/>
                <w:color w:val="0D0D0D"/>
                <w:sz w:val="24"/>
                <w:szCs w:val="24"/>
              </w:rPr>
            </w:pPr>
          </w:p>
        </w:tc>
      </w:tr>
      <w:tr w:rsidR="003A5B83" w:rsidRPr="00113641" w14:paraId="42DA1B0F" w14:textId="77777777" w:rsidTr="008704DB">
        <w:trPr>
          <w:trHeight w:val="283"/>
        </w:trPr>
        <w:tc>
          <w:tcPr>
            <w:tcW w:w="3398" w:type="dxa"/>
            <w:vMerge/>
          </w:tcPr>
          <w:p w14:paraId="3D5C438F" w14:textId="77777777" w:rsidR="003A5B83" w:rsidRPr="00113641" w:rsidRDefault="003A5B83" w:rsidP="008704DB">
            <w:pPr>
              <w:rPr>
                <w:rFonts w:ascii="Times New Roman" w:hAnsi="Times New Roman" w:cs="Times New Roman"/>
                <w:b/>
                <w:bCs/>
                <w:noProof/>
                <w:sz w:val="24"/>
                <w:szCs w:val="24"/>
                <w:lang w:eastAsia="ru-RU"/>
              </w:rPr>
            </w:pPr>
          </w:p>
        </w:tc>
        <w:tc>
          <w:tcPr>
            <w:tcW w:w="6517" w:type="dxa"/>
          </w:tcPr>
          <w:p w14:paraId="1798ACA7" w14:textId="77777777" w:rsidR="003A5B83" w:rsidRPr="00113641" w:rsidRDefault="003A5B83" w:rsidP="008704DB">
            <w:pPr>
              <w:rPr>
                <w:rFonts w:ascii="Times New Roman" w:hAnsi="Times New Roman" w:cs="Times New Roman"/>
                <w:sz w:val="24"/>
                <w:szCs w:val="24"/>
              </w:rPr>
            </w:pPr>
            <w:r w:rsidRPr="00113641">
              <w:rPr>
                <w:rFonts w:ascii="Times New Roman" w:hAnsi="Times New Roman" w:cs="Times New Roman"/>
                <w:sz w:val="24"/>
                <w:szCs w:val="24"/>
              </w:rPr>
              <w:t>Практическое занятие 8. Развитие физических способностей, в том числе профессионально-прикладных средствами спортивных игр.</w:t>
            </w:r>
          </w:p>
        </w:tc>
        <w:tc>
          <w:tcPr>
            <w:tcW w:w="2413" w:type="dxa"/>
          </w:tcPr>
          <w:p w14:paraId="57244521" w14:textId="77777777" w:rsidR="003A5B83" w:rsidRPr="00113641" w:rsidRDefault="003A5B83" w:rsidP="008704DB">
            <w:pPr>
              <w:jc w:val="center"/>
              <w:rPr>
                <w:rFonts w:ascii="Times New Roman" w:hAnsi="Times New Roman" w:cs="Times New Roman"/>
                <w:b/>
                <w:bCs/>
                <w:noProof/>
                <w:sz w:val="24"/>
                <w:szCs w:val="24"/>
                <w:lang w:eastAsia="ru-RU"/>
              </w:rPr>
            </w:pPr>
            <w:r w:rsidRPr="00113641">
              <w:rPr>
                <w:rFonts w:ascii="Times New Roman" w:hAnsi="Times New Roman" w:cs="Times New Roman"/>
                <w:b/>
                <w:bCs/>
                <w:noProof/>
                <w:sz w:val="24"/>
                <w:szCs w:val="24"/>
                <w:lang w:eastAsia="ru-RU"/>
              </w:rPr>
              <w:t>20</w:t>
            </w:r>
          </w:p>
        </w:tc>
        <w:tc>
          <w:tcPr>
            <w:tcW w:w="2268" w:type="dxa"/>
            <w:vMerge/>
            <w:vAlign w:val="center"/>
          </w:tcPr>
          <w:p w14:paraId="257CE140" w14:textId="77777777" w:rsidR="003A5B83" w:rsidRPr="00113641" w:rsidRDefault="003A5B83" w:rsidP="008704DB">
            <w:pPr>
              <w:rPr>
                <w:rFonts w:ascii="Times New Roman" w:eastAsia="Times New Roman" w:hAnsi="Times New Roman" w:cs="Times New Roman"/>
                <w:color w:val="0D0D0D"/>
                <w:sz w:val="24"/>
                <w:szCs w:val="24"/>
              </w:rPr>
            </w:pPr>
          </w:p>
        </w:tc>
      </w:tr>
      <w:tr w:rsidR="003A5B83" w:rsidRPr="00113641" w14:paraId="505D2210" w14:textId="77777777" w:rsidTr="008704DB">
        <w:trPr>
          <w:trHeight w:val="283"/>
        </w:trPr>
        <w:tc>
          <w:tcPr>
            <w:tcW w:w="3398" w:type="dxa"/>
            <w:vMerge/>
          </w:tcPr>
          <w:p w14:paraId="444CDAE0" w14:textId="77777777" w:rsidR="003A5B83" w:rsidRPr="00113641" w:rsidRDefault="003A5B83" w:rsidP="008704DB">
            <w:pPr>
              <w:rPr>
                <w:rFonts w:ascii="Times New Roman" w:hAnsi="Times New Roman" w:cs="Times New Roman"/>
                <w:b/>
                <w:bCs/>
                <w:noProof/>
                <w:sz w:val="24"/>
                <w:szCs w:val="24"/>
                <w:lang w:eastAsia="ru-RU"/>
              </w:rPr>
            </w:pPr>
          </w:p>
        </w:tc>
        <w:tc>
          <w:tcPr>
            <w:tcW w:w="6517" w:type="dxa"/>
          </w:tcPr>
          <w:p w14:paraId="5375A7B4" w14:textId="77777777" w:rsidR="003A5B83" w:rsidRPr="00113641" w:rsidRDefault="003A5B83" w:rsidP="008704DB">
            <w:pPr>
              <w:rPr>
                <w:rFonts w:ascii="Times New Roman" w:hAnsi="Times New Roman" w:cs="Times New Roman"/>
                <w:b/>
                <w:bCs/>
                <w:sz w:val="24"/>
                <w:szCs w:val="24"/>
              </w:rPr>
            </w:pPr>
            <w:r w:rsidRPr="00113641">
              <w:rPr>
                <w:rFonts w:ascii="Times New Roman" w:eastAsia="Times New Roman" w:hAnsi="Times New Roman" w:cs="Times New Roman"/>
                <w:b/>
                <w:bCs/>
                <w:color w:val="000000"/>
                <w:sz w:val="24"/>
                <w:szCs w:val="24"/>
              </w:rPr>
              <w:t>П</w:t>
            </w:r>
            <w:r w:rsidRPr="00113641">
              <w:rPr>
                <w:rFonts w:ascii="Times New Roman" w:eastAsia="Times New Roman" w:hAnsi="Times New Roman" w:cs="Times New Roman"/>
                <w:b/>
                <w:bCs/>
                <w:color w:val="000000"/>
                <w:spacing w:val="1"/>
                <w:w w:val="99"/>
                <w:sz w:val="24"/>
                <w:szCs w:val="24"/>
              </w:rPr>
              <w:t>р</w:t>
            </w:r>
            <w:r w:rsidRPr="00113641">
              <w:rPr>
                <w:rFonts w:ascii="Times New Roman" w:eastAsia="Times New Roman" w:hAnsi="Times New Roman" w:cs="Times New Roman"/>
                <w:b/>
                <w:bCs/>
                <w:color w:val="000000"/>
                <w:sz w:val="24"/>
                <w:szCs w:val="24"/>
              </w:rPr>
              <w:t>а</w:t>
            </w:r>
            <w:r w:rsidRPr="00113641">
              <w:rPr>
                <w:rFonts w:ascii="Times New Roman" w:eastAsia="Times New Roman" w:hAnsi="Times New Roman" w:cs="Times New Roman"/>
                <w:b/>
                <w:bCs/>
                <w:color w:val="000000"/>
                <w:spacing w:val="1"/>
                <w:sz w:val="24"/>
                <w:szCs w:val="24"/>
              </w:rPr>
              <w:t>к</w:t>
            </w:r>
            <w:r w:rsidRPr="00113641">
              <w:rPr>
                <w:rFonts w:ascii="Times New Roman" w:eastAsia="Times New Roman" w:hAnsi="Times New Roman" w:cs="Times New Roman"/>
                <w:b/>
                <w:bCs/>
                <w:color w:val="000000"/>
                <w:w w:val="99"/>
                <w:sz w:val="24"/>
                <w:szCs w:val="24"/>
              </w:rPr>
              <w:t>т</w:t>
            </w:r>
            <w:r w:rsidRPr="00113641">
              <w:rPr>
                <w:rFonts w:ascii="Times New Roman" w:eastAsia="Times New Roman" w:hAnsi="Times New Roman" w:cs="Times New Roman"/>
                <w:b/>
                <w:bCs/>
                <w:color w:val="000000"/>
                <w:sz w:val="24"/>
                <w:szCs w:val="24"/>
              </w:rPr>
              <w:t>ич</w:t>
            </w:r>
            <w:r w:rsidRPr="00113641">
              <w:rPr>
                <w:rFonts w:ascii="Times New Roman" w:eastAsia="Times New Roman" w:hAnsi="Times New Roman" w:cs="Times New Roman"/>
                <w:b/>
                <w:bCs/>
                <w:color w:val="000000"/>
                <w:spacing w:val="-1"/>
                <w:sz w:val="24"/>
                <w:szCs w:val="24"/>
              </w:rPr>
              <w:t>е</w:t>
            </w:r>
            <w:r w:rsidRPr="00113641">
              <w:rPr>
                <w:rFonts w:ascii="Times New Roman" w:eastAsia="Times New Roman" w:hAnsi="Times New Roman" w:cs="Times New Roman"/>
                <w:b/>
                <w:bCs/>
                <w:color w:val="000000"/>
                <w:sz w:val="24"/>
                <w:szCs w:val="24"/>
              </w:rPr>
              <w:t>с</w:t>
            </w:r>
            <w:r w:rsidRPr="00113641">
              <w:rPr>
                <w:rFonts w:ascii="Times New Roman" w:eastAsia="Times New Roman" w:hAnsi="Times New Roman" w:cs="Times New Roman"/>
                <w:b/>
                <w:bCs/>
                <w:color w:val="000000"/>
                <w:w w:val="99"/>
                <w:sz w:val="24"/>
                <w:szCs w:val="24"/>
              </w:rPr>
              <w:t>к</w:t>
            </w:r>
            <w:r w:rsidRPr="00113641">
              <w:rPr>
                <w:rFonts w:ascii="Times New Roman" w:eastAsia="Times New Roman" w:hAnsi="Times New Roman" w:cs="Times New Roman"/>
                <w:b/>
                <w:bCs/>
                <w:color w:val="000000"/>
                <w:sz w:val="24"/>
                <w:szCs w:val="24"/>
              </w:rPr>
              <w:t>ое за</w:t>
            </w:r>
            <w:r w:rsidRPr="00113641">
              <w:rPr>
                <w:rFonts w:ascii="Times New Roman" w:eastAsia="Times New Roman" w:hAnsi="Times New Roman" w:cs="Times New Roman"/>
                <w:b/>
                <w:bCs/>
                <w:color w:val="000000"/>
                <w:w w:val="99"/>
                <w:sz w:val="24"/>
                <w:szCs w:val="24"/>
              </w:rPr>
              <w:t>н</w:t>
            </w:r>
            <w:r w:rsidRPr="00113641">
              <w:rPr>
                <w:rFonts w:ascii="Times New Roman" w:eastAsia="Times New Roman" w:hAnsi="Times New Roman" w:cs="Times New Roman"/>
                <w:b/>
                <w:bCs/>
                <w:color w:val="000000"/>
                <w:sz w:val="24"/>
                <w:szCs w:val="24"/>
              </w:rPr>
              <w:t>я</w:t>
            </w:r>
            <w:r w:rsidRPr="00113641">
              <w:rPr>
                <w:rFonts w:ascii="Times New Roman" w:eastAsia="Times New Roman" w:hAnsi="Times New Roman" w:cs="Times New Roman"/>
                <w:b/>
                <w:bCs/>
                <w:color w:val="000000"/>
                <w:w w:val="99"/>
                <w:sz w:val="24"/>
                <w:szCs w:val="24"/>
              </w:rPr>
              <w:t>ти</w:t>
            </w:r>
            <w:r w:rsidRPr="00113641">
              <w:rPr>
                <w:rFonts w:ascii="Times New Roman" w:eastAsia="Times New Roman" w:hAnsi="Times New Roman" w:cs="Times New Roman"/>
                <w:b/>
                <w:bCs/>
                <w:color w:val="000000"/>
                <w:sz w:val="24"/>
                <w:szCs w:val="24"/>
              </w:rPr>
              <w:t>е 9.</w:t>
            </w:r>
            <w:r w:rsidRPr="00113641">
              <w:rPr>
                <w:rFonts w:ascii="Times New Roman" w:eastAsia="Times New Roman" w:hAnsi="Times New Roman" w:cs="Times New Roman"/>
                <w:b/>
                <w:bCs/>
                <w:color w:val="000000"/>
                <w:spacing w:val="1"/>
                <w:sz w:val="24"/>
                <w:szCs w:val="24"/>
              </w:rPr>
              <w:t xml:space="preserve"> </w:t>
            </w:r>
            <w:r w:rsidRPr="00113641">
              <w:rPr>
                <w:rFonts w:ascii="Times New Roman" w:eastAsia="Times New Roman" w:hAnsi="Times New Roman" w:cs="Times New Roman"/>
                <w:color w:val="000000"/>
                <w:sz w:val="24"/>
                <w:szCs w:val="24"/>
              </w:rPr>
              <w:t>Осво</w:t>
            </w:r>
            <w:r w:rsidRPr="00113641">
              <w:rPr>
                <w:rFonts w:ascii="Times New Roman" w:eastAsia="Times New Roman" w:hAnsi="Times New Roman" w:cs="Times New Roman"/>
                <w:color w:val="000000"/>
                <w:spacing w:val="-2"/>
                <w:sz w:val="24"/>
                <w:szCs w:val="24"/>
              </w:rPr>
              <w:t>е</w:t>
            </w:r>
            <w:r w:rsidRPr="00113641">
              <w:rPr>
                <w:rFonts w:ascii="Times New Roman" w:eastAsia="Times New Roman" w:hAnsi="Times New Roman" w:cs="Times New Roman"/>
                <w:color w:val="000000"/>
                <w:spacing w:val="1"/>
                <w:sz w:val="24"/>
                <w:szCs w:val="24"/>
              </w:rPr>
              <w:t>ни</w:t>
            </w:r>
            <w:r w:rsidRPr="00113641">
              <w:rPr>
                <w:rFonts w:ascii="Times New Roman" w:eastAsia="Times New Roman" w:hAnsi="Times New Roman" w:cs="Times New Roman"/>
                <w:color w:val="000000"/>
                <w:sz w:val="24"/>
                <w:szCs w:val="24"/>
              </w:rPr>
              <w:t xml:space="preserve">е </w:t>
            </w:r>
            <w:r w:rsidRPr="00113641">
              <w:rPr>
                <w:rFonts w:ascii="Times New Roman" w:eastAsia="Times New Roman" w:hAnsi="Times New Roman" w:cs="Times New Roman"/>
                <w:color w:val="000000"/>
                <w:w w:val="99"/>
                <w:sz w:val="24"/>
                <w:szCs w:val="24"/>
              </w:rPr>
              <w:t>т</w:t>
            </w:r>
            <w:r w:rsidRPr="00113641">
              <w:rPr>
                <w:rFonts w:ascii="Times New Roman" w:eastAsia="Times New Roman" w:hAnsi="Times New Roman" w:cs="Times New Roman"/>
                <w:color w:val="000000"/>
                <w:sz w:val="24"/>
                <w:szCs w:val="24"/>
              </w:rPr>
              <w:t>ехн</w:t>
            </w:r>
            <w:r w:rsidRPr="00113641">
              <w:rPr>
                <w:rFonts w:ascii="Times New Roman" w:eastAsia="Times New Roman" w:hAnsi="Times New Roman" w:cs="Times New Roman"/>
                <w:color w:val="000000"/>
                <w:spacing w:val="1"/>
                <w:sz w:val="24"/>
                <w:szCs w:val="24"/>
              </w:rPr>
              <w:t>и</w:t>
            </w:r>
            <w:r w:rsidRPr="00113641">
              <w:rPr>
                <w:rFonts w:ascii="Times New Roman" w:eastAsia="Times New Roman" w:hAnsi="Times New Roman" w:cs="Times New Roman"/>
                <w:color w:val="000000"/>
                <w:sz w:val="24"/>
                <w:szCs w:val="24"/>
              </w:rPr>
              <w:t>ки</w:t>
            </w:r>
            <w:r w:rsidRPr="00113641">
              <w:rPr>
                <w:rFonts w:ascii="Times New Roman" w:eastAsia="Times New Roman" w:hAnsi="Times New Roman" w:cs="Times New Roman"/>
                <w:color w:val="000000"/>
                <w:spacing w:val="1"/>
                <w:sz w:val="24"/>
                <w:szCs w:val="24"/>
              </w:rPr>
              <w:t xml:space="preserve"> </w:t>
            </w:r>
            <w:r w:rsidRPr="00113641">
              <w:rPr>
                <w:rFonts w:ascii="Times New Roman" w:eastAsia="Times New Roman" w:hAnsi="Times New Roman" w:cs="Times New Roman"/>
                <w:color w:val="000000"/>
                <w:spacing w:val="-2"/>
                <w:sz w:val="24"/>
                <w:szCs w:val="24"/>
              </w:rPr>
              <w:t>в</w:t>
            </w:r>
            <w:r w:rsidRPr="00113641">
              <w:rPr>
                <w:rFonts w:ascii="Times New Roman" w:eastAsia="Times New Roman" w:hAnsi="Times New Roman" w:cs="Times New Roman"/>
                <w:color w:val="000000"/>
                <w:sz w:val="24"/>
                <w:szCs w:val="24"/>
              </w:rPr>
              <w:t>ыпол</w:t>
            </w:r>
            <w:r w:rsidRPr="00113641">
              <w:rPr>
                <w:rFonts w:ascii="Times New Roman" w:eastAsia="Times New Roman" w:hAnsi="Times New Roman" w:cs="Times New Roman"/>
                <w:color w:val="000000"/>
                <w:spacing w:val="1"/>
                <w:sz w:val="24"/>
                <w:szCs w:val="24"/>
              </w:rPr>
              <w:t>н</w:t>
            </w:r>
            <w:r w:rsidRPr="00113641">
              <w:rPr>
                <w:rFonts w:ascii="Times New Roman" w:eastAsia="Times New Roman" w:hAnsi="Times New Roman" w:cs="Times New Roman"/>
                <w:color w:val="000000"/>
                <w:sz w:val="24"/>
                <w:szCs w:val="24"/>
              </w:rPr>
              <w:t>ен</w:t>
            </w:r>
            <w:r w:rsidRPr="00113641">
              <w:rPr>
                <w:rFonts w:ascii="Times New Roman" w:eastAsia="Times New Roman" w:hAnsi="Times New Roman" w:cs="Times New Roman"/>
                <w:color w:val="000000"/>
                <w:spacing w:val="1"/>
                <w:sz w:val="24"/>
                <w:szCs w:val="24"/>
              </w:rPr>
              <w:t>и</w:t>
            </w:r>
            <w:r w:rsidRPr="00113641">
              <w:rPr>
                <w:rFonts w:ascii="Times New Roman" w:eastAsia="Times New Roman" w:hAnsi="Times New Roman" w:cs="Times New Roman"/>
                <w:color w:val="000000"/>
                <w:sz w:val="24"/>
                <w:szCs w:val="24"/>
              </w:rPr>
              <w:t>я</w:t>
            </w:r>
            <w:r w:rsidRPr="00113641">
              <w:rPr>
                <w:rFonts w:ascii="Times New Roman" w:eastAsia="Times New Roman" w:hAnsi="Times New Roman" w:cs="Times New Roman"/>
                <w:color w:val="000000"/>
                <w:spacing w:val="-1"/>
                <w:sz w:val="24"/>
                <w:szCs w:val="24"/>
              </w:rPr>
              <w:t xml:space="preserve"> </w:t>
            </w:r>
            <w:r w:rsidRPr="00113641">
              <w:rPr>
                <w:rFonts w:ascii="Times New Roman" w:eastAsia="Times New Roman" w:hAnsi="Times New Roman" w:cs="Times New Roman"/>
                <w:color w:val="000000"/>
                <w:sz w:val="24"/>
                <w:szCs w:val="24"/>
              </w:rPr>
              <w:t>дви</w:t>
            </w:r>
            <w:r w:rsidRPr="00113641">
              <w:rPr>
                <w:rFonts w:ascii="Times New Roman" w:eastAsia="Times New Roman" w:hAnsi="Times New Roman" w:cs="Times New Roman"/>
                <w:color w:val="000000"/>
                <w:w w:val="99"/>
                <w:sz w:val="24"/>
                <w:szCs w:val="24"/>
              </w:rPr>
              <w:t>г</w:t>
            </w:r>
            <w:r w:rsidRPr="00113641">
              <w:rPr>
                <w:rFonts w:ascii="Times New Roman" w:eastAsia="Times New Roman" w:hAnsi="Times New Roman" w:cs="Times New Roman"/>
                <w:color w:val="000000"/>
                <w:sz w:val="24"/>
                <w:szCs w:val="24"/>
              </w:rPr>
              <w:t>ате</w:t>
            </w:r>
            <w:r w:rsidRPr="00113641">
              <w:rPr>
                <w:rFonts w:ascii="Times New Roman" w:eastAsia="Times New Roman" w:hAnsi="Times New Roman" w:cs="Times New Roman"/>
                <w:color w:val="000000"/>
                <w:w w:val="99"/>
                <w:sz w:val="24"/>
                <w:szCs w:val="24"/>
              </w:rPr>
              <w:t>льн</w:t>
            </w:r>
            <w:r w:rsidRPr="00113641">
              <w:rPr>
                <w:rFonts w:ascii="Times New Roman" w:eastAsia="Times New Roman" w:hAnsi="Times New Roman" w:cs="Times New Roman"/>
                <w:color w:val="000000"/>
                <w:spacing w:val="2"/>
                <w:sz w:val="24"/>
                <w:szCs w:val="24"/>
              </w:rPr>
              <w:t>ы</w:t>
            </w:r>
            <w:r w:rsidRPr="00113641">
              <w:rPr>
                <w:rFonts w:ascii="Times New Roman" w:eastAsia="Times New Roman" w:hAnsi="Times New Roman" w:cs="Times New Roman"/>
                <w:color w:val="000000"/>
                <w:sz w:val="24"/>
                <w:szCs w:val="24"/>
              </w:rPr>
              <w:t>х де</w:t>
            </w:r>
            <w:r w:rsidRPr="00113641">
              <w:rPr>
                <w:rFonts w:ascii="Times New Roman" w:eastAsia="Times New Roman" w:hAnsi="Times New Roman" w:cs="Times New Roman"/>
                <w:color w:val="000000"/>
                <w:w w:val="99"/>
                <w:sz w:val="24"/>
                <w:szCs w:val="24"/>
              </w:rPr>
              <w:t>й</w:t>
            </w:r>
            <w:r w:rsidRPr="00113641">
              <w:rPr>
                <w:rFonts w:ascii="Times New Roman" w:eastAsia="Times New Roman" w:hAnsi="Times New Roman" w:cs="Times New Roman"/>
                <w:color w:val="000000"/>
                <w:sz w:val="24"/>
                <w:szCs w:val="24"/>
              </w:rPr>
              <w:t>с</w:t>
            </w:r>
            <w:r w:rsidRPr="00113641">
              <w:rPr>
                <w:rFonts w:ascii="Times New Roman" w:eastAsia="Times New Roman" w:hAnsi="Times New Roman" w:cs="Times New Roman"/>
                <w:color w:val="000000"/>
                <w:spacing w:val="1"/>
                <w:sz w:val="24"/>
                <w:szCs w:val="24"/>
              </w:rPr>
              <w:t>т</w:t>
            </w:r>
            <w:r w:rsidRPr="00113641">
              <w:rPr>
                <w:rFonts w:ascii="Times New Roman" w:eastAsia="Times New Roman" w:hAnsi="Times New Roman" w:cs="Times New Roman"/>
                <w:color w:val="000000"/>
                <w:sz w:val="24"/>
                <w:szCs w:val="24"/>
              </w:rPr>
              <w:t>в</w:t>
            </w:r>
            <w:r w:rsidRPr="00113641">
              <w:rPr>
                <w:rFonts w:ascii="Times New Roman" w:eastAsia="Times New Roman" w:hAnsi="Times New Roman" w:cs="Times New Roman"/>
                <w:color w:val="000000"/>
                <w:w w:val="99"/>
                <w:sz w:val="24"/>
                <w:szCs w:val="24"/>
              </w:rPr>
              <w:t>и</w:t>
            </w:r>
            <w:r w:rsidRPr="00113641">
              <w:rPr>
                <w:rFonts w:ascii="Times New Roman" w:eastAsia="Times New Roman" w:hAnsi="Times New Roman" w:cs="Times New Roman"/>
                <w:color w:val="000000"/>
                <w:spacing w:val="1"/>
                <w:w w:val="99"/>
                <w:sz w:val="24"/>
                <w:szCs w:val="24"/>
              </w:rPr>
              <w:t>й</w:t>
            </w:r>
          </w:p>
        </w:tc>
        <w:tc>
          <w:tcPr>
            <w:tcW w:w="2413" w:type="dxa"/>
          </w:tcPr>
          <w:p w14:paraId="63AF868B" w14:textId="77777777" w:rsidR="003A5B83" w:rsidRPr="00113641" w:rsidRDefault="003A5B83" w:rsidP="008704DB">
            <w:pPr>
              <w:jc w:val="center"/>
              <w:rPr>
                <w:rFonts w:ascii="Times New Roman" w:hAnsi="Times New Roman" w:cs="Times New Roman"/>
                <w:b/>
                <w:bCs/>
                <w:noProof/>
                <w:sz w:val="24"/>
                <w:szCs w:val="24"/>
                <w:lang w:eastAsia="ru-RU"/>
              </w:rPr>
            </w:pPr>
            <w:r w:rsidRPr="00113641">
              <w:rPr>
                <w:rFonts w:ascii="Times New Roman" w:hAnsi="Times New Roman" w:cs="Times New Roman"/>
                <w:b/>
                <w:bCs/>
                <w:noProof/>
                <w:sz w:val="24"/>
                <w:szCs w:val="24"/>
                <w:lang w:eastAsia="ru-RU"/>
              </w:rPr>
              <w:t>20</w:t>
            </w:r>
          </w:p>
        </w:tc>
        <w:tc>
          <w:tcPr>
            <w:tcW w:w="2268" w:type="dxa"/>
            <w:vMerge/>
            <w:vAlign w:val="center"/>
          </w:tcPr>
          <w:p w14:paraId="5FC980C0" w14:textId="77777777" w:rsidR="003A5B83" w:rsidRPr="00113641" w:rsidRDefault="003A5B83" w:rsidP="008704DB">
            <w:pPr>
              <w:rPr>
                <w:rFonts w:ascii="Times New Roman" w:eastAsia="Times New Roman" w:hAnsi="Times New Roman" w:cs="Times New Roman"/>
                <w:color w:val="0D0D0D"/>
                <w:sz w:val="24"/>
                <w:szCs w:val="24"/>
              </w:rPr>
            </w:pPr>
          </w:p>
        </w:tc>
      </w:tr>
      <w:tr w:rsidR="003A5B83" w:rsidRPr="00113641" w14:paraId="4B989795" w14:textId="77777777" w:rsidTr="008704DB">
        <w:trPr>
          <w:trHeight w:val="283"/>
        </w:trPr>
        <w:tc>
          <w:tcPr>
            <w:tcW w:w="3398" w:type="dxa"/>
            <w:vMerge/>
          </w:tcPr>
          <w:p w14:paraId="1FF09143" w14:textId="77777777" w:rsidR="003A5B83" w:rsidRPr="00113641" w:rsidRDefault="003A5B83" w:rsidP="008704DB">
            <w:pPr>
              <w:rPr>
                <w:rFonts w:ascii="Times New Roman" w:hAnsi="Times New Roman" w:cs="Times New Roman"/>
                <w:b/>
                <w:bCs/>
                <w:noProof/>
                <w:sz w:val="24"/>
                <w:szCs w:val="24"/>
                <w:lang w:eastAsia="ru-RU"/>
              </w:rPr>
            </w:pPr>
          </w:p>
        </w:tc>
        <w:tc>
          <w:tcPr>
            <w:tcW w:w="6517" w:type="dxa"/>
          </w:tcPr>
          <w:p w14:paraId="6B017BD2" w14:textId="77777777" w:rsidR="003A5B83" w:rsidRPr="00113641" w:rsidRDefault="003A5B83" w:rsidP="008704DB">
            <w:pPr>
              <w:rPr>
                <w:rFonts w:ascii="Times New Roman" w:hAnsi="Times New Roman" w:cs="Times New Roman"/>
                <w:sz w:val="24"/>
                <w:szCs w:val="24"/>
              </w:rPr>
            </w:pPr>
            <w:r w:rsidRPr="00113641">
              <w:rPr>
                <w:rFonts w:ascii="Times New Roman" w:hAnsi="Times New Roman" w:cs="Times New Roman"/>
                <w:b/>
                <w:bCs/>
                <w:sz w:val="24"/>
                <w:szCs w:val="24"/>
              </w:rPr>
              <w:t>Практическое занятие 10</w:t>
            </w:r>
            <w:r w:rsidRPr="00113641">
              <w:rPr>
                <w:rFonts w:ascii="Times New Roman" w:hAnsi="Times New Roman" w:cs="Times New Roman"/>
                <w:sz w:val="24"/>
                <w:szCs w:val="24"/>
              </w:rPr>
              <w:t>. Осуществление самоконтроля в процессе занятий спортивными играми и оценка собственного физического и психического состояния, в том числе динамики его изменения</w:t>
            </w:r>
          </w:p>
        </w:tc>
        <w:tc>
          <w:tcPr>
            <w:tcW w:w="2413" w:type="dxa"/>
          </w:tcPr>
          <w:p w14:paraId="32F8283E" w14:textId="1EC1FE95" w:rsidR="003A5B83" w:rsidRPr="00113641" w:rsidRDefault="008704DB" w:rsidP="008704DB">
            <w:pPr>
              <w:jc w:val="center"/>
              <w:rPr>
                <w:rFonts w:ascii="Times New Roman" w:hAnsi="Times New Roman" w:cs="Times New Roman"/>
                <w:b/>
                <w:bCs/>
                <w:noProof/>
                <w:sz w:val="24"/>
                <w:szCs w:val="24"/>
                <w:lang w:eastAsia="ru-RU"/>
              </w:rPr>
            </w:pPr>
            <w:r>
              <w:rPr>
                <w:rFonts w:ascii="Times New Roman" w:hAnsi="Times New Roman" w:cs="Times New Roman"/>
                <w:b/>
                <w:bCs/>
                <w:noProof/>
                <w:sz w:val="24"/>
                <w:szCs w:val="24"/>
                <w:lang w:eastAsia="ru-RU"/>
              </w:rPr>
              <w:t>10</w:t>
            </w:r>
          </w:p>
        </w:tc>
        <w:tc>
          <w:tcPr>
            <w:tcW w:w="2268" w:type="dxa"/>
            <w:vMerge/>
            <w:vAlign w:val="center"/>
          </w:tcPr>
          <w:p w14:paraId="752C9D39" w14:textId="77777777" w:rsidR="003A5B83" w:rsidRPr="00113641" w:rsidRDefault="003A5B83" w:rsidP="008704DB">
            <w:pPr>
              <w:rPr>
                <w:rFonts w:ascii="Times New Roman" w:eastAsia="Times New Roman" w:hAnsi="Times New Roman" w:cs="Times New Roman"/>
                <w:color w:val="0D0D0D"/>
                <w:sz w:val="24"/>
                <w:szCs w:val="24"/>
              </w:rPr>
            </w:pPr>
          </w:p>
        </w:tc>
      </w:tr>
      <w:tr w:rsidR="003A5B83" w:rsidRPr="00113641" w14:paraId="18EC9192" w14:textId="77777777" w:rsidTr="008704DB">
        <w:trPr>
          <w:trHeight w:val="283"/>
        </w:trPr>
        <w:tc>
          <w:tcPr>
            <w:tcW w:w="3398" w:type="dxa"/>
            <w:vMerge w:val="restart"/>
          </w:tcPr>
          <w:p w14:paraId="37FBFCFB" w14:textId="77777777" w:rsidR="003A5B83" w:rsidRPr="00113641" w:rsidRDefault="003A5B83" w:rsidP="008704DB">
            <w:pPr>
              <w:widowControl w:val="0"/>
              <w:ind w:right="-20"/>
              <w:rPr>
                <w:rFonts w:ascii="Times New Roman" w:eastAsia="Times New Roman" w:hAnsi="Times New Roman" w:cs="Times New Roman"/>
                <w:b/>
                <w:bCs/>
                <w:color w:val="000000"/>
                <w:sz w:val="24"/>
                <w:szCs w:val="24"/>
              </w:rPr>
            </w:pPr>
            <w:r w:rsidRPr="00113641">
              <w:rPr>
                <w:rFonts w:ascii="Times New Roman" w:eastAsia="Times New Roman" w:hAnsi="Times New Roman" w:cs="Times New Roman"/>
                <w:b/>
                <w:bCs/>
                <w:color w:val="000000"/>
                <w:sz w:val="24"/>
                <w:szCs w:val="24"/>
              </w:rPr>
              <w:t>Те</w:t>
            </w:r>
            <w:r w:rsidRPr="00113641">
              <w:rPr>
                <w:rFonts w:ascii="Times New Roman" w:eastAsia="Times New Roman" w:hAnsi="Times New Roman" w:cs="Times New Roman"/>
                <w:b/>
                <w:bCs/>
                <w:color w:val="000000"/>
                <w:w w:val="99"/>
                <w:sz w:val="24"/>
                <w:szCs w:val="24"/>
              </w:rPr>
              <w:t>м</w:t>
            </w:r>
            <w:r w:rsidRPr="00113641">
              <w:rPr>
                <w:rFonts w:ascii="Times New Roman" w:eastAsia="Times New Roman" w:hAnsi="Times New Roman" w:cs="Times New Roman"/>
                <w:b/>
                <w:bCs/>
                <w:color w:val="000000"/>
                <w:sz w:val="24"/>
                <w:szCs w:val="24"/>
              </w:rPr>
              <w:t xml:space="preserve">а </w:t>
            </w:r>
            <w:r w:rsidRPr="00113641">
              <w:rPr>
                <w:rFonts w:ascii="Times New Roman" w:eastAsia="Times New Roman" w:hAnsi="Times New Roman" w:cs="Times New Roman"/>
                <w:b/>
                <w:bCs/>
                <w:color w:val="000000"/>
                <w:spacing w:val="1"/>
                <w:sz w:val="24"/>
                <w:szCs w:val="24"/>
              </w:rPr>
              <w:t>4</w:t>
            </w:r>
            <w:r w:rsidRPr="00113641">
              <w:rPr>
                <w:rFonts w:ascii="Times New Roman" w:eastAsia="Times New Roman" w:hAnsi="Times New Roman" w:cs="Times New Roman"/>
                <w:b/>
                <w:bCs/>
                <w:color w:val="000000"/>
                <w:sz w:val="24"/>
                <w:szCs w:val="24"/>
              </w:rPr>
              <w:t>. Теннис</w:t>
            </w:r>
          </w:p>
          <w:p w14:paraId="5924F875" w14:textId="77777777" w:rsidR="003A5B83" w:rsidRPr="00113641" w:rsidRDefault="003A5B83" w:rsidP="008704DB">
            <w:pPr>
              <w:rPr>
                <w:rFonts w:ascii="Times New Roman" w:hAnsi="Times New Roman" w:cs="Times New Roman"/>
                <w:b/>
                <w:bCs/>
                <w:sz w:val="24"/>
                <w:szCs w:val="24"/>
              </w:rPr>
            </w:pPr>
          </w:p>
        </w:tc>
        <w:tc>
          <w:tcPr>
            <w:tcW w:w="6517" w:type="dxa"/>
          </w:tcPr>
          <w:p w14:paraId="7A5C8115" w14:textId="77777777" w:rsidR="003A5B83" w:rsidRPr="00113641" w:rsidRDefault="003A5B83" w:rsidP="008704DB">
            <w:pPr>
              <w:rPr>
                <w:rFonts w:ascii="Times New Roman" w:hAnsi="Times New Roman" w:cs="Times New Roman"/>
                <w:b/>
                <w:bCs/>
                <w:sz w:val="24"/>
                <w:szCs w:val="24"/>
              </w:rPr>
            </w:pPr>
            <w:r w:rsidRPr="00113641">
              <w:rPr>
                <w:rFonts w:ascii="Times New Roman" w:hAnsi="Times New Roman" w:cs="Times New Roman"/>
                <w:b/>
                <w:bCs/>
                <w:sz w:val="24"/>
                <w:szCs w:val="24"/>
              </w:rPr>
              <w:t>Содержание учебного материала</w:t>
            </w:r>
          </w:p>
        </w:tc>
        <w:tc>
          <w:tcPr>
            <w:tcW w:w="2413" w:type="dxa"/>
          </w:tcPr>
          <w:p w14:paraId="49D10800" w14:textId="77777777" w:rsidR="003A5B83" w:rsidRPr="00113641" w:rsidRDefault="003A5B83" w:rsidP="008704DB">
            <w:pPr>
              <w:jc w:val="center"/>
              <w:rPr>
                <w:rFonts w:ascii="Times New Roman" w:hAnsi="Times New Roman" w:cs="Times New Roman"/>
                <w:b/>
                <w:bCs/>
                <w:noProof/>
                <w:sz w:val="24"/>
                <w:szCs w:val="24"/>
                <w:lang w:eastAsia="ru-RU"/>
              </w:rPr>
            </w:pPr>
            <w:r w:rsidRPr="00113641">
              <w:rPr>
                <w:rFonts w:ascii="Times New Roman" w:hAnsi="Times New Roman" w:cs="Times New Roman"/>
                <w:b/>
                <w:bCs/>
                <w:noProof/>
                <w:sz w:val="24"/>
                <w:szCs w:val="24"/>
                <w:lang w:eastAsia="ru-RU"/>
              </w:rPr>
              <w:t>28</w:t>
            </w:r>
          </w:p>
        </w:tc>
        <w:tc>
          <w:tcPr>
            <w:tcW w:w="2268" w:type="dxa"/>
            <w:vMerge w:val="restart"/>
            <w:vAlign w:val="center"/>
          </w:tcPr>
          <w:p w14:paraId="732CCE20" w14:textId="77777777" w:rsidR="003A5B83" w:rsidRPr="00113641" w:rsidRDefault="003A5B83" w:rsidP="008704DB">
            <w:pPr>
              <w:jc w:val="center"/>
              <w:rPr>
                <w:rFonts w:ascii="Times New Roman" w:hAnsi="Times New Roman" w:cs="Times New Roman"/>
                <w:sz w:val="24"/>
                <w:szCs w:val="24"/>
              </w:rPr>
            </w:pPr>
            <w:r w:rsidRPr="00113641">
              <w:rPr>
                <w:rFonts w:ascii="Times New Roman" w:eastAsia="Times New Roman" w:hAnsi="Times New Roman" w:cs="Times New Roman"/>
                <w:color w:val="0D0D0D"/>
                <w:sz w:val="24"/>
                <w:szCs w:val="24"/>
              </w:rPr>
              <w:t>ОК 08</w:t>
            </w:r>
          </w:p>
        </w:tc>
      </w:tr>
      <w:tr w:rsidR="003A5B83" w:rsidRPr="00113641" w14:paraId="37F08550" w14:textId="77777777" w:rsidTr="008704DB">
        <w:trPr>
          <w:trHeight w:val="283"/>
        </w:trPr>
        <w:tc>
          <w:tcPr>
            <w:tcW w:w="3398" w:type="dxa"/>
            <w:vMerge/>
          </w:tcPr>
          <w:p w14:paraId="46994FE7" w14:textId="77777777" w:rsidR="003A5B83" w:rsidRPr="00113641" w:rsidRDefault="003A5B83" w:rsidP="008704DB">
            <w:pPr>
              <w:rPr>
                <w:rFonts w:ascii="Times New Roman" w:hAnsi="Times New Roman" w:cs="Times New Roman"/>
                <w:b/>
                <w:bCs/>
                <w:noProof/>
                <w:sz w:val="24"/>
                <w:szCs w:val="24"/>
                <w:lang w:eastAsia="ru-RU"/>
              </w:rPr>
            </w:pPr>
          </w:p>
        </w:tc>
        <w:tc>
          <w:tcPr>
            <w:tcW w:w="6517" w:type="dxa"/>
          </w:tcPr>
          <w:p w14:paraId="029B1DCC" w14:textId="77777777" w:rsidR="003A5B83" w:rsidRPr="00113641" w:rsidRDefault="003A5B83" w:rsidP="008704DB">
            <w:pPr>
              <w:rPr>
                <w:rFonts w:ascii="Times New Roman" w:hAnsi="Times New Roman" w:cs="Times New Roman"/>
                <w:sz w:val="24"/>
                <w:szCs w:val="24"/>
              </w:rPr>
            </w:pPr>
            <w:r w:rsidRPr="00113641">
              <w:rPr>
                <w:rFonts w:ascii="Times New Roman" w:eastAsia="Times New Roman" w:hAnsi="Times New Roman" w:cs="Times New Roman"/>
                <w:b/>
                <w:bCs/>
                <w:color w:val="000000"/>
                <w:sz w:val="24"/>
                <w:szCs w:val="24"/>
              </w:rPr>
              <w:t xml:space="preserve">В </w:t>
            </w:r>
            <w:r w:rsidRPr="00113641">
              <w:rPr>
                <w:rFonts w:ascii="Times New Roman" w:eastAsia="Times New Roman" w:hAnsi="Times New Roman" w:cs="Times New Roman"/>
                <w:b/>
                <w:bCs/>
                <w:color w:val="000000"/>
                <w:w w:val="99"/>
                <w:sz w:val="24"/>
                <w:szCs w:val="24"/>
              </w:rPr>
              <w:t>т</w:t>
            </w:r>
            <w:r w:rsidRPr="00113641">
              <w:rPr>
                <w:rFonts w:ascii="Times New Roman" w:eastAsia="Times New Roman" w:hAnsi="Times New Roman" w:cs="Times New Roman"/>
                <w:b/>
                <w:bCs/>
                <w:color w:val="000000"/>
                <w:sz w:val="24"/>
                <w:szCs w:val="24"/>
              </w:rPr>
              <w:t>о</w:t>
            </w:r>
            <w:r w:rsidRPr="00113641">
              <w:rPr>
                <w:rFonts w:ascii="Times New Roman" w:eastAsia="Times New Roman" w:hAnsi="Times New Roman" w:cs="Times New Roman"/>
                <w:b/>
                <w:bCs/>
                <w:color w:val="000000"/>
                <w:w w:val="99"/>
                <w:sz w:val="24"/>
                <w:szCs w:val="24"/>
              </w:rPr>
              <w:t>м</w:t>
            </w:r>
            <w:r w:rsidRPr="00113641">
              <w:rPr>
                <w:rFonts w:ascii="Times New Roman" w:eastAsia="Times New Roman" w:hAnsi="Times New Roman" w:cs="Times New Roman"/>
                <w:b/>
                <w:bCs/>
                <w:color w:val="000000"/>
                <w:sz w:val="24"/>
                <w:szCs w:val="24"/>
              </w:rPr>
              <w:t xml:space="preserve"> чис</w:t>
            </w:r>
            <w:r w:rsidRPr="00113641">
              <w:rPr>
                <w:rFonts w:ascii="Times New Roman" w:eastAsia="Times New Roman" w:hAnsi="Times New Roman" w:cs="Times New Roman"/>
                <w:b/>
                <w:bCs/>
                <w:color w:val="000000"/>
                <w:w w:val="99"/>
                <w:sz w:val="24"/>
                <w:szCs w:val="24"/>
              </w:rPr>
              <w:t>л</w:t>
            </w:r>
            <w:r w:rsidRPr="00113641">
              <w:rPr>
                <w:rFonts w:ascii="Times New Roman" w:eastAsia="Times New Roman" w:hAnsi="Times New Roman" w:cs="Times New Roman"/>
                <w:b/>
                <w:bCs/>
                <w:color w:val="000000"/>
                <w:sz w:val="24"/>
                <w:szCs w:val="24"/>
              </w:rPr>
              <w:t>е</w:t>
            </w:r>
            <w:r w:rsidRPr="00113641">
              <w:rPr>
                <w:rFonts w:ascii="Times New Roman" w:eastAsia="Times New Roman" w:hAnsi="Times New Roman" w:cs="Times New Roman"/>
                <w:b/>
                <w:bCs/>
                <w:color w:val="000000"/>
                <w:spacing w:val="-1"/>
                <w:sz w:val="24"/>
                <w:szCs w:val="24"/>
              </w:rPr>
              <w:t xml:space="preserve"> </w:t>
            </w:r>
            <w:r w:rsidRPr="00113641">
              <w:rPr>
                <w:rFonts w:ascii="Times New Roman" w:eastAsia="Times New Roman" w:hAnsi="Times New Roman" w:cs="Times New Roman"/>
                <w:b/>
                <w:bCs/>
                <w:color w:val="000000"/>
                <w:w w:val="99"/>
                <w:sz w:val="24"/>
                <w:szCs w:val="24"/>
              </w:rPr>
              <w:t>п</w:t>
            </w:r>
            <w:r w:rsidRPr="00113641">
              <w:rPr>
                <w:rFonts w:ascii="Times New Roman" w:eastAsia="Times New Roman" w:hAnsi="Times New Roman" w:cs="Times New Roman"/>
                <w:b/>
                <w:bCs/>
                <w:color w:val="000000"/>
                <w:spacing w:val="1"/>
                <w:w w:val="99"/>
                <w:sz w:val="24"/>
                <w:szCs w:val="24"/>
              </w:rPr>
              <w:t>р</w:t>
            </w:r>
            <w:r w:rsidRPr="00113641">
              <w:rPr>
                <w:rFonts w:ascii="Times New Roman" w:eastAsia="Times New Roman" w:hAnsi="Times New Roman" w:cs="Times New Roman"/>
                <w:b/>
                <w:bCs/>
                <w:color w:val="000000"/>
                <w:sz w:val="24"/>
                <w:szCs w:val="24"/>
              </w:rPr>
              <w:t>а</w:t>
            </w:r>
            <w:r w:rsidRPr="00113641">
              <w:rPr>
                <w:rFonts w:ascii="Times New Roman" w:eastAsia="Times New Roman" w:hAnsi="Times New Roman" w:cs="Times New Roman"/>
                <w:b/>
                <w:bCs/>
                <w:color w:val="000000"/>
                <w:w w:val="99"/>
                <w:sz w:val="24"/>
                <w:szCs w:val="24"/>
              </w:rPr>
              <w:t>кт</w:t>
            </w:r>
            <w:r w:rsidRPr="00113641">
              <w:rPr>
                <w:rFonts w:ascii="Times New Roman" w:eastAsia="Times New Roman" w:hAnsi="Times New Roman" w:cs="Times New Roman"/>
                <w:b/>
                <w:bCs/>
                <w:color w:val="000000"/>
                <w:spacing w:val="1"/>
                <w:w w:val="99"/>
                <w:sz w:val="24"/>
                <w:szCs w:val="24"/>
              </w:rPr>
              <w:t>и</w:t>
            </w:r>
            <w:r w:rsidRPr="00113641">
              <w:rPr>
                <w:rFonts w:ascii="Times New Roman" w:eastAsia="Times New Roman" w:hAnsi="Times New Roman" w:cs="Times New Roman"/>
                <w:b/>
                <w:bCs/>
                <w:color w:val="000000"/>
                <w:sz w:val="24"/>
                <w:szCs w:val="24"/>
              </w:rPr>
              <w:t>ч</w:t>
            </w:r>
            <w:r w:rsidRPr="00113641">
              <w:rPr>
                <w:rFonts w:ascii="Times New Roman" w:eastAsia="Times New Roman" w:hAnsi="Times New Roman" w:cs="Times New Roman"/>
                <w:b/>
                <w:bCs/>
                <w:color w:val="000000"/>
                <w:spacing w:val="-1"/>
                <w:sz w:val="24"/>
                <w:szCs w:val="24"/>
              </w:rPr>
              <w:t>ес</w:t>
            </w:r>
            <w:r w:rsidRPr="00113641">
              <w:rPr>
                <w:rFonts w:ascii="Times New Roman" w:eastAsia="Times New Roman" w:hAnsi="Times New Roman" w:cs="Times New Roman"/>
                <w:b/>
                <w:bCs/>
                <w:color w:val="000000"/>
                <w:w w:val="99"/>
                <w:sz w:val="24"/>
                <w:szCs w:val="24"/>
              </w:rPr>
              <w:t>к</w:t>
            </w:r>
            <w:r w:rsidRPr="00113641">
              <w:rPr>
                <w:rFonts w:ascii="Times New Roman" w:eastAsia="Times New Roman" w:hAnsi="Times New Roman" w:cs="Times New Roman"/>
                <w:b/>
                <w:bCs/>
                <w:color w:val="000000"/>
                <w:spacing w:val="1"/>
                <w:w w:val="99"/>
                <w:sz w:val="24"/>
                <w:szCs w:val="24"/>
              </w:rPr>
              <w:t>и</w:t>
            </w:r>
            <w:r w:rsidRPr="00113641">
              <w:rPr>
                <w:rFonts w:ascii="Times New Roman" w:eastAsia="Times New Roman" w:hAnsi="Times New Roman" w:cs="Times New Roman"/>
                <w:b/>
                <w:bCs/>
                <w:color w:val="000000"/>
                <w:sz w:val="24"/>
                <w:szCs w:val="24"/>
              </w:rPr>
              <w:t>х за</w:t>
            </w:r>
            <w:r w:rsidRPr="00113641">
              <w:rPr>
                <w:rFonts w:ascii="Times New Roman" w:eastAsia="Times New Roman" w:hAnsi="Times New Roman" w:cs="Times New Roman"/>
                <w:b/>
                <w:bCs/>
                <w:color w:val="000000"/>
                <w:w w:val="99"/>
                <w:sz w:val="24"/>
                <w:szCs w:val="24"/>
              </w:rPr>
              <w:t>н</w:t>
            </w:r>
            <w:r w:rsidRPr="00113641">
              <w:rPr>
                <w:rFonts w:ascii="Times New Roman" w:eastAsia="Times New Roman" w:hAnsi="Times New Roman" w:cs="Times New Roman"/>
                <w:b/>
                <w:bCs/>
                <w:color w:val="000000"/>
                <w:sz w:val="24"/>
                <w:szCs w:val="24"/>
              </w:rPr>
              <w:t>я</w:t>
            </w:r>
            <w:r w:rsidRPr="00113641">
              <w:rPr>
                <w:rFonts w:ascii="Times New Roman" w:eastAsia="Times New Roman" w:hAnsi="Times New Roman" w:cs="Times New Roman"/>
                <w:b/>
                <w:bCs/>
                <w:color w:val="000000"/>
                <w:w w:val="99"/>
                <w:sz w:val="24"/>
                <w:szCs w:val="24"/>
              </w:rPr>
              <w:t>т</w:t>
            </w:r>
            <w:r w:rsidRPr="00113641">
              <w:rPr>
                <w:rFonts w:ascii="Times New Roman" w:eastAsia="Times New Roman" w:hAnsi="Times New Roman" w:cs="Times New Roman"/>
                <w:b/>
                <w:bCs/>
                <w:color w:val="000000"/>
                <w:spacing w:val="1"/>
                <w:w w:val="99"/>
                <w:sz w:val="24"/>
                <w:szCs w:val="24"/>
              </w:rPr>
              <w:t>и</w:t>
            </w:r>
            <w:r w:rsidRPr="00113641">
              <w:rPr>
                <w:rFonts w:ascii="Times New Roman" w:eastAsia="Times New Roman" w:hAnsi="Times New Roman" w:cs="Times New Roman"/>
                <w:b/>
                <w:bCs/>
                <w:color w:val="000000"/>
                <w:w w:val="99"/>
                <w:sz w:val="24"/>
                <w:szCs w:val="24"/>
              </w:rPr>
              <w:t>й</w:t>
            </w:r>
          </w:p>
        </w:tc>
        <w:tc>
          <w:tcPr>
            <w:tcW w:w="2413" w:type="dxa"/>
            <w:vMerge w:val="restart"/>
          </w:tcPr>
          <w:p w14:paraId="13D2DC86" w14:textId="77777777" w:rsidR="003A5B83" w:rsidRPr="00113641" w:rsidRDefault="003A5B83" w:rsidP="008704DB">
            <w:pPr>
              <w:jc w:val="center"/>
              <w:rPr>
                <w:rFonts w:ascii="Times New Roman" w:hAnsi="Times New Roman" w:cs="Times New Roman"/>
                <w:noProof/>
                <w:sz w:val="24"/>
                <w:szCs w:val="24"/>
                <w:lang w:eastAsia="ru-RU"/>
              </w:rPr>
            </w:pPr>
            <w:r w:rsidRPr="00113641">
              <w:rPr>
                <w:rFonts w:ascii="Times New Roman" w:hAnsi="Times New Roman" w:cs="Times New Roman"/>
                <w:noProof/>
                <w:sz w:val="24"/>
                <w:szCs w:val="24"/>
                <w:lang w:eastAsia="ru-RU"/>
              </w:rPr>
              <w:t>28</w:t>
            </w:r>
          </w:p>
        </w:tc>
        <w:tc>
          <w:tcPr>
            <w:tcW w:w="2268" w:type="dxa"/>
            <w:vMerge/>
            <w:vAlign w:val="center"/>
          </w:tcPr>
          <w:p w14:paraId="1B62CA1D" w14:textId="77777777" w:rsidR="003A5B83" w:rsidRPr="00113641" w:rsidRDefault="003A5B83" w:rsidP="008704DB">
            <w:pPr>
              <w:rPr>
                <w:rFonts w:ascii="Times New Roman" w:hAnsi="Times New Roman" w:cs="Times New Roman"/>
                <w:sz w:val="24"/>
                <w:szCs w:val="24"/>
              </w:rPr>
            </w:pPr>
          </w:p>
        </w:tc>
      </w:tr>
      <w:tr w:rsidR="003A5B83" w:rsidRPr="00B54C65" w14:paraId="350149B0" w14:textId="77777777" w:rsidTr="008704DB">
        <w:trPr>
          <w:trHeight w:val="283"/>
        </w:trPr>
        <w:tc>
          <w:tcPr>
            <w:tcW w:w="3398" w:type="dxa"/>
            <w:vMerge/>
          </w:tcPr>
          <w:p w14:paraId="2137328B" w14:textId="77777777" w:rsidR="003A5B83" w:rsidRPr="00113641" w:rsidRDefault="003A5B83" w:rsidP="008704DB">
            <w:pPr>
              <w:rPr>
                <w:rFonts w:ascii="Times New Roman" w:hAnsi="Times New Roman" w:cs="Times New Roman"/>
                <w:b/>
                <w:bCs/>
                <w:noProof/>
                <w:sz w:val="24"/>
                <w:szCs w:val="24"/>
                <w:lang w:eastAsia="ru-RU"/>
              </w:rPr>
            </w:pPr>
          </w:p>
        </w:tc>
        <w:tc>
          <w:tcPr>
            <w:tcW w:w="6517" w:type="dxa"/>
          </w:tcPr>
          <w:p w14:paraId="5D9AC839" w14:textId="77777777" w:rsidR="003A5B83" w:rsidRPr="00113641" w:rsidRDefault="003A5B83" w:rsidP="008704DB">
            <w:pPr>
              <w:rPr>
                <w:rFonts w:ascii="Times New Roman" w:hAnsi="Times New Roman" w:cs="Times New Roman"/>
                <w:i/>
                <w:iCs/>
                <w:sz w:val="24"/>
                <w:szCs w:val="24"/>
              </w:rPr>
            </w:pPr>
            <w:r w:rsidRPr="00113641">
              <w:rPr>
                <w:rFonts w:ascii="Times New Roman" w:hAnsi="Times New Roman" w:cs="Times New Roman"/>
                <w:sz w:val="24"/>
                <w:szCs w:val="24"/>
              </w:rPr>
              <w:t>Техника безопасности на занятиях теннисом. Освоение и совершенствование техники выполнения приёмов игры упражнения с мячом; способы хватки ракетки (для удара справа, слева, универсальная хватка); Технические элементы: удары по мячу, перемещения по площадке</w:t>
            </w:r>
          </w:p>
        </w:tc>
        <w:tc>
          <w:tcPr>
            <w:tcW w:w="2413" w:type="dxa"/>
            <w:vMerge/>
          </w:tcPr>
          <w:p w14:paraId="160028B9" w14:textId="77777777" w:rsidR="003A5B83" w:rsidRPr="00113641" w:rsidRDefault="003A5B83" w:rsidP="008704DB">
            <w:pPr>
              <w:jc w:val="center"/>
              <w:rPr>
                <w:rFonts w:ascii="Times New Roman" w:hAnsi="Times New Roman" w:cs="Times New Roman"/>
                <w:noProof/>
                <w:sz w:val="24"/>
                <w:szCs w:val="24"/>
                <w:lang w:eastAsia="ru-RU"/>
              </w:rPr>
            </w:pPr>
          </w:p>
        </w:tc>
        <w:tc>
          <w:tcPr>
            <w:tcW w:w="2268" w:type="dxa"/>
            <w:vMerge/>
          </w:tcPr>
          <w:p w14:paraId="1F26F7E8" w14:textId="77777777" w:rsidR="003A5B83" w:rsidRPr="00113641" w:rsidRDefault="003A5B83" w:rsidP="008704DB">
            <w:pPr>
              <w:rPr>
                <w:rFonts w:ascii="Times New Roman" w:hAnsi="Times New Roman" w:cs="Times New Roman"/>
                <w:sz w:val="24"/>
                <w:szCs w:val="24"/>
              </w:rPr>
            </w:pPr>
          </w:p>
        </w:tc>
      </w:tr>
      <w:tr w:rsidR="003A5B83" w:rsidRPr="00B54C65" w14:paraId="1CD663FB" w14:textId="77777777" w:rsidTr="008704DB">
        <w:trPr>
          <w:trHeight w:val="283"/>
        </w:trPr>
        <w:tc>
          <w:tcPr>
            <w:tcW w:w="3398" w:type="dxa"/>
            <w:vMerge/>
          </w:tcPr>
          <w:p w14:paraId="0D74A694" w14:textId="77777777" w:rsidR="003A5B83" w:rsidRPr="00113641" w:rsidRDefault="003A5B83" w:rsidP="008704DB">
            <w:pPr>
              <w:rPr>
                <w:rFonts w:ascii="Times New Roman" w:hAnsi="Times New Roman" w:cs="Times New Roman"/>
                <w:b/>
                <w:bCs/>
                <w:noProof/>
                <w:sz w:val="24"/>
                <w:szCs w:val="24"/>
                <w:lang w:eastAsia="ru-RU"/>
              </w:rPr>
            </w:pPr>
          </w:p>
        </w:tc>
        <w:tc>
          <w:tcPr>
            <w:tcW w:w="6517" w:type="dxa"/>
          </w:tcPr>
          <w:p w14:paraId="4F2733BD" w14:textId="77777777" w:rsidR="003A5B83" w:rsidRPr="00113641" w:rsidRDefault="003A5B83" w:rsidP="008704DB">
            <w:pPr>
              <w:rPr>
                <w:rFonts w:ascii="Times New Roman" w:hAnsi="Times New Roman" w:cs="Times New Roman"/>
                <w:sz w:val="24"/>
                <w:szCs w:val="24"/>
              </w:rPr>
            </w:pPr>
            <w:r w:rsidRPr="00113641">
              <w:rPr>
                <w:rFonts w:ascii="Times New Roman" w:hAnsi="Times New Roman" w:cs="Times New Roman"/>
                <w:sz w:val="24"/>
                <w:szCs w:val="24"/>
              </w:rPr>
              <w:t>Прыжки: «разножка» (серия «разножек»); «лягушка»; в «стартовое» положение; через «коридор» и т.п.</w:t>
            </w:r>
          </w:p>
        </w:tc>
        <w:tc>
          <w:tcPr>
            <w:tcW w:w="2413" w:type="dxa"/>
            <w:vMerge/>
          </w:tcPr>
          <w:p w14:paraId="2DF8A770" w14:textId="77777777" w:rsidR="003A5B83" w:rsidRPr="00113641" w:rsidRDefault="003A5B83" w:rsidP="008704DB">
            <w:pPr>
              <w:jc w:val="center"/>
              <w:rPr>
                <w:rFonts w:ascii="Times New Roman" w:hAnsi="Times New Roman" w:cs="Times New Roman"/>
                <w:noProof/>
                <w:sz w:val="24"/>
                <w:szCs w:val="24"/>
                <w:lang w:eastAsia="ru-RU"/>
              </w:rPr>
            </w:pPr>
          </w:p>
        </w:tc>
        <w:tc>
          <w:tcPr>
            <w:tcW w:w="2268" w:type="dxa"/>
            <w:vMerge/>
          </w:tcPr>
          <w:p w14:paraId="373C3BFF" w14:textId="77777777" w:rsidR="003A5B83" w:rsidRPr="00113641" w:rsidRDefault="003A5B83" w:rsidP="008704DB">
            <w:pPr>
              <w:rPr>
                <w:rFonts w:ascii="Times New Roman" w:hAnsi="Times New Roman" w:cs="Times New Roman"/>
                <w:sz w:val="24"/>
                <w:szCs w:val="24"/>
              </w:rPr>
            </w:pPr>
          </w:p>
        </w:tc>
      </w:tr>
      <w:tr w:rsidR="003A5B83" w:rsidRPr="00113641" w14:paraId="69DFA649" w14:textId="77777777" w:rsidTr="008704DB">
        <w:trPr>
          <w:trHeight w:val="283"/>
        </w:trPr>
        <w:tc>
          <w:tcPr>
            <w:tcW w:w="3398" w:type="dxa"/>
            <w:vMerge/>
          </w:tcPr>
          <w:p w14:paraId="67C64C74" w14:textId="77777777" w:rsidR="003A5B83" w:rsidRPr="00113641" w:rsidRDefault="003A5B83" w:rsidP="008704DB">
            <w:pPr>
              <w:rPr>
                <w:rFonts w:ascii="Times New Roman" w:hAnsi="Times New Roman" w:cs="Times New Roman"/>
                <w:b/>
                <w:bCs/>
                <w:noProof/>
                <w:sz w:val="24"/>
                <w:szCs w:val="24"/>
                <w:lang w:eastAsia="ru-RU"/>
              </w:rPr>
            </w:pPr>
          </w:p>
        </w:tc>
        <w:tc>
          <w:tcPr>
            <w:tcW w:w="6517" w:type="dxa"/>
          </w:tcPr>
          <w:p w14:paraId="3D6FE7CA" w14:textId="77777777" w:rsidR="003A5B83" w:rsidRPr="00113641" w:rsidRDefault="003A5B83" w:rsidP="008704DB">
            <w:pPr>
              <w:rPr>
                <w:rFonts w:ascii="Times New Roman" w:hAnsi="Times New Roman" w:cs="Times New Roman"/>
                <w:sz w:val="24"/>
                <w:szCs w:val="24"/>
              </w:rPr>
            </w:pPr>
            <w:r w:rsidRPr="00113641">
              <w:rPr>
                <w:rFonts w:ascii="Times New Roman" w:hAnsi="Times New Roman" w:cs="Times New Roman"/>
                <w:sz w:val="24"/>
                <w:szCs w:val="24"/>
              </w:rPr>
              <w:t xml:space="preserve">Выпады: (вперед, в сторону, назад). Бег: приставным, </w:t>
            </w:r>
            <w:proofErr w:type="spellStart"/>
            <w:r w:rsidRPr="00113641">
              <w:rPr>
                <w:rFonts w:ascii="Times New Roman" w:hAnsi="Times New Roman" w:cs="Times New Roman"/>
                <w:sz w:val="24"/>
                <w:szCs w:val="24"/>
              </w:rPr>
              <w:t>скрестным</w:t>
            </w:r>
            <w:proofErr w:type="spellEnd"/>
            <w:r w:rsidRPr="00113641">
              <w:rPr>
                <w:rFonts w:ascii="Times New Roman" w:hAnsi="Times New Roman" w:cs="Times New Roman"/>
                <w:sz w:val="24"/>
                <w:szCs w:val="24"/>
              </w:rPr>
              <w:t xml:space="preserve"> шагом; «змейкой»; «зигзагом»; «челночный» бег; ускорения со сменой направления; «семенящий». Подача, приём подачи (свеча).</w:t>
            </w:r>
          </w:p>
        </w:tc>
        <w:tc>
          <w:tcPr>
            <w:tcW w:w="2413" w:type="dxa"/>
            <w:vMerge/>
          </w:tcPr>
          <w:p w14:paraId="091C0E92" w14:textId="77777777" w:rsidR="003A5B83" w:rsidRPr="00113641" w:rsidRDefault="003A5B83" w:rsidP="008704DB">
            <w:pPr>
              <w:jc w:val="center"/>
              <w:rPr>
                <w:rFonts w:ascii="Times New Roman" w:hAnsi="Times New Roman" w:cs="Times New Roman"/>
                <w:noProof/>
                <w:sz w:val="24"/>
                <w:szCs w:val="24"/>
                <w:lang w:eastAsia="ru-RU"/>
              </w:rPr>
            </w:pPr>
          </w:p>
        </w:tc>
        <w:tc>
          <w:tcPr>
            <w:tcW w:w="2268" w:type="dxa"/>
            <w:vMerge/>
          </w:tcPr>
          <w:p w14:paraId="1467B6E2" w14:textId="77777777" w:rsidR="003A5B83" w:rsidRPr="00113641" w:rsidRDefault="003A5B83" w:rsidP="008704DB">
            <w:pPr>
              <w:rPr>
                <w:rFonts w:ascii="Times New Roman" w:hAnsi="Times New Roman" w:cs="Times New Roman"/>
                <w:sz w:val="24"/>
                <w:szCs w:val="24"/>
              </w:rPr>
            </w:pPr>
          </w:p>
        </w:tc>
      </w:tr>
      <w:tr w:rsidR="003A5B83" w:rsidRPr="00B54C65" w14:paraId="7F71C89E" w14:textId="77777777" w:rsidTr="008704DB">
        <w:trPr>
          <w:trHeight w:val="283"/>
        </w:trPr>
        <w:tc>
          <w:tcPr>
            <w:tcW w:w="3398" w:type="dxa"/>
            <w:vMerge/>
          </w:tcPr>
          <w:p w14:paraId="43FB2279" w14:textId="77777777" w:rsidR="003A5B83" w:rsidRPr="00113641" w:rsidRDefault="003A5B83" w:rsidP="008704DB">
            <w:pPr>
              <w:widowControl w:val="0"/>
              <w:spacing w:before="10"/>
              <w:ind w:right="-20"/>
              <w:rPr>
                <w:rFonts w:ascii="Times New Roman" w:eastAsia="Times New Roman" w:hAnsi="Times New Roman" w:cs="Times New Roman"/>
                <w:b/>
                <w:bCs/>
                <w:color w:val="0D0D0D"/>
                <w:sz w:val="24"/>
                <w:szCs w:val="24"/>
              </w:rPr>
            </w:pPr>
          </w:p>
        </w:tc>
        <w:tc>
          <w:tcPr>
            <w:tcW w:w="6517" w:type="dxa"/>
          </w:tcPr>
          <w:p w14:paraId="146661A3" w14:textId="77777777" w:rsidR="003A5B83" w:rsidRPr="00113641" w:rsidRDefault="003A5B83" w:rsidP="008704DB">
            <w:pPr>
              <w:widowControl w:val="0"/>
              <w:spacing w:before="10"/>
              <w:ind w:right="-20"/>
              <w:rPr>
                <w:rFonts w:ascii="Times New Roman" w:eastAsia="Times New Roman" w:hAnsi="Times New Roman" w:cs="Times New Roman"/>
                <w:b/>
                <w:bCs/>
                <w:color w:val="0D0D0D"/>
                <w:sz w:val="24"/>
                <w:szCs w:val="24"/>
              </w:rPr>
            </w:pPr>
            <w:r w:rsidRPr="00113641">
              <w:rPr>
                <w:rFonts w:ascii="Times New Roman" w:hAnsi="Times New Roman" w:cs="Times New Roman"/>
                <w:sz w:val="24"/>
                <w:szCs w:val="24"/>
              </w:rPr>
              <w:t>Освоение и совершенствование приёмов тактики защиты и нападения</w:t>
            </w:r>
          </w:p>
        </w:tc>
        <w:tc>
          <w:tcPr>
            <w:tcW w:w="2413" w:type="dxa"/>
            <w:vMerge/>
          </w:tcPr>
          <w:p w14:paraId="36BC7059" w14:textId="77777777" w:rsidR="003A5B83" w:rsidRPr="00113641" w:rsidRDefault="003A5B83" w:rsidP="008704DB">
            <w:pPr>
              <w:jc w:val="center"/>
              <w:rPr>
                <w:rFonts w:ascii="Times New Roman" w:hAnsi="Times New Roman" w:cs="Times New Roman"/>
                <w:b/>
                <w:bCs/>
                <w:noProof/>
                <w:sz w:val="24"/>
                <w:szCs w:val="24"/>
                <w:lang w:eastAsia="ru-RU"/>
              </w:rPr>
            </w:pPr>
          </w:p>
        </w:tc>
        <w:tc>
          <w:tcPr>
            <w:tcW w:w="2268" w:type="dxa"/>
            <w:vMerge/>
          </w:tcPr>
          <w:p w14:paraId="762EE0C4" w14:textId="77777777" w:rsidR="003A5B83" w:rsidRPr="00113641" w:rsidRDefault="003A5B83" w:rsidP="008704DB">
            <w:pPr>
              <w:rPr>
                <w:rFonts w:ascii="Times New Roman" w:hAnsi="Times New Roman" w:cs="Times New Roman"/>
                <w:sz w:val="24"/>
                <w:szCs w:val="24"/>
              </w:rPr>
            </w:pPr>
          </w:p>
        </w:tc>
      </w:tr>
      <w:tr w:rsidR="003A5B83" w:rsidRPr="00113641" w14:paraId="3C9AACB8" w14:textId="77777777" w:rsidTr="008704DB">
        <w:trPr>
          <w:trHeight w:val="283"/>
        </w:trPr>
        <w:tc>
          <w:tcPr>
            <w:tcW w:w="3398" w:type="dxa"/>
            <w:vMerge/>
          </w:tcPr>
          <w:p w14:paraId="4B2A5AB2" w14:textId="77777777" w:rsidR="003A5B83" w:rsidRPr="00113641" w:rsidRDefault="003A5B83" w:rsidP="008704DB">
            <w:pPr>
              <w:widowControl w:val="0"/>
              <w:spacing w:before="10"/>
              <w:ind w:right="-20"/>
              <w:rPr>
                <w:rFonts w:ascii="Times New Roman" w:eastAsia="Times New Roman" w:hAnsi="Times New Roman" w:cs="Times New Roman"/>
                <w:b/>
                <w:bCs/>
                <w:color w:val="0D0D0D"/>
                <w:sz w:val="24"/>
                <w:szCs w:val="24"/>
              </w:rPr>
            </w:pPr>
          </w:p>
        </w:tc>
        <w:tc>
          <w:tcPr>
            <w:tcW w:w="6517" w:type="dxa"/>
          </w:tcPr>
          <w:p w14:paraId="32E63DE6" w14:textId="77777777" w:rsidR="003A5B83" w:rsidRPr="00113641" w:rsidRDefault="003A5B83" w:rsidP="008704DB">
            <w:pPr>
              <w:widowControl w:val="0"/>
              <w:spacing w:before="10"/>
              <w:ind w:right="-20"/>
              <w:rPr>
                <w:rFonts w:ascii="Times New Roman" w:eastAsia="Times New Roman" w:hAnsi="Times New Roman" w:cs="Times New Roman"/>
                <w:b/>
                <w:bCs/>
                <w:color w:val="0D0D0D"/>
                <w:sz w:val="24"/>
                <w:szCs w:val="24"/>
              </w:rPr>
            </w:pPr>
            <w:r w:rsidRPr="00113641">
              <w:rPr>
                <w:rFonts w:ascii="Times New Roman" w:hAnsi="Times New Roman" w:cs="Times New Roman"/>
                <w:sz w:val="24"/>
                <w:szCs w:val="24"/>
              </w:rPr>
              <w:t>Выполнение технико-тактических приёмов в игровой деятельности Разбор правил игры. Игра по упрощенным правилам. Игра по правилам</w:t>
            </w:r>
          </w:p>
        </w:tc>
        <w:tc>
          <w:tcPr>
            <w:tcW w:w="2413" w:type="dxa"/>
            <w:vMerge/>
          </w:tcPr>
          <w:p w14:paraId="45E17539" w14:textId="77777777" w:rsidR="003A5B83" w:rsidRPr="00113641" w:rsidRDefault="003A5B83" w:rsidP="008704DB">
            <w:pPr>
              <w:jc w:val="center"/>
              <w:rPr>
                <w:rFonts w:ascii="Times New Roman" w:hAnsi="Times New Roman" w:cs="Times New Roman"/>
                <w:b/>
                <w:bCs/>
                <w:noProof/>
                <w:sz w:val="24"/>
                <w:szCs w:val="24"/>
                <w:lang w:eastAsia="ru-RU"/>
              </w:rPr>
            </w:pPr>
          </w:p>
        </w:tc>
        <w:tc>
          <w:tcPr>
            <w:tcW w:w="2268" w:type="dxa"/>
            <w:vMerge/>
          </w:tcPr>
          <w:p w14:paraId="755AEF49" w14:textId="77777777" w:rsidR="003A5B83" w:rsidRPr="00113641" w:rsidRDefault="003A5B83" w:rsidP="008704DB">
            <w:pPr>
              <w:rPr>
                <w:rFonts w:ascii="Times New Roman" w:hAnsi="Times New Roman" w:cs="Times New Roman"/>
                <w:sz w:val="24"/>
                <w:szCs w:val="24"/>
              </w:rPr>
            </w:pPr>
          </w:p>
        </w:tc>
      </w:tr>
      <w:tr w:rsidR="003A5B83" w:rsidRPr="00113641" w14:paraId="4E7AC6FF" w14:textId="77777777" w:rsidTr="008704DB">
        <w:trPr>
          <w:trHeight w:val="283"/>
        </w:trPr>
        <w:tc>
          <w:tcPr>
            <w:tcW w:w="3398" w:type="dxa"/>
            <w:vMerge w:val="restart"/>
          </w:tcPr>
          <w:p w14:paraId="14E0E996" w14:textId="77777777" w:rsidR="003A5B83" w:rsidRPr="00113641" w:rsidRDefault="003A5B83" w:rsidP="008704DB">
            <w:pPr>
              <w:widowControl w:val="0"/>
              <w:spacing w:before="10"/>
              <w:ind w:right="-20"/>
              <w:rPr>
                <w:rFonts w:ascii="Times New Roman" w:eastAsia="Times New Roman" w:hAnsi="Times New Roman" w:cs="Times New Roman"/>
                <w:b/>
                <w:bCs/>
                <w:color w:val="0D0D0D"/>
                <w:sz w:val="24"/>
                <w:szCs w:val="24"/>
              </w:rPr>
            </w:pPr>
            <w:r w:rsidRPr="00113641">
              <w:rPr>
                <w:rFonts w:ascii="Times New Roman" w:eastAsia="Times New Roman" w:hAnsi="Times New Roman" w:cs="Times New Roman"/>
                <w:b/>
                <w:bCs/>
                <w:color w:val="0D0D0D"/>
                <w:sz w:val="24"/>
                <w:szCs w:val="24"/>
              </w:rPr>
              <w:t>Тема 5. Новые виды физкультурно-спортивной деятельности</w:t>
            </w:r>
          </w:p>
        </w:tc>
        <w:tc>
          <w:tcPr>
            <w:tcW w:w="6517" w:type="dxa"/>
          </w:tcPr>
          <w:p w14:paraId="136DD1B2" w14:textId="77777777" w:rsidR="003A5B83" w:rsidRPr="00113641" w:rsidRDefault="003A5B83" w:rsidP="008704DB">
            <w:pPr>
              <w:widowControl w:val="0"/>
              <w:spacing w:before="10"/>
              <w:ind w:right="-20"/>
              <w:rPr>
                <w:rFonts w:ascii="Times New Roman" w:eastAsia="Times New Roman" w:hAnsi="Times New Roman" w:cs="Times New Roman"/>
                <w:b/>
                <w:bCs/>
                <w:color w:val="0D0D0D"/>
                <w:sz w:val="24"/>
                <w:szCs w:val="24"/>
              </w:rPr>
            </w:pPr>
            <w:r w:rsidRPr="00113641">
              <w:rPr>
                <w:rFonts w:ascii="Times New Roman" w:hAnsi="Times New Roman" w:cs="Times New Roman"/>
                <w:b/>
                <w:bCs/>
                <w:sz w:val="24"/>
                <w:szCs w:val="24"/>
              </w:rPr>
              <w:t>Содержание учебного материала</w:t>
            </w:r>
          </w:p>
        </w:tc>
        <w:tc>
          <w:tcPr>
            <w:tcW w:w="2413" w:type="dxa"/>
          </w:tcPr>
          <w:p w14:paraId="771267F6" w14:textId="77777777" w:rsidR="003A5B83" w:rsidRPr="00113641" w:rsidRDefault="003A5B83" w:rsidP="008704DB">
            <w:pPr>
              <w:jc w:val="center"/>
              <w:rPr>
                <w:rFonts w:ascii="Times New Roman" w:hAnsi="Times New Roman" w:cs="Times New Roman"/>
                <w:b/>
                <w:bCs/>
                <w:noProof/>
                <w:sz w:val="24"/>
                <w:szCs w:val="24"/>
                <w:lang w:eastAsia="ru-RU"/>
              </w:rPr>
            </w:pPr>
            <w:r w:rsidRPr="00113641">
              <w:rPr>
                <w:rFonts w:ascii="Times New Roman" w:hAnsi="Times New Roman" w:cs="Times New Roman"/>
                <w:b/>
                <w:bCs/>
                <w:noProof/>
                <w:sz w:val="24"/>
                <w:szCs w:val="24"/>
                <w:lang w:eastAsia="ru-RU"/>
              </w:rPr>
              <w:t>28</w:t>
            </w:r>
          </w:p>
        </w:tc>
        <w:tc>
          <w:tcPr>
            <w:tcW w:w="2268" w:type="dxa"/>
            <w:vMerge w:val="restart"/>
            <w:vAlign w:val="center"/>
          </w:tcPr>
          <w:p w14:paraId="182B4174" w14:textId="77777777" w:rsidR="003A5B83" w:rsidRPr="00113641" w:rsidRDefault="003A5B83" w:rsidP="008704DB">
            <w:pPr>
              <w:jc w:val="center"/>
              <w:rPr>
                <w:rFonts w:ascii="Times New Roman" w:hAnsi="Times New Roman" w:cs="Times New Roman"/>
                <w:sz w:val="24"/>
                <w:szCs w:val="24"/>
              </w:rPr>
            </w:pPr>
            <w:r w:rsidRPr="00113641">
              <w:rPr>
                <w:rFonts w:ascii="Times New Roman" w:eastAsia="Times New Roman" w:hAnsi="Times New Roman" w:cs="Times New Roman"/>
                <w:color w:val="0D0D0D"/>
                <w:sz w:val="24"/>
                <w:szCs w:val="24"/>
              </w:rPr>
              <w:t>ОК 08</w:t>
            </w:r>
          </w:p>
        </w:tc>
      </w:tr>
      <w:tr w:rsidR="003A5B83" w:rsidRPr="00B54C65" w14:paraId="122A6FD5" w14:textId="77777777" w:rsidTr="008704DB">
        <w:trPr>
          <w:trHeight w:val="283"/>
        </w:trPr>
        <w:tc>
          <w:tcPr>
            <w:tcW w:w="3398" w:type="dxa"/>
            <w:vMerge/>
          </w:tcPr>
          <w:p w14:paraId="573105E4" w14:textId="77777777" w:rsidR="003A5B83" w:rsidRPr="00113641" w:rsidRDefault="003A5B83" w:rsidP="008704DB">
            <w:pPr>
              <w:widowControl w:val="0"/>
              <w:spacing w:before="10"/>
              <w:ind w:right="-20"/>
              <w:rPr>
                <w:rFonts w:ascii="Times New Roman" w:eastAsia="Times New Roman" w:hAnsi="Times New Roman" w:cs="Times New Roman"/>
                <w:b/>
                <w:bCs/>
                <w:color w:val="0D0D0D"/>
                <w:sz w:val="24"/>
                <w:szCs w:val="24"/>
              </w:rPr>
            </w:pPr>
          </w:p>
        </w:tc>
        <w:tc>
          <w:tcPr>
            <w:tcW w:w="6517" w:type="dxa"/>
          </w:tcPr>
          <w:p w14:paraId="0EBBF331" w14:textId="77777777" w:rsidR="003A5B83" w:rsidRPr="00113641" w:rsidRDefault="003A5B83" w:rsidP="008704DB">
            <w:pPr>
              <w:rPr>
                <w:rFonts w:ascii="Times New Roman" w:hAnsi="Times New Roman" w:cs="Times New Roman"/>
                <w:sz w:val="24"/>
                <w:szCs w:val="24"/>
              </w:rPr>
            </w:pPr>
            <w:r w:rsidRPr="00113641">
              <w:rPr>
                <w:rFonts w:ascii="Times New Roman" w:hAnsi="Times New Roman" w:cs="Times New Roman"/>
                <w:sz w:val="24"/>
                <w:szCs w:val="24"/>
              </w:rPr>
              <w:t>1. Техника безопасности на занятиях новыми видами физкультурно-спортивной деятельности</w:t>
            </w:r>
          </w:p>
        </w:tc>
        <w:tc>
          <w:tcPr>
            <w:tcW w:w="2413" w:type="dxa"/>
          </w:tcPr>
          <w:p w14:paraId="5B6D5FD6" w14:textId="77777777" w:rsidR="003A5B83" w:rsidRPr="00113641" w:rsidRDefault="003A5B83" w:rsidP="008704DB">
            <w:pPr>
              <w:jc w:val="center"/>
              <w:rPr>
                <w:rFonts w:ascii="Times New Roman" w:hAnsi="Times New Roman" w:cs="Times New Roman"/>
                <w:b/>
                <w:bCs/>
                <w:noProof/>
                <w:sz w:val="24"/>
                <w:szCs w:val="24"/>
                <w:lang w:eastAsia="ru-RU"/>
              </w:rPr>
            </w:pPr>
          </w:p>
        </w:tc>
        <w:tc>
          <w:tcPr>
            <w:tcW w:w="2268" w:type="dxa"/>
            <w:vMerge/>
          </w:tcPr>
          <w:p w14:paraId="0E02880F" w14:textId="77777777" w:rsidR="003A5B83" w:rsidRPr="00113641" w:rsidRDefault="003A5B83" w:rsidP="008704DB">
            <w:pPr>
              <w:rPr>
                <w:rFonts w:ascii="Times New Roman" w:hAnsi="Times New Roman" w:cs="Times New Roman"/>
                <w:sz w:val="24"/>
                <w:szCs w:val="24"/>
              </w:rPr>
            </w:pPr>
          </w:p>
        </w:tc>
      </w:tr>
      <w:tr w:rsidR="003A5B83" w:rsidRPr="00B54C65" w14:paraId="2C9A277E" w14:textId="77777777" w:rsidTr="008704DB">
        <w:trPr>
          <w:trHeight w:val="283"/>
        </w:trPr>
        <w:tc>
          <w:tcPr>
            <w:tcW w:w="3398" w:type="dxa"/>
            <w:vMerge/>
          </w:tcPr>
          <w:p w14:paraId="011103B1" w14:textId="77777777" w:rsidR="003A5B83" w:rsidRPr="00113641" w:rsidRDefault="003A5B83" w:rsidP="008704DB">
            <w:pPr>
              <w:widowControl w:val="0"/>
              <w:spacing w:before="10"/>
              <w:ind w:right="-20"/>
              <w:rPr>
                <w:rFonts w:ascii="Times New Roman" w:eastAsia="Times New Roman" w:hAnsi="Times New Roman" w:cs="Times New Roman"/>
                <w:b/>
                <w:bCs/>
                <w:color w:val="0D0D0D"/>
                <w:sz w:val="24"/>
                <w:szCs w:val="24"/>
              </w:rPr>
            </w:pPr>
          </w:p>
        </w:tc>
        <w:tc>
          <w:tcPr>
            <w:tcW w:w="6517" w:type="dxa"/>
          </w:tcPr>
          <w:p w14:paraId="04C75174" w14:textId="77777777" w:rsidR="003A5B83" w:rsidRPr="00113641" w:rsidRDefault="003A5B83" w:rsidP="008704DB">
            <w:pPr>
              <w:rPr>
                <w:rFonts w:ascii="Times New Roman" w:hAnsi="Times New Roman" w:cs="Times New Roman"/>
                <w:sz w:val="24"/>
                <w:szCs w:val="24"/>
              </w:rPr>
            </w:pPr>
            <w:r w:rsidRPr="00113641">
              <w:rPr>
                <w:rFonts w:ascii="Times New Roman" w:hAnsi="Times New Roman" w:cs="Times New Roman"/>
                <w:sz w:val="24"/>
                <w:szCs w:val="24"/>
              </w:rPr>
              <w:t>2. Упражнения, направленные на повышение функциональных возможностей организма, развитие физических качеств, в том числе профессионально-прикладных.</w:t>
            </w:r>
          </w:p>
        </w:tc>
        <w:tc>
          <w:tcPr>
            <w:tcW w:w="2413" w:type="dxa"/>
          </w:tcPr>
          <w:p w14:paraId="6D8C92CD" w14:textId="77777777" w:rsidR="003A5B83" w:rsidRPr="00113641" w:rsidRDefault="003A5B83" w:rsidP="008704DB">
            <w:pPr>
              <w:jc w:val="center"/>
              <w:rPr>
                <w:rFonts w:ascii="Times New Roman" w:hAnsi="Times New Roman" w:cs="Times New Roman"/>
                <w:b/>
                <w:bCs/>
                <w:noProof/>
                <w:sz w:val="24"/>
                <w:szCs w:val="24"/>
                <w:lang w:eastAsia="ru-RU"/>
              </w:rPr>
            </w:pPr>
          </w:p>
        </w:tc>
        <w:tc>
          <w:tcPr>
            <w:tcW w:w="2268" w:type="dxa"/>
            <w:vMerge/>
          </w:tcPr>
          <w:p w14:paraId="44E8A8A2" w14:textId="77777777" w:rsidR="003A5B83" w:rsidRPr="00113641" w:rsidRDefault="003A5B83" w:rsidP="008704DB">
            <w:pPr>
              <w:rPr>
                <w:rFonts w:ascii="Times New Roman" w:hAnsi="Times New Roman" w:cs="Times New Roman"/>
                <w:sz w:val="24"/>
                <w:szCs w:val="24"/>
              </w:rPr>
            </w:pPr>
          </w:p>
        </w:tc>
      </w:tr>
      <w:tr w:rsidR="003A5B83" w:rsidRPr="00113641" w14:paraId="70DF6E5D" w14:textId="77777777" w:rsidTr="008704DB">
        <w:trPr>
          <w:trHeight w:val="283"/>
        </w:trPr>
        <w:tc>
          <w:tcPr>
            <w:tcW w:w="3398" w:type="dxa"/>
            <w:vMerge/>
          </w:tcPr>
          <w:p w14:paraId="30E9E20B" w14:textId="77777777" w:rsidR="003A5B83" w:rsidRPr="00113641" w:rsidRDefault="003A5B83" w:rsidP="008704DB">
            <w:pPr>
              <w:widowControl w:val="0"/>
              <w:spacing w:before="10"/>
              <w:ind w:right="-20"/>
              <w:rPr>
                <w:rFonts w:ascii="Times New Roman" w:eastAsia="Times New Roman" w:hAnsi="Times New Roman" w:cs="Times New Roman"/>
                <w:b/>
                <w:bCs/>
                <w:color w:val="0D0D0D"/>
                <w:sz w:val="24"/>
                <w:szCs w:val="24"/>
              </w:rPr>
            </w:pPr>
          </w:p>
        </w:tc>
        <w:tc>
          <w:tcPr>
            <w:tcW w:w="6517" w:type="dxa"/>
          </w:tcPr>
          <w:p w14:paraId="17918E99" w14:textId="77777777" w:rsidR="003A5B83" w:rsidRPr="00113641" w:rsidRDefault="003A5B83" w:rsidP="008704DB">
            <w:pPr>
              <w:widowControl w:val="0"/>
              <w:spacing w:before="10"/>
              <w:ind w:right="-20"/>
              <w:rPr>
                <w:rFonts w:ascii="Times New Roman" w:eastAsia="Times New Roman" w:hAnsi="Times New Roman" w:cs="Times New Roman"/>
                <w:b/>
                <w:bCs/>
                <w:color w:val="0D0D0D"/>
                <w:sz w:val="24"/>
                <w:szCs w:val="24"/>
              </w:rPr>
            </w:pPr>
            <w:r w:rsidRPr="00113641">
              <w:rPr>
                <w:rFonts w:ascii="Times New Roman" w:eastAsia="Times New Roman" w:hAnsi="Times New Roman" w:cs="Times New Roman"/>
                <w:b/>
                <w:bCs/>
                <w:color w:val="000000"/>
                <w:sz w:val="24"/>
                <w:szCs w:val="24"/>
              </w:rPr>
              <w:t xml:space="preserve">В </w:t>
            </w:r>
            <w:r w:rsidRPr="00113641">
              <w:rPr>
                <w:rFonts w:ascii="Times New Roman" w:eastAsia="Times New Roman" w:hAnsi="Times New Roman" w:cs="Times New Roman"/>
                <w:b/>
                <w:bCs/>
                <w:color w:val="000000"/>
                <w:w w:val="99"/>
                <w:sz w:val="24"/>
                <w:szCs w:val="24"/>
              </w:rPr>
              <w:t>т</w:t>
            </w:r>
            <w:r w:rsidRPr="00113641">
              <w:rPr>
                <w:rFonts w:ascii="Times New Roman" w:eastAsia="Times New Roman" w:hAnsi="Times New Roman" w:cs="Times New Roman"/>
                <w:b/>
                <w:bCs/>
                <w:color w:val="000000"/>
                <w:sz w:val="24"/>
                <w:szCs w:val="24"/>
              </w:rPr>
              <w:t>о</w:t>
            </w:r>
            <w:r w:rsidRPr="00113641">
              <w:rPr>
                <w:rFonts w:ascii="Times New Roman" w:eastAsia="Times New Roman" w:hAnsi="Times New Roman" w:cs="Times New Roman"/>
                <w:b/>
                <w:bCs/>
                <w:color w:val="000000"/>
                <w:w w:val="99"/>
                <w:sz w:val="24"/>
                <w:szCs w:val="24"/>
              </w:rPr>
              <w:t>м</w:t>
            </w:r>
            <w:r w:rsidRPr="00113641">
              <w:rPr>
                <w:rFonts w:ascii="Times New Roman" w:eastAsia="Times New Roman" w:hAnsi="Times New Roman" w:cs="Times New Roman"/>
                <w:b/>
                <w:bCs/>
                <w:color w:val="000000"/>
                <w:sz w:val="24"/>
                <w:szCs w:val="24"/>
              </w:rPr>
              <w:t xml:space="preserve"> чис</w:t>
            </w:r>
            <w:r w:rsidRPr="00113641">
              <w:rPr>
                <w:rFonts w:ascii="Times New Roman" w:eastAsia="Times New Roman" w:hAnsi="Times New Roman" w:cs="Times New Roman"/>
                <w:b/>
                <w:bCs/>
                <w:color w:val="000000"/>
                <w:w w:val="99"/>
                <w:sz w:val="24"/>
                <w:szCs w:val="24"/>
              </w:rPr>
              <w:t>л</w:t>
            </w:r>
            <w:r w:rsidRPr="00113641">
              <w:rPr>
                <w:rFonts w:ascii="Times New Roman" w:eastAsia="Times New Roman" w:hAnsi="Times New Roman" w:cs="Times New Roman"/>
                <w:b/>
                <w:bCs/>
                <w:color w:val="000000"/>
                <w:sz w:val="24"/>
                <w:szCs w:val="24"/>
              </w:rPr>
              <w:t>е</w:t>
            </w:r>
            <w:r w:rsidRPr="00113641">
              <w:rPr>
                <w:rFonts w:ascii="Times New Roman" w:eastAsia="Times New Roman" w:hAnsi="Times New Roman" w:cs="Times New Roman"/>
                <w:b/>
                <w:bCs/>
                <w:color w:val="000000"/>
                <w:spacing w:val="-1"/>
                <w:sz w:val="24"/>
                <w:szCs w:val="24"/>
              </w:rPr>
              <w:t xml:space="preserve"> </w:t>
            </w:r>
            <w:r w:rsidRPr="00113641">
              <w:rPr>
                <w:rFonts w:ascii="Times New Roman" w:eastAsia="Times New Roman" w:hAnsi="Times New Roman" w:cs="Times New Roman"/>
                <w:b/>
                <w:bCs/>
                <w:color w:val="000000"/>
                <w:w w:val="99"/>
                <w:sz w:val="24"/>
                <w:szCs w:val="24"/>
              </w:rPr>
              <w:t>п</w:t>
            </w:r>
            <w:r w:rsidRPr="00113641">
              <w:rPr>
                <w:rFonts w:ascii="Times New Roman" w:eastAsia="Times New Roman" w:hAnsi="Times New Roman" w:cs="Times New Roman"/>
                <w:b/>
                <w:bCs/>
                <w:color w:val="000000"/>
                <w:spacing w:val="1"/>
                <w:w w:val="99"/>
                <w:sz w:val="24"/>
                <w:szCs w:val="24"/>
              </w:rPr>
              <w:t>р</w:t>
            </w:r>
            <w:r w:rsidRPr="00113641">
              <w:rPr>
                <w:rFonts w:ascii="Times New Roman" w:eastAsia="Times New Roman" w:hAnsi="Times New Roman" w:cs="Times New Roman"/>
                <w:b/>
                <w:bCs/>
                <w:color w:val="000000"/>
                <w:sz w:val="24"/>
                <w:szCs w:val="24"/>
              </w:rPr>
              <w:t>а</w:t>
            </w:r>
            <w:r w:rsidRPr="00113641">
              <w:rPr>
                <w:rFonts w:ascii="Times New Roman" w:eastAsia="Times New Roman" w:hAnsi="Times New Roman" w:cs="Times New Roman"/>
                <w:b/>
                <w:bCs/>
                <w:color w:val="000000"/>
                <w:w w:val="99"/>
                <w:sz w:val="24"/>
                <w:szCs w:val="24"/>
              </w:rPr>
              <w:t>кт</w:t>
            </w:r>
            <w:r w:rsidRPr="00113641">
              <w:rPr>
                <w:rFonts w:ascii="Times New Roman" w:eastAsia="Times New Roman" w:hAnsi="Times New Roman" w:cs="Times New Roman"/>
                <w:b/>
                <w:bCs/>
                <w:color w:val="000000"/>
                <w:spacing w:val="1"/>
                <w:w w:val="99"/>
                <w:sz w:val="24"/>
                <w:szCs w:val="24"/>
              </w:rPr>
              <w:t>и</w:t>
            </w:r>
            <w:r w:rsidRPr="00113641">
              <w:rPr>
                <w:rFonts w:ascii="Times New Roman" w:eastAsia="Times New Roman" w:hAnsi="Times New Roman" w:cs="Times New Roman"/>
                <w:b/>
                <w:bCs/>
                <w:color w:val="000000"/>
                <w:sz w:val="24"/>
                <w:szCs w:val="24"/>
              </w:rPr>
              <w:t>ч</w:t>
            </w:r>
            <w:r w:rsidRPr="00113641">
              <w:rPr>
                <w:rFonts w:ascii="Times New Roman" w:eastAsia="Times New Roman" w:hAnsi="Times New Roman" w:cs="Times New Roman"/>
                <w:b/>
                <w:bCs/>
                <w:color w:val="000000"/>
                <w:spacing w:val="-1"/>
                <w:sz w:val="24"/>
                <w:szCs w:val="24"/>
              </w:rPr>
              <w:t>ес</w:t>
            </w:r>
            <w:r w:rsidRPr="00113641">
              <w:rPr>
                <w:rFonts w:ascii="Times New Roman" w:eastAsia="Times New Roman" w:hAnsi="Times New Roman" w:cs="Times New Roman"/>
                <w:b/>
                <w:bCs/>
                <w:color w:val="000000"/>
                <w:w w:val="99"/>
                <w:sz w:val="24"/>
                <w:szCs w:val="24"/>
              </w:rPr>
              <w:t>к</w:t>
            </w:r>
            <w:r w:rsidRPr="00113641">
              <w:rPr>
                <w:rFonts w:ascii="Times New Roman" w:eastAsia="Times New Roman" w:hAnsi="Times New Roman" w:cs="Times New Roman"/>
                <w:b/>
                <w:bCs/>
                <w:color w:val="000000"/>
                <w:spacing w:val="1"/>
                <w:w w:val="99"/>
                <w:sz w:val="24"/>
                <w:szCs w:val="24"/>
              </w:rPr>
              <w:t>и</w:t>
            </w:r>
            <w:r w:rsidRPr="00113641">
              <w:rPr>
                <w:rFonts w:ascii="Times New Roman" w:eastAsia="Times New Roman" w:hAnsi="Times New Roman" w:cs="Times New Roman"/>
                <w:b/>
                <w:bCs/>
                <w:color w:val="000000"/>
                <w:sz w:val="24"/>
                <w:szCs w:val="24"/>
              </w:rPr>
              <w:t>х за</w:t>
            </w:r>
            <w:r w:rsidRPr="00113641">
              <w:rPr>
                <w:rFonts w:ascii="Times New Roman" w:eastAsia="Times New Roman" w:hAnsi="Times New Roman" w:cs="Times New Roman"/>
                <w:b/>
                <w:bCs/>
                <w:color w:val="000000"/>
                <w:w w:val="99"/>
                <w:sz w:val="24"/>
                <w:szCs w:val="24"/>
              </w:rPr>
              <w:t>н</w:t>
            </w:r>
            <w:r w:rsidRPr="00113641">
              <w:rPr>
                <w:rFonts w:ascii="Times New Roman" w:eastAsia="Times New Roman" w:hAnsi="Times New Roman" w:cs="Times New Roman"/>
                <w:b/>
                <w:bCs/>
                <w:color w:val="000000"/>
                <w:sz w:val="24"/>
                <w:szCs w:val="24"/>
              </w:rPr>
              <w:t>я</w:t>
            </w:r>
            <w:r w:rsidRPr="00113641">
              <w:rPr>
                <w:rFonts w:ascii="Times New Roman" w:eastAsia="Times New Roman" w:hAnsi="Times New Roman" w:cs="Times New Roman"/>
                <w:b/>
                <w:bCs/>
                <w:color w:val="000000"/>
                <w:w w:val="99"/>
                <w:sz w:val="24"/>
                <w:szCs w:val="24"/>
              </w:rPr>
              <w:t>т</w:t>
            </w:r>
            <w:r w:rsidRPr="00113641">
              <w:rPr>
                <w:rFonts w:ascii="Times New Roman" w:eastAsia="Times New Roman" w:hAnsi="Times New Roman" w:cs="Times New Roman"/>
                <w:b/>
                <w:bCs/>
                <w:color w:val="000000"/>
                <w:spacing w:val="1"/>
                <w:w w:val="99"/>
                <w:sz w:val="24"/>
                <w:szCs w:val="24"/>
              </w:rPr>
              <w:t>и</w:t>
            </w:r>
            <w:r w:rsidRPr="00113641">
              <w:rPr>
                <w:rFonts w:ascii="Times New Roman" w:eastAsia="Times New Roman" w:hAnsi="Times New Roman" w:cs="Times New Roman"/>
                <w:b/>
                <w:bCs/>
                <w:color w:val="000000"/>
                <w:w w:val="99"/>
                <w:sz w:val="24"/>
                <w:szCs w:val="24"/>
              </w:rPr>
              <w:t>й</w:t>
            </w:r>
          </w:p>
        </w:tc>
        <w:tc>
          <w:tcPr>
            <w:tcW w:w="2413" w:type="dxa"/>
          </w:tcPr>
          <w:p w14:paraId="46184BD0" w14:textId="08116F2F" w:rsidR="003A5B83" w:rsidRPr="00113641" w:rsidRDefault="008704DB" w:rsidP="008704DB">
            <w:pPr>
              <w:jc w:val="center"/>
              <w:rPr>
                <w:rFonts w:ascii="Times New Roman" w:hAnsi="Times New Roman" w:cs="Times New Roman"/>
                <w:b/>
                <w:bCs/>
                <w:noProof/>
                <w:sz w:val="24"/>
                <w:szCs w:val="24"/>
                <w:lang w:eastAsia="ru-RU"/>
              </w:rPr>
            </w:pPr>
            <w:r>
              <w:rPr>
                <w:rFonts w:ascii="Times New Roman" w:hAnsi="Times New Roman" w:cs="Times New Roman"/>
                <w:b/>
                <w:bCs/>
                <w:noProof/>
                <w:sz w:val="24"/>
                <w:szCs w:val="24"/>
                <w:lang w:eastAsia="ru-RU"/>
              </w:rPr>
              <w:t>38</w:t>
            </w:r>
          </w:p>
        </w:tc>
        <w:tc>
          <w:tcPr>
            <w:tcW w:w="2268" w:type="dxa"/>
            <w:vMerge/>
          </w:tcPr>
          <w:p w14:paraId="2D21484D" w14:textId="77777777" w:rsidR="003A5B83" w:rsidRPr="00113641" w:rsidRDefault="003A5B83" w:rsidP="008704DB">
            <w:pPr>
              <w:rPr>
                <w:rFonts w:ascii="Times New Roman" w:hAnsi="Times New Roman" w:cs="Times New Roman"/>
                <w:sz w:val="24"/>
                <w:szCs w:val="24"/>
              </w:rPr>
            </w:pPr>
          </w:p>
        </w:tc>
      </w:tr>
      <w:tr w:rsidR="003A5B83" w:rsidRPr="00113641" w14:paraId="3CACBE8A" w14:textId="77777777" w:rsidTr="008704DB">
        <w:trPr>
          <w:trHeight w:val="283"/>
        </w:trPr>
        <w:tc>
          <w:tcPr>
            <w:tcW w:w="3398" w:type="dxa"/>
            <w:vMerge/>
          </w:tcPr>
          <w:p w14:paraId="4699CF0F" w14:textId="77777777" w:rsidR="003A5B83" w:rsidRPr="00113641" w:rsidRDefault="003A5B83" w:rsidP="008704DB">
            <w:pPr>
              <w:widowControl w:val="0"/>
              <w:spacing w:before="10"/>
              <w:ind w:right="-20"/>
              <w:rPr>
                <w:rFonts w:ascii="Times New Roman" w:eastAsia="Times New Roman" w:hAnsi="Times New Roman" w:cs="Times New Roman"/>
                <w:b/>
                <w:bCs/>
                <w:color w:val="0D0D0D"/>
                <w:sz w:val="24"/>
                <w:szCs w:val="24"/>
              </w:rPr>
            </w:pPr>
          </w:p>
        </w:tc>
        <w:tc>
          <w:tcPr>
            <w:tcW w:w="6517" w:type="dxa"/>
          </w:tcPr>
          <w:p w14:paraId="15A9543C" w14:textId="77777777" w:rsidR="003A5B83" w:rsidRPr="00113641" w:rsidRDefault="003A5B83" w:rsidP="008704DB">
            <w:pPr>
              <w:rPr>
                <w:rFonts w:ascii="Times New Roman" w:hAnsi="Times New Roman" w:cs="Times New Roman"/>
                <w:sz w:val="24"/>
                <w:szCs w:val="24"/>
              </w:rPr>
            </w:pPr>
            <w:r w:rsidRPr="00113641">
              <w:rPr>
                <w:rFonts w:ascii="Times New Roman" w:hAnsi="Times New Roman" w:cs="Times New Roman"/>
                <w:sz w:val="24"/>
                <w:szCs w:val="24"/>
              </w:rPr>
              <w:t>Практическое занятие 14. Развитие физических способностей, в том числе профессионально-прикладных средствами новых</w:t>
            </w:r>
            <w:r w:rsidRPr="00113641">
              <w:rPr>
                <w:rFonts w:ascii="Times New Roman" w:hAnsi="Times New Roman" w:cs="Times New Roman"/>
                <w:sz w:val="24"/>
                <w:szCs w:val="24"/>
              </w:rPr>
              <w:tab/>
              <w:t xml:space="preserve"> видов физкультурно-спортивной деятельности</w:t>
            </w:r>
          </w:p>
        </w:tc>
        <w:tc>
          <w:tcPr>
            <w:tcW w:w="2413" w:type="dxa"/>
          </w:tcPr>
          <w:p w14:paraId="1C1136D9" w14:textId="77777777" w:rsidR="003A5B83" w:rsidRPr="00113641" w:rsidRDefault="003A5B83" w:rsidP="008704DB">
            <w:pPr>
              <w:jc w:val="center"/>
              <w:rPr>
                <w:rFonts w:ascii="Times New Roman" w:hAnsi="Times New Roman" w:cs="Times New Roman"/>
                <w:noProof/>
                <w:sz w:val="24"/>
                <w:szCs w:val="24"/>
                <w:lang w:eastAsia="ru-RU"/>
              </w:rPr>
            </w:pPr>
            <w:r w:rsidRPr="00113641">
              <w:rPr>
                <w:rFonts w:ascii="Times New Roman" w:hAnsi="Times New Roman" w:cs="Times New Roman"/>
                <w:noProof/>
                <w:sz w:val="24"/>
                <w:szCs w:val="24"/>
                <w:lang w:eastAsia="ru-RU"/>
              </w:rPr>
              <w:t>12</w:t>
            </w:r>
          </w:p>
        </w:tc>
        <w:tc>
          <w:tcPr>
            <w:tcW w:w="2268" w:type="dxa"/>
            <w:vMerge/>
          </w:tcPr>
          <w:p w14:paraId="5B71ED62" w14:textId="77777777" w:rsidR="003A5B83" w:rsidRPr="00113641" w:rsidRDefault="003A5B83" w:rsidP="008704DB">
            <w:pPr>
              <w:rPr>
                <w:rFonts w:ascii="Times New Roman" w:hAnsi="Times New Roman" w:cs="Times New Roman"/>
                <w:sz w:val="24"/>
                <w:szCs w:val="24"/>
              </w:rPr>
            </w:pPr>
          </w:p>
        </w:tc>
      </w:tr>
      <w:tr w:rsidR="003A5B83" w:rsidRPr="00113641" w14:paraId="78135588" w14:textId="77777777" w:rsidTr="008704DB">
        <w:trPr>
          <w:trHeight w:val="283"/>
        </w:trPr>
        <w:tc>
          <w:tcPr>
            <w:tcW w:w="3398" w:type="dxa"/>
            <w:vMerge/>
          </w:tcPr>
          <w:p w14:paraId="4A168A3A" w14:textId="77777777" w:rsidR="003A5B83" w:rsidRPr="00113641" w:rsidRDefault="003A5B83" w:rsidP="008704DB">
            <w:pPr>
              <w:widowControl w:val="0"/>
              <w:spacing w:before="10"/>
              <w:ind w:right="-20"/>
              <w:rPr>
                <w:rFonts w:ascii="Times New Roman" w:eastAsia="Times New Roman" w:hAnsi="Times New Roman" w:cs="Times New Roman"/>
                <w:b/>
                <w:bCs/>
                <w:color w:val="0D0D0D"/>
                <w:sz w:val="24"/>
                <w:szCs w:val="24"/>
              </w:rPr>
            </w:pPr>
          </w:p>
        </w:tc>
        <w:tc>
          <w:tcPr>
            <w:tcW w:w="6517" w:type="dxa"/>
          </w:tcPr>
          <w:p w14:paraId="5DC1A198" w14:textId="77777777" w:rsidR="003A5B83" w:rsidRPr="00113641" w:rsidRDefault="003A5B83" w:rsidP="008704DB">
            <w:pPr>
              <w:rPr>
                <w:rFonts w:ascii="Times New Roman" w:hAnsi="Times New Roman" w:cs="Times New Roman"/>
                <w:sz w:val="24"/>
                <w:szCs w:val="24"/>
              </w:rPr>
            </w:pPr>
            <w:r w:rsidRPr="00113641">
              <w:rPr>
                <w:rFonts w:ascii="Times New Roman" w:hAnsi="Times New Roman" w:cs="Times New Roman"/>
                <w:sz w:val="24"/>
                <w:szCs w:val="24"/>
              </w:rPr>
              <w:t>Практическое занятие 15. Освоение техники выполнения упражнений новых видов физкультурно-спортивной деятельности.</w:t>
            </w:r>
          </w:p>
        </w:tc>
        <w:tc>
          <w:tcPr>
            <w:tcW w:w="2413" w:type="dxa"/>
          </w:tcPr>
          <w:p w14:paraId="68612BD8" w14:textId="77777777" w:rsidR="003A5B83" w:rsidRPr="00113641" w:rsidRDefault="003A5B83" w:rsidP="008704DB">
            <w:pPr>
              <w:jc w:val="center"/>
              <w:rPr>
                <w:rFonts w:ascii="Times New Roman" w:hAnsi="Times New Roman" w:cs="Times New Roman"/>
                <w:noProof/>
                <w:sz w:val="24"/>
                <w:szCs w:val="24"/>
                <w:lang w:eastAsia="ru-RU"/>
              </w:rPr>
            </w:pPr>
            <w:r w:rsidRPr="00113641">
              <w:rPr>
                <w:rFonts w:ascii="Times New Roman" w:hAnsi="Times New Roman" w:cs="Times New Roman"/>
                <w:noProof/>
                <w:sz w:val="24"/>
                <w:szCs w:val="24"/>
                <w:lang w:eastAsia="ru-RU"/>
              </w:rPr>
              <w:t>14</w:t>
            </w:r>
          </w:p>
        </w:tc>
        <w:tc>
          <w:tcPr>
            <w:tcW w:w="2268" w:type="dxa"/>
            <w:vMerge/>
          </w:tcPr>
          <w:p w14:paraId="72DBDF53" w14:textId="77777777" w:rsidR="003A5B83" w:rsidRPr="00113641" w:rsidRDefault="003A5B83" w:rsidP="008704DB">
            <w:pPr>
              <w:rPr>
                <w:rFonts w:ascii="Times New Roman" w:hAnsi="Times New Roman" w:cs="Times New Roman"/>
                <w:sz w:val="24"/>
                <w:szCs w:val="24"/>
              </w:rPr>
            </w:pPr>
          </w:p>
        </w:tc>
      </w:tr>
      <w:tr w:rsidR="003A5B83" w:rsidRPr="00113641" w14:paraId="4DDFB70F" w14:textId="77777777" w:rsidTr="008704DB">
        <w:trPr>
          <w:trHeight w:val="283"/>
        </w:trPr>
        <w:tc>
          <w:tcPr>
            <w:tcW w:w="3398" w:type="dxa"/>
            <w:vMerge/>
          </w:tcPr>
          <w:p w14:paraId="18C52F48" w14:textId="77777777" w:rsidR="003A5B83" w:rsidRPr="00113641" w:rsidRDefault="003A5B83" w:rsidP="008704DB">
            <w:pPr>
              <w:widowControl w:val="0"/>
              <w:spacing w:before="10"/>
              <w:ind w:right="-20"/>
              <w:rPr>
                <w:rFonts w:ascii="Times New Roman" w:eastAsia="Times New Roman" w:hAnsi="Times New Roman" w:cs="Times New Roman"/>
                <w:b/>
                <w:bCs/>
                <w:color w:val="0D0D0D"/>
                <w:sz w:val="24"/>
                <w:szCs w:val="24"/>
              </w:rPr>
            </w:pPr>
          </w:p>
        </w:tc>
        <w:tc>
          <w:tcPr>
            <w:tcW w:w="6517" w:type="dxa"/>
          </w:tcPr>
          <w:p w14:paraId="5FB38DC8" w14:textId="77777777" w:rsidR="003A5B83" w:rsidRPr="00113641" w:rsidRDefault="003A5B83" w:rsidP="008704DB">
            <w:pPr>
              <w:rPr>
                <w:rFonts w:ascii="Times New Roman" w:hAnsi="Times New Roman" w:cs="Times New Roman"/>
                <w:sz w:val="24"/>
                <w:szCs w:val="24"/>
              </w:rPr>
            </w:pPr>
            <w:r w:rsidRPr="00113641">
              <w:rPr>
                <w:rFonts w:ascii="Times New Roman" w:hAnsi="Times New Roman" w:cs="Times New Roman"/>
                <w:sz w:val="24"/>
                <w:szCs w:val="24"/>
              </w:rPr>
              <w:t>Практическое занятие 16. Осуществление самоконтроля в процессе занятий физической культурой и оценка собственного физического и психического состояния, в том числе динамики его изменения.</w:t>
            </w:r>
          </w:p>
        </w:tc>
        <w:tc>
          <w:tcPr>
            <w:tcW w:w="2413" w:type="dxa"/>
          </w:tcPr>
          <w:p w14:paraId="06532D71" w14:textId="4EDA4171" w:rsidR="003A5B83" w:rsidRPr="00113641" w:rsidRDefault="008704DB" w:rsidP="008704DB">
            <w:pPr>
              <w:jc w:val="center"/>
              <w:rPr>
                <w:rFonts w:ascii="Times New Roman" w:hAnsi="Times New Roman" w:cs="Times New Roman"/>
                <w:noProof/>
                <w:sz w:val="24"/>
                <w:szCs w:val="24"/>
                <w:lang w:eastAsia="ru-RU"/>
              </w:rPr>
            </w:pPr>
            <w:r>
              <w:rPr>
                <w:rFonts w:ascii="Times New Roman" w:hAnsi="Times New Roman" w:cs="Times New Roman"/>
                <w:noProof/>
                <w:sz w:val="24"/>
                <w:szCs w:val="24"/>
                <w:lang w:eastAsia="ru-RU"/>
              </w:rPr>
              <w:t>10</w:t>
            </w:r>
          </w:p>
        </w:tc>
        <w:tc>
          <w:tcPr>
            <w:tcW w:w="2268" w:type="dxa"/>
            <w:vMerge/>
          </w:tcPr>
          <w:p w14:paraId="4002FE39" w14:textId="77777777" w:rsidR="003A5B83" w:rsidRPr="00113641" w:rsidRDefault="003A5B83" w:rsidP="008704DB">
            <w:pPr>
              <w:rPr>
                <w:rFonts w:ascii="Times New Roman" w:hAnsi="Times New Roman" w:cs="Times New Roman"/>
                <w:sz w:val="24"/>
                <w:szCs w:val="24"/>
              </w:rPr>
            </w:pPr>
          </w:p>
        </w:tc>
      </w:tr>
      <w:tr w:rsidR="003A5B83" w:rsidRPr="00113641" w14:paraId="68894DFD" w14:textId="77777777" w:rsidTr="008704DB">
        <w:trPr>
          <w:trHeight w:val="283"/>
        </w:trPr>
        <w:tc>
          <w:tcPr>
            <w:tcW w:w="3398" w:type="dxa"/>
            <w:vMerge w:val="restart"/>
          </w:tcPr>
          <w:p w14:paraId="1A7E98F0" w14:textId="77777777" w:rsidR="003A5B83" w:rsidRPr="00113641" w:rsidRDefault="003A5B83" w:rsidP="008704DB">
            <w:pPr>
              <w:widowControl w:val="0"/>
              <w:ind w:right="-58"/>
              <w:rPr>
                <w:rFonts w:ascii="Times New Roman" w:eastAsia="Times New Roman" w:hAnsi="Times New Roman" w:cs="Times New Roman"/>
                <w:b/>
                <w:bCs/>
                <w:color w:val="0D0D0D"/>
                <w:sz w:val="24"/>
                <w:szCs w:val="24"/>
              </w:rPr>
            </w:pPr>
            <w:r w:rsidRPr="00113641">
              <w:rPr>
                <w:rFonts w:ascii="Times New Roman" w:eastAsia="Times New Roman" w:hAnsi="Times New Roman" w:cs="Times New Roman"/>
                <w:b/>
                <w:bCs/>
                <w:color w:val="0D0D0D"/>
                <w:sz w:val="24"/>
                <w:szCs w:val="24"/>
              </w:rPr>
              <w:t>Тема 6. Упражнения современных оздоровительных систем физического воспитания</w:t>
            </w:r>
          </w:p>
        </w:tc>
        <w:tc>
          <w:tcPr>
            <w:tcW w:w="6517" w:type="dxa"/>
          </w:tcPr>
          <w:p w14:paraId="05BDE48A" w14:textId="77777777" w:rsidR="003A5B83" w:rsidRPr="00113641" w:rsidRDefault="003A5B83" w:rsidP="008704DB">
            <w:pPr>
              <w:rPr>
                <w:rFonts w:ascii="Times New Roman" w:hAnsi="Times New Roman" w:cs="Times New Roman"/>
                <w:noProof/>
                <w:sz w:val="24"/>
                <w:szCs w:val="24"/>
                <w:lang w:eastAsia="ru-RU"/>
              </w:rPr>
            </w:pPr>
            <w:r w:rsidRPr="00113641">
              <w:rPr>
                <w:rFonts w:ascii="Times New Roman" w:eastAsia="Times New Roman" w:hAnsi="Times New Roman" w:cs="Times New Roman"/>
                <w:b/>
                <w:bCs/>
                <w:color w:val="0D0D0D"/>
                <w:sz w:val="24"/>
                <w:szCs w:val="24"/>
              </w:rPr>
              <w:t>Соде</w:t>
            </w:r>
            <w:r w:rsidRPr="00113641">
              <w:rPr>
                <w:rFonts w:ascii="Times New Roman" w:eastAsia="Times New Roman" w:hAnsi="Times New Roman" w:cs="Times New Roman"/>
                <w:b/>
                <w:bCs/>
                <w:color w:val="0D0D0D"/>
                <w:w w:val="99"/>
                <w:sz w:val="24"/>
                <w:szCs w:val="24"/>
              </w:rPr>
              <w:t>рж</w:t>
            </w:r>
            <w:r w:rsidRPr="00113641">
              <w:rPr>
                <w:rFonts w:ascii="Times New Roman" w:eastAsia="Times New Roman" w:hAnsi="Times New Roman" w:cs="Times New Roman"/>
                <w:b/>
                <w:bCs/>
                <w:color w:val="0D0D0D"/>
                <w:sz w:val="24"/>
                <w:szCs w:val="24"/>
              </w:rPr>
              <w:t>ан</w:t>
            </w:r>
            <w:r w:rsidRPr="00113641">
              <w:rPr>
                <w:rFonts w:ascii="Times New Roman" w:eastAsia="Times New Roman" w:hAnsi="Times New Roman" w:cs="Times New Roman"/>
                <w:b/>
                <w:bCs/>
                <w:color w:val="0D0D0D"/>
                <w:spacing w:val="1"/>
                <w:sz w:val="24"/>
                <w:szCs w:val="24"/>
              </w:rPr>
              <w:t>и</w:t>
            </w:r>
            <w:r w:rsidRPr="00113641">
              <w:rPr>
                <w:rFonts w:ascii="Times New Roman" w:eastAsia="Times New Roman" w:hAnsi="Times New Roman" w:cs="Times New Roman"/>
                <w:b/>
                <w:bCs/>
                <w:color w:val="0D0D0D"/>
                <w:sz w:val="24"/>
                <w:szCs w:val="24"/>
              </w:rPr>
              <w:t>е у</w:t>
            </w:r>
            <w:r w:rsidRPr="00113641">
              <w:rPr>
                <w:rFonts w:ascii="Times New Roman" w:eastAsia="Times New Roman" w:hAnsi="Times New Roman" w:cs="Times New Roman"/>
                <w:b/>
                <w:bCs/>
                <w:color w:val="0D0D0D"/>
                <w:spacing w:val="-1"/>
                <w:sz w:val="24"/>
                <w:szCs w:val="24"/>
              </w:rPr>
              <w:t>ч</w:t>
            </w:r>
            <w:r w:rsidRPr="00113641">
              <w:rPr>
                <w:rFonts w:ascii="Times New Roman" w:eastAsia="Times New Roman" w:hAnsi="Times New Roman" w:cs="Times New Roman"/>
                <w:b/>
                <w:bCs/>
                <w:color w:val="0D0D0D"/>
                <w:sz w:val="24"/>
                <w:szCs w:val="24"/>
              </w:rPr>
              <w:t>еб</w:t>
            </w:r>
            <w:r w:rsidRPr="00113641">
              <w:rPr>
                <w:rFonts w:ascii="Times New Roman" w:eastAsia="Times New Roman" w:hAnsi="Times New Roman" w:cs="Times New Roman"/>
                <w:b/>
                <w:bCs/>
                <w:color w:val="0D0D0D"/>
                <w:w w:val="99"/>
                <w:sz w:val="24"/>
                <w:szCs w:val="24"/>
              </w:rPr>
              <w:t>н</w:t>
            </w:r>
            <w:r w:rsidRPr="00113641">
              <w:rPr>
                <w:rFonts w:ascii="Times New Roman" w:eastAsia="Times New Roman" w:hAnsi="Times New Roman" w:cs="Times New Roman"/>
                <w:b/>
                <w:bCs/>
                <w:color w:val="0D0D0D"/>
                <w:sz w:val="24"/>
                <w:szCs w:val="24"/>
              </w:rPr>
              <w:t>о</w:t>
            </w:r>
            <w:r w:rsidRPr="00113641">
              <w:rPr>
                <w:rFonts w:ascii="Times New Roman" w:eastAsia="Times New Roman" w:hAnsi="Times New Roman" w:cs="Times New Roman"/>
                <w:b/>
                <w:bCs/>
                <w:color w:val="0D0D0D"/>
                <w:w w:val="99"/>
                <w:sz w:val="24"/>
                <w:szCs w:val="24"/>
              </w:rPr>
              <w:t>г</w:t>
            </w:r>
            <w:r w:rsidRPr="00113641">
              <w:rPr>
                <w:rFonts w:ascii="Times New Roman" w:eastAsia="Times New Roman" w:hAnsi="Times New Roman" w:cs="Times New Roman"/>
                <w:b/>
                <w:bCs/>
                <w:color w:val="0D0D0D"/>
                <w:sz w:val="24"/>
                <w:szCs w:val="24"/>
              </w:rPr>
              <w:t>о</w:t>
            </w:r>
            <w:r w:rsidRPr="00113641">
              <w:rPr>
                <w:rFonts w:ascii="Times New Roman" w:eastAsia="Times New Roman" w:hAnsi="Times New Roman" w:cs="Times New Roman"/>
                <w:b/>
                <w:bCs/>
                <w:color w:val="0D0D0D"/>
                <w:spacing w:val="1"/>
                <w:sz w:val="24"/>
                <w:szCs w:val="24"/>
              </w:rPr>
              <w:t xml:space="preserve"> </w:t>
            </w:r>
            <w:r w:rsidRPr="00113641">
              <w:rPr>
                <w:rFonts w:ascii="Times New Roman" w:eastAsia="Times New Roman" w:hAnsi="Times New Roman" w:cs="Times New Roman"/>
                <w:b/>
                <w:bCs/>
                <w:color w:val="0D0D0D"/>
                <w:w w:val="99"/>
                <w:sz w:val="24"/>
                <w:szCs w:val="24"/>
              </w:rPr>
              <w:t>м</w:t>
            </w:r>
            <w:r w:rsidRPr="00113641">
              <w:rPr>
                <w:rFonts w:ascii="Times New Roman" w:eastAsia="Times New Roman" w:hAnsi="Times New Roman" w:cs="Times New Roman"/>
                <w:b/>
                <w:bCs/>
                <w:color w:val="0D0D0D"/>
                <w:sz w:val="24"/>
                <w:szCs w:val="24"/>
              </w:rPr>
              <w:t>а</w:t>
            </w:r>
            <w:r w:rsidRPr="00113641">
              <w:rPr>
                <w:rFonts w:ascii="Times New Roman" w:eastAsia="Times New Roman" w:hAnsi="Times New Roman" w:cs="Times New Roman"/>
                <w:b/>
                <w:bCs/>
                <w:color w:val="0D0D0D"/>
                <w:w w:val="99"/>
                <w:sz w:val="24"/>
                <w:szCs w:val="24"/>
              </w:rPr>
              <w:t>т</w:t>
            </w:r>
            <w:r w:rsidRPr="00113641">
              <w:rPr>
                <w:rFonts w:ascii="Times New Roman" w:eastAsia="Times New Roman" w:hAnsi="Times New Roman" w:cs="Times New Roman"/>
                <w:b/>
                <w:bCs/>
                <w:color w:val="0D0D0D"/>
                <w:spacing w:val="-1"/>
                <w:sz w:val="24"/>
                <w:szCs w:val="24"/>
              </w:rPr>
              <w:t>е</w:t>
            </w:r>
            <w:r w:rsidRPr="00113641">
              <w:rPr>
                <w:rFonts w:ascii="Times New Roman" w:eastAsia="Times New Roman" w:hAnsi="Times New Roman" w:cs="Times New Roman"/>
                <w:b/>
                <w:bCs/>
                <w:color w:val="0D0D0D"/>
                <w:w w:val="99"/>
                <w:sz w:val="24"/>
                <w:szCs w:val="24"/>
              </w:rPr>
              <w:t>р</w:t>
            </w:r>
            <w:r w:rsidRPr="00113641">
              <w:rPr>
                <w:rFonts w:ascii="Times New Roman" w:eastAsia="Times New Roman" w:hAnsi="Times New Roman" w:cs="Times New Roman"/>
                <w:b/>
                <w:bCs/>
                <w:color w:val="0D0D0D"/>
                <w:spacing w:val="1"/>
                <w:w w:val="99"/>
                <w:sz w:val="24"/>
                <w:szCs w:val="24"/>
              </w:rPr>
              <w:t>и</w:t>
            </w:r>
            <w:r w:rsidRPr="00113641">
              <w:rPr>
                <w:rFonts w:ascii="Times New Roman" w:eastAsia="Times New Roman" w:hAnsi="Times New Roman" w:cs="Times New Roman"/>
                <w:b/>
                <w:bCs/>
                <w:color w:val="0D0D0D"/>
                <w:sz w:val="24"/>
                <w:szCs w:val="24"/>
              </w:rPr>
              <w:t>а</w:t>
            </w:r>
            <w:r w:rsidRPr="00113641">
              <w:rPr>
                <w:rFonts w:ascii="Times New Roman" w:eastAsia="Times New Roman" w:hAnsi="Times New Roman" w:cs="Times New Roman"/>
                <w:b/>
                <w:bCs/>
                <w:color w:val="0D0D0D"/>
                <w:w w:val="99"/>
                <w:sz w:val="24"/>
                <w:szCs w:val="24"/>
              </w:rPr>
              <w:t>л</w:t>
            </w:r>
            <w:r w:rsidRPr="00113641">
              <w:rPr>
                <w:rFonts w:ascii="Times New Roman" w:eastAsia="Times New Roman" w:hAnsi="Times New Roman" w:cs="Times New Roman"/>
                <w:b/>
                <w:bCs/>
                <w:color w:val="0D0D0D"/>
                <w:sz w:val="24"/>
                <w:szCs w:val="24"/>
              </w:rPr>
              <w:t>а</w:t>
            </w:r>
          </w:p>
        </w:tc>
        <w:tc>
          <w:tcPr>
            <w:tcW w:w="2413" w:type="dxa"/>
          </w:tcPr>
          <w:p w14:paraId="60F54232" w14:textId="77777777" w:rsidR="003A5B83" w:rsidRPr="00113641" w:rsidRDefault="003A5B83" w:rsidP="008704DB">
            <w:pPr>
              <w:jc w:val="center"/>
              <w:rPr>
                <w:rFonts w:ascii="Times New Roman" w:hAnsi="Times New Roman" w:cs="Times New Roman"/>
                <w:noProof/>
                <w:sz w:val="24"/>
                <w:szCs w:val="24"/>
                <w:lang w:eastAsia="ru-RU"/>
              </w:rPr>
            </w:pPr>
            <w:r w:rsidRPr="00113641">
              <w:rPr>
                <w:rFonts w:ascii="Times New Roman" w:hAnsi="Times New Roman" w:cs="Times New Roman"/>
                <w:noProof/>
                <w:sz w:val="24"/>
                <w:szCs w:val="24"/>
                <w:lang w:eastAsia="ru-RU"/>
              </w:rPr>
              <w:t>14</w:t>
            </w:r>
          </w:p>
        </w:tc>
        <w:tc>
          <w:tcPr>
            <w:tcW w:w="2268" w:type="dxa"/>
            <w:vMerge w:val="restart"/>
            <w:vAlign w:val="center"/>
          </w:tcPr>
          <w:p w14:paraId="3BF95D9E" w14:textId="77777777" w:rsidR="003A5B83" w:rsidRPr="00113641" w:rsidRDefault="003A5B83" w:rsidP="008704DB">
            <w:pPr>
              <w:jc w:val="center"/>
              <w:rPr>
                <w:rFonts w:ascii="Times New Roman" w:hAnsi="Times New Roman" w:cs="Times New Roman"/>
                <w:sz w:val="24"/>
                <w:szCs w:val="24"/>
              </w:rPr>
            </w:pPr>
            <w:r w:rsidRPr="00113641">
              <w:rPr>
                <w:rFonts w:ascii="Times New Roman" w:eastAsia="Times New Roman" w:hAnsi="Times New Roman" w:cs="Times New Roman"/>
                <w:color w:val="0D0D0D"/>
                <w:sz w:val="24"/>
                <w:szCs w:val="24"/>
              </w:rPr>
              <w:t>ОК 08</w:t>
            </w:r>
          </w:p>
        </w:tc>
      </w:tr>
      <w:tr w:rsidR="003A5B83" w:rsidRPr="00B54C65" w14:paraId="742B7C0B" w14:textId="77777777" w:rsidTr="008704DB">
        <w:trPr>
          <w:trHeight w:val="283"/>
        </w:trPr>
        <w:tc>
          <w:tcPr>
            <w:tcW w:w="3398" w:type="dxa"/>
            <w:vMerge/>
          </w:tcPr>
          <w:p w14:paraId="7681C9B5" w14:textId="77777777" w:rsidR="003A5B83" w:rsidRPr="00113641" w:rsidRDefault="003A5B83" w:rsidP="008704DB">
            <w:pPr>
              <w:rPr>
                <w:rFonts w:ascii="Times New Roman" w:hAnsi="Times New Roman" w:cs="Times New Roman"/>
                <w:b/>
                <w:bCs/>
                <w:noProof/>
                <w:sz w:val="24"/>
                <w:szCs w:val="24"/>
                <w:lang w:eastAsia="ru-RU"/>
              </w:rPr>
            </w:pPr>
          </w:p>
        </w:tc>
        <w:tc>
          <w:tcPr>
            <w:tcW w:w="6517" w:type="dxa"/>
          </w:tcPr>
          <w:p w14:paraId="6C242D0C" w14:textId="77777777" w:rsidR="003A5B83" w:rsidRPr="00113641" w:rsidRDefault="003A5B83" w:rsidP="008704DB">
            <w:pPr>
              <w:rPr>
                <w:rFonts w:ascii="Times New Roman" w:hAnsi="Times New Roman" w:cs="Times New Roman"/>
                <w:sz w:val="24"/>
                <w:szCs w:val="24"/>
              </w:rPr>
            </w:pPr>
            <w:r w:rsidRPr="00113641">
              <w:rPr>
                <w:rFonts w:ascii="Times New Roman" w:hAnsi="Times New Roman" w:cs="Times New Roman"/>
                <w:sz w:val="24"/>
                <w:szCs w:val="24"/>
              </w:rPr>
              <w:t xml:space="preserve">1. Упражнения современных оздоровительных систем физического воспитания, ориентированных на повышение функциональных возможностей организма, развитие </w:t>
            </w:r>
            <w:r w:rsidRPr="00113641">
              <w:rPr>
                <w:rFonts w:ascii="Times New Roman" w:hAnsi="Times New Roman" w:cs="Times New Roman"/>
                <w:sz w:val="24"/>
                <w:szCs w:val="24"/>
              </w:rPr>
              <w:lastRenderedPageBreak/>
              <w:t>основных физических качеств, поддержания работоспособности, профилактику</w:t>
            </w:r>
            <w:r w:rsidRPr="00113641">
              <w:rPr>
                <w:rFonts w:ascii="Times New Roman" w:hAnsi="Times New Roman" w:cs="Times New Roman"/>
                <w:sz w:val="24"/>
                <w:szCs w:val="24"/>
              </w:rPr>
              <w:tab/>
              <w:t>предупреждения заболеваний, связанных с учебной и производственной деятельностью.</w:t>
            </w:r>
          </w:p>
        </w:tc>
        <w:tc>
          <w:tcPr>
            <w:tcW w:w="2413" w:type="dxa"/>
          </w:tcPr>
          <w:p w14:paraId="42E10EC9" w14:textId="77777777" w:rsidR="003A5B83" w:rsidRPr="00113641" w:rsidRDefault="003A5B83" w:rsidP="008704DB">
            <w:pPr>
              <w:jc w:val="center"/>
              <w:rPr>
                <w:rFonts w:ascii="Times New Roman" w:hAnsi="Times New Roman" w:cs="Times New Roman"/>
                <w:noProof/>
                <w:sz w:val="24"/>
                <w:szCs w:val="24"/>
                <w:lang w:eastAsia="ru-RU"/>
              </w:rPr>
            </w:pPr>
          </w:p>
        </w:tc>
        <w:tc>
          <w:tcPr>
            <w:tcW w:w="2268" w:type="dxa"/>
            <w:vMerge/>
          </w:tcPr>
          <w:p w14:paraId="4F00FE60" w14:textId="77777777" w:rsidR="003A5B83" w:rsidRPr="00113641" w:rsidRDefault="003A5B83" w:rsidP="008704DB">
            <w:pPr>
              <w:rPr>
                <w:rFonts w:ascii="Times New Roman" w:hAnsi="Times New Roman" w:cs="Times New Roman"/>
                <w:sz w:val="24"/>
                <w:szCs w:val="24"/>
              </w:rPr>
            </w:pPr>
          </w:p>
        </w:tc>
      </w:tr>
      <w:tr w:rsidR="003A5B83" w:rsidRPr="00113641" w14:paraId="04C369F5" w14:textId="77777777" w:rsidTr="008704DB">
        <w:trPr>
          <w:trHeight w:val="283"/>
        </w:trPr>
        <w:tc>
          <w:tcPr>
            <w:tcW w:w="3398" w:type="dxa"/>
            <w:vMerge/>
          </w:tcPr>
          <w:p w14:paraId="4342A3AA" w14:textId="77777777" w:rsidR="003A5B83" w:rsidRPr="00113641" w:rsidRDefault="003A5B83" w:rsidP="008704DB">
            <w:pPr>
              <w:rPr>
                <w:rFonts w:ascii="Times New Roman" w:hAnsi="Times New Roman" w:cs="Times New Roman"/>
                <w:b/>
                <w:bCs/>
                <w:noProof/>
                <w:sz w:val="24"/>
                <w:szCs w:val="24"/>
                <w:lang w:eastAsia="ru-RU"/>
              </w:rPr>
            </w:pPr>
          </w:p>
        </w:tc>
        <w:tc>
          <w:tcPr>
            <w:tcW w:w="6517" w:type="dxa"/>
          </w:tcPr>
          <w:p w14:paraId="6E8D795C" w14:textId="77777777" w:rsidR="003A5B83" w:rsidRPr="00113641" w:rsidRDefault="003A5B83" w:rsidP="008704DB">
            <w:pPr>
              <w:rPr>
                <w:rFonts w:ascii="Times New Roman" w:hAnsi="Times New Roman" w:cs="Times New Roman"/>
                <w:noProof/>
                <w:sz w:val="24"/>
                <w:szCs w:val="24"/>
                <w:lang w:eastAsia="ru-RU"/>
              </w:rPr>
            </w:pPr>
            <w:r w:rsidRPr="00113641">
              <w:rPr>
                <w:rFonts w:ascii="Times New Roman" w:eastAsia="Times New Roman" w:hAnsi="Times New Roman" w:cs="Times New Roman"/>
                <w:b/>
                <w:bCs/>
                <w:color w:val="0D0D0D"/>
                <w:sz w:val="24"/>
                <w:szCs w:val="24"/>
              </w:rPr>
              <w:t xml:space="preserve">В </w:t>
            </w:r>
            <w:r w:rsidRPr="00113641">
              <w:rPr>
                <w:rFonts w:ascii="Times New Roman" w:eastAsia="Times New Roman" w:hAnsi="Times New Roman" w:cs="Times New Roman"/>
                <w:b/>
                <w:bCs/>
                <w:color w:val="0D0D0D"/>
                <w:w w:val="99"/>
                <w:sz w:val="24"/>
                <w:szCs w:val="24"/>
              </w:rPr>
              <w:t>т</w:t>
            </w:r>
            <w:r w:rsidRPr="00113641">
              <w:rPr>
                <w:rFonts w:ascii="Times New Roman" w:eastAsia="Times New Roman" w:hAnsi="Times New Roman" w:cs="Times New Roman"/>
                <w:b/>
                <w:bCs/>
                <w:color w:val="0D0D0D"/>
                <w:sz w:val="24"/>
                <w:szCs w:val="24"/>
              </w:rPr>
              <w:t>о</w:t>
            </w:r>
            <w:r w:rsidRPr="00113641">
              <w:rPr>
                <w:rFonts w:ascii="Times New Roman" w:eastAsia="Times New Roman" w:hAnsi="Times New Roman" w:cs="Times New Roman"/>
                <w:b/>
                <w:bCs/>
                <w:color w:val="0D0D0D"/>
                <w:w w:val="99"/>
                <w:sz w:val="24"/>
                <w:szCs w:val="24"/>
              </w:rPr>
              <w:t>м</w:t>
            </w:r>
            <w:r w:rsidRPr="00113641">
              <w:rPr>
                <w:rFonts w:ascii="Times New Roman" w:eastAsia="Times New Roman" w:hAnsi="Times New Roman" w:cs="Times New Roman"/>
                <w:b/>
                <w:bCs/>
                <w:color w:val="0D0D0D"/>
                <w:sz w:val="24"/>
                <w:szCs w:val="24"/>
              </w:rPr>
              <w:t xml:space="preserve"> чис</w:t>
            </w:r>
            <w:r w:rsidRPr="00113641">
              <w:rPr>
                <w:rFonts w:ascii="Times New Roman" w:eastAsia="Times New Roman" w:hAnsi="Times New Roman" w:cs="Times New Roman"/>
                <w:b/>
                <w:bCs/>
                <w:color w:val="0D0D0D"/>
                <w:w w:val="99"/>
                <w:sz w:val="24"/>
                <w:szCs w:val="24"/>
              </w:rPr>
              <w:t>л</w:t>
            </w:r>
            <w:r w:rsidRPr="00113641">
              <w:rPr>
                <w:rFonts w:ascii="Times New Roman" w:eastAsia="Times New Roman" w:hAnsi="Times New Roman" w:cs="Times New Roman"/>
                <w:b/>
                <w:bCs/>
                <w:color w:val="0D0D0D"/>
                <w:sz w:val="24"/>
                <w:szCs w:val="24"/>
              </w:rPr>
              <w:t>е</w:t>
            </w:r>
            <w:r w:rsidRPr="00113641">
              <w:rPr>
                <w:rFonts w:ascii="Times New Roman" w:eastAsia="Times New Roman" w:hAnsi="Times New Roman" w:cs="Times New Roman"/>
                <w:b/>
                <w:bCs/>
                <w:color w:val="0D0D0D"/>
                <w:spacing w:val="-1"/>
                <w:sz w:val="24"/>
                <w:szCs w:val="24"/>
              </w:rPr>
              <w:t xml:space="preserve"> </w:t>
            </w:r>
            <w:r w:rsidRPr="00113641">
              <w:rPr>
                <w:rFonts w:ascii="Times New Roman" w:eastAsia="Times New Roman" w:hAnsi="Times New Roman" w:cs="Times New Roman"/>
                <w:b/>
                <w:bCs/>
                <w:color w:val="0D0D0D"/>
                <w:sz w:val="24"/>
                <w:szCs w:val="24"/>
              </w:rPr>
              <w:t>п</w:t>
            </w:r>
            <w:r w:rsidRPr="00113641">
              <w:rPr>
                <w:rFonts w:ascii="Times New Roman" w:eastAsia="Times New Roman" w:hAnsi="Times New Roman" w:cs="Times New Roman"/>
                <w:b/>
                <w:bCs/>
                <w:color w:val="0D0D0D"/>
                <w:w w:val="99"/>
                <w:sz w:val="24"/>
                <w:szCs w:val="24"/>
              </w:rPr>
              <w:t>р</w:t>
            </w:r>
            <w:r w:rsidRPr="00113641">
              <w:rPr>
                <w:rFonts w:ascii="Times New Roman" w:eastAsia="Times New Roman" w:hAnsi="Times New Roman" w:cs="Times New Roman"/>
                <w:b/>
                <w:bCs/>
                <w:color w:val="0D0D0D"/>
                <w:sz w:val="24"/>
                <w:szCs w:val="24"/>
              </w:rPr>
              <w:t>а</w:t>
            </w:r>
            <w:r w:rsidRPr="00113641">
              <w:rPr>
                <w:rFonts w:ascii="Times New Roman" w:eastAsia="Times New Roman" w:hAnsi="Times New Roman" w:cs="Times New Roman"/>
                <w:b/>
                <w:bCs/>
                <w:color w:val="0D0D0D"/>
                <w:spacing w:val="1"/>
                <w:w w:val="99"/>
                <w:sz w:val="24"/>
                <w:szCs w:val="24"/>
              </w:rPr>
              <w:t>к</w:t>
            </w:r>
            <w:r w:rsidRPr="00113641">
              <w:rPr>
                <w:rFonts w:ascii="Times New Roman" w:eastAsia="Times New Roman" w:hAnsi="Times New Roman" w:cs="Times New Roman"/>
                <w:b/>
                <w:bCs/>
                <w:color w:val="0D0D0D"/>
                <w:w w:val="99"/>
                <w:sz w:val="24"/>
                <w:szCs w:val="24"/>
              </w:rPr>
              <w:t>т</w:t>
            </w:r>
            <w:r w:rsidRPr="00113641">
              <w:rPr>
                <w:rFonts w:ascii="Times New Roman" w:eastAsia="Times New Roman" w:hAnsi="Times New Roman" w:cs="Times New Roman"/>
                <w:b/>
                <w:bCs/>
                <w:color w:val="0D0D0D"/>
                <w:spacing w:val="1"/>
                <w:w w:val="99"/>
                <w:sz w:val="24"/>
                <w:szCs w:val="24"/>
              </w:rPr>
              <w:t>и</w:t>
            </w:r>
            <w:r w:rsidRPr="00113641">
              <w:rPr>
                <w:rFonts w:ascii="Times New Roman" w:eastAsia="Times New Roman" w:hAnsi="Times New Roman" w:cs="Times New Roman"/>
                <w:b/>
                <w:bCs/>
                <w:color w:val="0D0D0D"/>
                <w:sz w:val="24"/>
                <w:szCs w:val="24"/>
              </w:rPr>
              <w:t>ч</w:t>
            </w:r>
            <w:r w:rsidRPr="00113641">
              <w:rPr>
                <w:rFonts w:ascii="Times New Roman" w:eastAsia="Times New Roman" w:hAnsi="Times New Roman" w:cs="Times New Roman"/>
                <w:b/>
                <w:bCs/>
                <w:color w:val="0D0D0D"/>
                <w:spacing w:val="-1"/>
                <w:sz w:val="24"/>
                <w:szCs w:val="24"/>
              </w:rPr>
              <w:t>ес</w:t>
            </w:r>
            <w:r w:rsidRPr="00113641">
              <w:rPr>
                <w:rFonts w:ascii="Times New Roman" w:eastAsia="Times New Roman" w:hAnsi="Times New Roman" w:cs="Times New Roman"/>
                <w:b/>
                <w:bCs/>
                <w:color w:val="0D0D0D"/>
                <w:w w:val="99"/>
                <w:sz w:val="24"/>
                <w:szCs w:val="24"/>
              </w:rPr>
              <w:t>к</w:t>
            </w:r>
            <w:r w:rsidRPr="00113641">
              <w:rPr>
                <w:rFonts w:ascii="Times New Roman" w:eastAsia="Times New Roman" w:hAnsi="Times New Roman" w:cs="Times New Roman"/>
                <w:b/>
                <w:bCs/>
                <w:color w:val="0D0D0D"/>
                <w:spacing w:val="1"/>
                <w:w w:val="99"/>
                <w:sz w:val="24"/>
                <w:szCs w:val="24"/>
              </w:rPr>
              <w:t>и</w:t>
            </w:r>
            <w:r w:rsidRPr="00113641">
              <w:rPr>
                <w:rFonts w:ascii="Times New Roman" w:eastAsia="Times New Roman" w:hAnsi="Times New Roman" w:cs="Times New Roman"/>
                <w:b/>
                <w:bCs/>
                <w:color w:val="0D0D0D"/>
                <w:sz w:val="24"/>
                <w:szCs w:val="24"/>
              </w:rPr>
              <w:t>х за</w:t>
            </w:r>
            <w:r w:rsidRPr="00113641">
              <w:rPr>
                <w:rFonts w:ascii="Times New Roman" w:eastAsia="Times New Roman" w:hAnsi="Times New Roman" w:cs="Times New Roman"/>
                <w:b/>
                <w:bCs/>
                <w:color w:val="0D0D0D"/>
                <w:w w:val="99"/>
                <w:sz w:val="24"/>
                <w:szCs w:val="24"/>
              </w:rPr>
              <w:t>н</w:t>
            </w:r>
            <w:r w:rsidRPr="00113641">
              <w:rPr>
                <w:rFonts w:ascii="Times New Roman" w:eastAsia="Times New Roman" w:hAnsi="Times New Roman" w:cs="Times New Roman"/>
                <w:b/>
                <w:bCs/>
                <w:color w:val="0D0D0D"/>
                <w:sz w:val="24"/>
                <w:szCs w:val="24"/>
              </w:rPr>
              <w:t>я</w:t>
            </w:r>
            <w:r w:rsidRPr="00113641">
              <w:rPr>
                <w:rFonts w:ascii="Times New Roman" w:eastAsia="Times New Roman" w:hAnsi="Times New Roman" w:cs="Times New Roman"/>
                <w:b/>
                <w:bCs/>
                <w:color w:val="0D0D0D"/>
                <w:w w:val="99"/>
                <w:sz w:val="24"/>
                <w:szCs w:val="24"/>
              </w:rPr>
              <w:t>т</w:t>
            </w:r>
            <w:r w:rsidRPr="00113641">
              <w:rPr>
                <w:rFonts w:ascii="Times New Roman" w:eastAsia="Times New Roman" w:hAnsi="Times New Roman" w:cs="Times New Roman"/>
                <w:b/>
                <w:bCs/>
                <w:color w:val="0D0D0D"/>
                <w:spacing w:val="1"/>
                <w:w w:val="99"/>
                <w:sz w:val="24"/>
                <w:szCs w:val="24"/>
              </w:rPr>
              <w:t>и</w:t>
            </w:r>
            <w:r w:rsidRPr="00113641">
              <w:rPr>
                <w:rFonts w:ascii="Times New Roman" w:eastAsia="Times New Roman" w:hAnsi="Times New Roman" w:cs="Times New Roman"/>
                <w:b/>
                <w:bCs/>
                <w:color w:val="0D0D0D"/>
                <w:w w:val="99"/>
                <w:sz w:val="24"/>
                <w:szCs w:val="24"/>
              </w:rPr>
              <w:t>й</w:t>
            </w:r>
          </w:p>
        </w:tc>
        <w:tc>
          <w:tcPr>
            <w:tcW w:w="2413" w:type="dxa"/>
          </w:tcPr>
          <w:p w14:paraId="4475BF00" w14:textId="77777777" w:rsidR="003A5B83" w:rsidRPr="00113641" w:rsidRDefault="003A5B83" w:rsidP="008704DB">
            <w:pPr>
              <w:jc w:val="center"/>
              <w:rPr>
                <w:rFonts w:ascii="Times New Roman" w:hAnsi="Times New Roman" w:cs="Times New Roman"/>
                <w:noProof/>
                <w:sz w:val="24"/>
                <w:szCs w:val="24"/>
                <w:lang w:eastAsia="ru-RU"/>
              </w:rPr>
            </w:pPr>
            <w:r w:rsidRPr="00113641">
              <w:rPr>
                <w:rFonts w:ascii="Times New Roman" w:hAnsi="Times New Roman" w:cs="Times New Roman"/>
                <w:noProof/>
                <w:sz w:val="24"/>
                <w:szCs w:val="24"/>
                <w:lang w:eastAsia="ru-RU"/>
              </w:rPr>
              <w:t>14</w:t>
            </w:r>
          </w:p>
        </w:tc>
        <w:tc>
          <w:tcPr>
            <w:tcW w:w="2268" w:type="dxa"/>
            <w:vMerge/>
          </w:tcPr>
          <w:p w14:paraId="742D3126" w14:textId="77777777" w:rsidR="003A5B83" w:rsidRPr="00113641" w:rsidRDefault="003A5B83" w:rsidP="008704DB">
            <w:pPr>
              <w:rPr>
                <w:rFonts w:ascii="Times New Roman" w:hAnsi="Times New Roman" w:cs="Times New Roman"/>
                <w:sz w:val="24"/>
                <w:szCs w:val="24"/>
              </w:rPr>
            </w:pPr>
          </w:p>
        </w:tc>
      </w:tr>
      <w:tr w:rsidR="003A5B83" w:rsidRPr="00113641" w14:paraId="41FC3FE2" w14:textId="77777777" w:rsidTr="008704DB">
        <w:trPr>
          <w:trHeight w:val="283"/>
        </w:trPr>
        <w:tc>
          <w:tcPr>
            <w:tcW w:w="3398" w:type="dxa"/>
            <w:vMerge/>
          </w:tcPr>
          <w:p w14:paraId="57C485E3" w14:textId="77777777" w:rsidR="003A5B83" w:rsidRPr="00113641" w:rsidRDefault="003A5B83" w:rsidP="008704DB">
            <w:pPr>
              <w:rPr>
                <w:rFonts w:ascii="Times New Roman" w:hAnsi="Times New Roman" w:cs="Times New Roman"/>
                <w:b/>
                <w:bCs/>
                <w:noProof/>
                <w:sz w:val="24"/>
                <w:szCs w:val="24"/>
                <w:lang w:eastAsia="ru-RU"/>
              </w:rPr>
            </w:pPr>
          </w:p>
        </w:tc>
        <w:tc>
          <w:tcPr>
            <w:tcW w:w="6517" w:type="dxa"/>
          </w:tcPr>
          <w:p w14:paraId="295143E9" w14:textId="77777777" w:rsidR="003A5B83" w:rsidRPr="00113641" w:rsidRDefault="003A5B83" w:rsidP="008704DB">
            <w:pPr>
              <w:rPr>
                <w:rFonts w:ascii="Times New Roman" w:hAnsi="Times New Roman" w:cs="Times New Roman"/>
                <w:sz w:val="24"/>
                <w:szCs w:val="24"/>
              </w:rPr>
            </w:pPr>
            <w:r w:rsidRPr="00113641">
              <w:rPr>
                <w:rFonts w:ascii="Times New Roman" w:hAnsi="Times New Roman" w:cs="Times New Roman"/>
                <w:sz w:val="24"/>
                <w:szCs w:val="24"/>
              </w:rPr>
              <w:t xml:space="preserve">Практическое занятие 17. Повышение функциональных возможностей </w:t>
            </w:r>
            <w:r w:rsidRPr="00113641">
              <w:rPr>
                <w:rFonts w:ascii="Times New Roman" w:eastAsia="Times New Roman" w:hAnsi="Times New Roman" w:cs="Times New Roman"/>
                <w:color w:val="000000"/>
                <w:sz w:val="24"/>
                <w:szCs w:val="24"/>
              </w:rPr>
              <w:t>ор</w:t>
            </w:r>
            <w:r w:rsidRPr="00113641">
              <w:rPr>
                <w:rFonts w:ascii="Times New Roman" w:eastAsia="Times New Roman" w:hAnsi="Times New Roman" w:cs="Times New Roman"/>
                <w:color w:val="000000"/>
                <w:w w:val="99"/>
                <w:sz w:val="24"/>
                <w:szCs w:val="24"/>
              </w:rPr>
              <w:t>г</w:t>
            </w:r>
            <w:r w:rsidRPr="00113641">
              <w:rPr>
                <w:rFonts w:ascii="Times New Roman" w:eastAsia="Times New Roman" w:hAnsi="Times New Roman" w:cs="Times New Roman"/>
                <w:color w:val="000000"/>
                <w:sz w:val="24"/>
                <w:szCs w:val="24"/>
              </w:rPr>
              <w:t>а</w:t>
            </w:r>
            <w:r w:rsidRPr="00113641">
              <w:rPr>
                <w:rFonts w:ascii="Times New Roman" w:eastAsia="Times New Roman" w:hAnsi="Times New Roman" w:cs="Times New Roman"/>
                <w:color w:val="000000"/>
                <w:w w:val="99"/>
                <w:sz w:val="24"/>
                <w:szCs w:val="24"/>
              </w:rPr>
              <w:t>н</w:t>
            </w:r>
            <w:r w:rsidRPr="00113641">
              <w:rPr>
                <w:rFonts w:ascii="Times New Roman" w:eastAsia="Times New Roman" w:hAnsi="Times New Roman" w:cs="Times New Roman"/>
                <w:color w:val="000000"/>
                <w:spacing w:val="1"/>
                <w:w w:val="99"/>
                <w:sz w:val="24"/>
                <w:szCs w:val="24"/>
              </w:rPr>
              <w:t>и</w:t>
            </w:r>
            <w:r w:rsidRPr="00113641">
              <w:rPr>
                <w:rFonts w:ascii="Times New Roman" w:eastAsia="Times New Roman" w:hAnsi="Times New Roman" w:cs="Times New Roman"/>
                <w:color w:val="000000"/>
                <w:spacing w:val="1"/>
                <w:sz w:val="24"/>
                <w:szCs w:val="24"/>
              </w:rPr>
              <w:t>з</w:t>
            </w:r>
            <w:r w:rsidRPr="00113641">
              <w:rPr>
                <w:rFonts w:ascii="Times New Roman" w:eastAsia="Times New Roman" w:hAnsi="Times New Roman" w:cs="Times New Roman"/>
                <w:color w:val="000000"/>
                <w:sz w:val="24"/>
                <w:szCs w:val="24"/>
              </w:rPr>
              <w:t>м</w:t>
            </w:r>
            <w:r w:rsidRPr="00113641">
              <w:rPr>
                <w:rFonts w:ascii="Times New Roman" w:eastAsia="Times New Roman" w:hAnsi="Times New Roman" w:cs="Times New Roman"/>
                <w:color w:val="000000"/>
                <w:spacing w:val="-1"/>
                <w:sz w:val="24"/>
                <w:szCs w:val="24"/>
              </w:rPr>
              <w:t>а</w:t>
            </w:r>
            <w:r w:rsidRPr="00113641">
              <w:rPr>
                <w:rFonts w:ascii="Times New Roman" w:eastAsia="Times New Roman" w:hAnsi="Times New Roman" w:cs="Times New Roman"/>
                <w:color w:val="000000"/>
                <w:sz w:val="24"/>
                <w:szCs w:val="24"/>
              </w:rPr>
              <w:t>,</w:t>
            </w:r>
            <w:r w:rsidRPr="00113641">
              <w:rPr>
                <w:rFonts w:ascii="Times New Roman" w:eastAsia="Times New Roman" w:hAnsi="Times New Roman" w:cs="Times New Roman"/>
                <w:color w:val="000000"/>
                <w:spacing w:val="153"/>
                <w:sz w:val="24"/>
                <w:szCs w:val="24"/>
              </w:rPr>
              <w:t xml:space="preserve"> </w:t>
            </w:r>
            <w:r w:rsidRPr="00113641">
              <w:rPr>
                <w:rFonts w:ascii="Times New Roman" w:eastAsia="Times New Roman" w:hAnsi="Times New Roman" w:cs="Times New Roman"/>
                <w:color w:val="000000"/>
                <w:spacing w:val="1"/>
                <w:sz w:val="24"/>
                <w:szCs w:val="24"/>
              </w:rPr>
              <w:t>р</w:t>
            </w:r>
            <w:r w:rsidRPr="00113641">
              <w:rPr>
                <w:rFonts w:ascii="Times New Roman" w:eastAsia="Times New Roman" w:hAnsi="Times New Roman" w:cs="Times New Roman"/>
                <w:color w:val="000000"/>
                <w:sz w:val="24"/>
                <w:szCs w:val="24"/>
              </w:rPr>
              <w:t>а</w:t>
            </w:r>
            <w:r w:rsidRPr="00113641">
              <w:rPr>
                <w:rFonts w:ascii="Times New Roman" w:eastAsia="Times New Roman" w:hAnsi="Times New Roman" w:cs="Times New Roman"/>
                <w:color w:val="000000"/>
                <w:spacing w:val="1"/>
                <w:w w:val="99"/>
                <w:sz w:val="24"/>
                <w:szCs w:val="24"/>
              </w:rPr>
              <w:t>з</w:t>
            </w:r>
            <w:r w:rsidRPr="00113641">
              <w:rPr>
                <w:rFonts w:ascii="Times New Roman" w:eastAsia="Times New Roman" w:hAnsi="Times New Roman" w:cs="Times New Roman"/>
                <w:color w:val="000000"/>
                <w:sz w:val="24"/>
                <w:szCs w:val="24"/>
              </w:rPr>
              <w:t>ви</w:t>
            </w:r>
            <w:r w:rsidRPr="00113641">
              <w:rPr>
                <w:rFonts w:ascii="Times New Roman" w:eastAsia="Times New Roman" w:hAnsi="Times New Roman" w:cs="Times New Roman"/>
                <w:color w:val="000000"/>
                <w:w w:val="99"/>
                <w:sz w:val="24"/>
                <w:szCs w:val="24"/>
              </w:rPr>
              <w:t>т</w:t>
            </w:r>
            <w:r w:rsidRPr="00113641">
              <w:rPr>
                <w:rFonts w:ascii="Times New Roman" w:eastAsia="Times New Roman" w:hAnsi="Times New Roman" w:cs="Times New Roman"/>
                <w:color w:val="000000"/>
                <w:spacing w:val="2"/>
                <w:sz w:val="24"/>
                <w:szCs w:val="24"/>
              </w:rPr>
              <w:t>и</w:t>
            </w:r>
            <w:r w:rsidRPr="00113641">
              <w:rPr>
                <w:rFonts w:ascii="Times New Roman" w:eastAsia="Times New Roman" w:hAnsi="Times New Roman" w:cs="Times New Roman"/>
                <w:color w:val="000000"/>
                <w:sz w:val="24"/>
                <w:szCs w:val="24"/>
              </w:rPr>
              <w:t>е</w:t>
            </w:r>
            <w:r w:rsidRPr="00113641">
              <w:rPr>
                <w:rFonts w:ascii="Times New Roman" w:eastAsia="Times New Roman" w:hAnsi="Times New Roman" w:cs="Times New Roman"/>
                <w:color w:val="000000"/>
                <w:spacing w:val="153"/>
                <w:sz w:val="24"/>
                <w:szCs w:val="24"/>
              </w:rPr>
              <w:t xml:space="preserve"> </w:t>
            </w:r>
            <w:r w:rsidRPr="00113641">
              <w:rPr>
                <w:rFonts w:ascii="Times New Roman" w:eastAsia="Times New Roman" w:hAnsi="Times New Roman" w:cs="Times New Roman"/>
                <w:color w:val="000000"/>
                <w:sz w:val="24"/>
                <w:szCs w:val="24"/>
              </w:rPr>
              <w:t>ф</w:t>
            </w:r>
            <w:r w:rsidRPr="00113641">
              <w:rPr>
                <w:rFonts w:ascii="Times New Roman" w:eastAsia="Times New Roman" w:hAnsi="Times New Roman" w:cs="Times New Roman"/>
                <w:color w:val="000000"/>
                <w:spacing w:val="1"/>
                <w:sz w:val="24"/>
                <w:szCs w:val="24"/>
              </w:rPr>
              <w:t>и</w:t>
            </w:r>
            <w:r w:rsidRPr="00113641">
              <w:rPr>
                <w:rFonts w:ascii="Times New Roman" w:eastAsia="Times New Roman" w:hAnsi="Times New Roman" w:cs="Times New Roman"/>
                <w:color w:val="000000"/>
                <w:w w:val="99"/>
                <w:sz w:val="24"/>
                <w:szCs w:val="24"/>
              </w:rPr>
              <w:t>з</w:t>
            </w:r>
            <w:r w:rsidRPr="00113641">
              <w:rPr>
                <w:rFonts w:ascii="Times New Roman" w:eastAsia="Times New Roman" w:hAnsi="Times New Roman" w:cs="Times New Roman"/>
                <w:color w:val="000000"/>
                <w:sz w:val="24"/>
                <w:szCs w:val="24"/>
              </w:rPr>
              <w:t>ических</w:t>
            </w:r>
            <w:r w:rsidRPr="00113641">
              <w:rPr>
                <w:rFonts w:ascii="Times New Roman" w:eastAsia="Times New Roman" w:hAnsi="Times New Roman" w:cs="Times New Roman"/>
                <w:color w:val="000000"/>
                <w:spacing w:val="153"/>
                <w:sz w:val="24"/>
                <w:szCs w:val="24"/>
              </w:rPr>
              <w:t xml:space="preserve"> </w:t>
            </w:r>
            <w:r w:rsidRPr="00113641">
              <w:rPr>
                <w:rFonts w:ascii="Times New Roman" w:eastAsia="Times New Roman" w:hAnsi="Times New Roman" w:cs="Times New Roman"/>
                <w:color w:val="000000"/>
                <w:spacing w:val="1"/>
                <w:sz w:val="24"/>
                <w:szCs w:val="24"/>
              </w:rPr>
              <w:t>к</w:t>
            </w:r>
            <w:r w:rsidRPr="00113641">
              <w:rPr>
                <w:rFonts w:ascii="Times New Roman" w:eastAsia="Times New Roman" w:hAnsi="Times New Roman" w:cs="Times New Roman"/>
                <w:color w:val="000000"/>
                <w:sz w:val="24"/>
                <w:szCs w:val="24"/>
              </w:rPr>
              <w:t>ач</w:t>
            </w:r>
            <w:r w:rsidRPr="00113641">
              <w:rPr>
                <w:rFonts w:ascii="Times New Roman" w:eastAsia="Times New Roman" w:hAnsi="Times New Roman" w:cs="Times New Roman"/>
                <w:color w:val="000000"/>
                <w:spacing w:val="-1"/>
                <w:sz w:val="24"/>
                <w:szCs w:val="24"/>
              </w:rPr>
              <w:t>е</w:t>
            </w:r>
            <w:r w:rsidRPr="00113641">
              <w:rPr>
                <w:rFonts w:ascii="Times New Roman" w:eastAsia="Times New Roman" w:hAnsi="Times New Roman" w:cs="Times New Roman"/>
                <w:color w:val="000000"/>
                <w:sz w:val="24"/>
                <w:szCs w:val="24"/>
              </w:rPr>
              <w:t>с</w:t>
            </w:r>
            <w:r w:rsidRPr="00113641">
              <w:rPr>
                <w:rFonts w:ascii="Times New Roman" w:eastAsia="Times New Roman" w:hAnsi="Times New Roman" w:cs="Times New Roman"/>
                <w:color w:val="000000"/>
                <w:w w:val="99"/>
                <w:sz w:val="24"/>
                <w:szCs w:val="24"/>
              </w:rPr>
              <w:t>т</w:t>
            </w:r>
            <w:r w:rsidRPr="00113641">
              <w:rPr>
                <w:rFonts w:ascii="Times New Roman" w:eastAsia="Times New Roman" w:hAnsi="Times New Roman" w:cs="Times New Roman"/>
                <w:color w:val="000000"/>
                <w:sz w:val="24"/>
                <w:szCs w:val="24"/>
              </w:rPr>
              <w:t xml:space="preserve">в, в том числе профессионально-прикладных, </w:t>
            </w:r>
            <w:r w:rsidRPr="00113641">
              <w:rPr>
                <w:rFonts w:ascii="Times New Roman" w:eastAsia="Times New Roman" w:hAnsi="Times New Roman" w:cs="Times New Roman"/>
                <w:color w:val="000000"/>
                <w:spacing w:val="1"/>
                <w:sz w:val="24"/>
                <w:szCs w:val="24"/>
              </w:rPr>
              <w:t>п</w:t>
            </w:r>
            <w:r w:rsidRPr="00113641">
              <w:rPr>
                <w:rFonts w:ascii="Times New Roman" w:eastAsia="Times New Roman" w:hAnsi="Times New Roman" w:cs="Times New Roman"/>
                <w:color w:val="000000"/>
                <w:sz w:val="24"/>
                <w:szCs w:val="24"/>
              </w:rPr>
              <w:t>оддер</w:t>
            </w:r>
            <w:r w:rsidRPr="00113641">
              <w:rPr>
                <w:rFonts w:ascii="Times New Roman" w:eastAsia="Times New Roman" w:hAnsi="Times New Roman" w:cs="Times New Roman"/>
                <w:color w:val="000000"/>
                <w:spacing w:val="-1"/>
                <w:sz w:val="24"/>
                <w:szCs w:val="24"/>
              </w:rPr>
              <w:t>жа</w:t>
            </w:r>
            <w:r w:rsidRPr="00113641">
              <w:rPr>
                <w:rFonts w:ascii="Times New Roman" w:eastAsia="Times New Roman" w:hAnsi="Times New Roman" w:cs="Times New Roman"/>
                <w:color w:val="000000"/>
                <w:sz w:val="24"/>
                <w:szCs w:val="24"/>
              </w:rPr>
              <w:t>н</w:t>
            </w:r>
            <w:r w:rsidRPr="00113641">
              <w:rPr>
                <w:rFonts w:ascii="Times New Roman" w:eastAsia="Times New Roman" w:hAnsi="Times New Roman" w:cs="Times New Roman"/>
                <w:color w:val="000000"/>
                <w:spacing w:val="1"/>
                <w:sz w:val="24"/>
                <w:szCs w:val="24"/>
              </w:rPr>
              <w:t>и</w:t>
            </w:r>
            <w:r w:rsidRPr="00113641">
              <w:rPr>
                <w:rFonts w:ascii="Times New Roman" w:eastAsia="Times New Roman" w:hAnsi="Times New Roman" w:cs="Times New Roman"/>
                <w:color w:val="000000"/>
                <w:sz w:val="24"/>
                <w:szCs w:val="24"/>
              </w:rPr>
              <w:t>е</w:t>
            </w:r>
            <w:r w:rsidRPr="00113641">
              <w:rPr>
                <w:rFonts w:ascii="Times New Roman" w:eastAsia="Times New Roman" w:hAnsi="Times New Roman" w:cs="Times New Roman"/>
                <w:color w:val="000000"/>
                <w:spacing w:val="99"/>
                <w:sz w:val="24"/>
                <w:szCs w:val="24"/>
              </w:rPr>
              <w:t xml:space="preserve"> </w:t>
            </w:r>
            <w:r w:rsidRPr="00113641">
              <w:rPr>
                <w:rFonts w:ascii="Times New Roman" w:eastAsia="Times New Roman" w:hAnsi="Times New Roman" w:cs="Times New Roman"/>
                <w:color w:val="000000"/>
                <w:sz w:val="24"/>
                <w:szCs w:val="24"/>
              </w:rPr>
              <w:t>рабо</w:t>
            </w:r>
            <w:r w:rsidRPr="00113641">
              <w:rPr>
                <w:rFonts w:ascii="Times New Roman" w:eastAsia="Times New Roman" w:hAnsi="Times New Roman" w:cs="Times New Roman"/>
                <w:color w:val="000000"/>
                <w:w w:val="99"/>
                <w:sz w:val="24"/>
                <w:szCs w:val="24"/>
              </w:rPr>
              <w:t>т</w:t>
            </w:r>
            <w:r w:rsidRPr="00113641">
              <w:rPr>
                <w:rFonts w:ascii="Times New Roman" w:eastAsia="Times New Roman" w:hAnsi="Times New Roman" w:cs="Times New Roman"/>
                <w:color w:val="000000"/>
                <w:sz w:val="24"/>
                <w:szCs w:val="24"/>
              </w:rPr>
              <w:t>ос</w:t>
            </w:r>
            <w:r w:rsidRPr="00113641">
              <w:rPr>
                <w:rFonts w:ascii="Times New Roman" w:eastAsia="Times New Roman" w:hAnsi="Times New Roman" w:cs="Times New Roman"/>
                <w:color w:val="000000"/>
                <w:spacing w:val="1"/>
                <w:sz w:val="24"/>
                <w:szCs w:val="24"/>
              </w:rPr>
              <w:t>п</w:t>
            </w:r>
            <w:r w:rsidRPr="00113641">
              <w:rPr>
                <w:rFonts w:ascii="Times New Roman" w:eastAsia="Times New Roman" w:hAnsi="Times New Roman" w:cs="Times New Roman"/>
                <w:color w:val="000000"/>
                <w:sz w:val="24"/>
                <w:szCs w:val="24"/>
              </w:rPr>
              <w:t>ос</w:t>
            </w:r>
            <w:r w:rsidRPr="00113641">
              <w:rPr>
                <w:rFonts w:ascii="Times New Roman" w:eastAsia="Times New Roman" w:hAnsi="Times New Roman" w:cs="Times New Roman"/>
                <w:color w:val="000000"/>
                <w:spacing w:val="2"/>
                <w:sz w:val="24"/>
                <w:szCs w:val="24"/>
              </w:rPr>
              <w:t>о</w:t>
            </w:r>
            <w:r w:rsidRPr="00113641">
              <w:rPr>
                <w:rFonts w:ascii="Times New Roman" w:eastAsia="Times New Roman" w:hAnsi="Times New Roman" w:cs="Times New Roman"/>
                <w:color w:val="000000"/>
                <w:sz w:val="24"/>
                <w:szCs w:val="24"/>
              </w:rPr>
              <w:t>б</w:t>
            </w:r>
            <w:r w:rsidRPr="00113641">
              <w:rPr>
                <w:rFonts w:ascii="Times New Roman" w:eastAsia="Times New Roman" w:hAnsi="Times New Roman" w:cs="Times New Roman"/>
                <w:color w:val="000000"/>
                <w:spacing w:val="2"/>
                <w:sz w:val="24"/>
                <w:szCs w:val="24"/>
              </w:rPr>
              <w:t>н</w:t>
            </w:r>
            <w:r w:rsidRPr="00113641">
              <w:rPr>
                <w:rFonts w:ascii="Times New Roman" w:eastAsia="Times New Roman" w:hAnsi="Times New Roman" w:cs="Times New Roman"/>
                <w:color w:val="000000"/>
                <w:sz w:val="24"/>
                <w:szCs w:val="24"/>
              </w:rPr>
              <w:t>ос</w:t>
            </w:r>
            <w:r w:rsidRPr="00113641">
              <w:rPr>
                <w:rFonts w:ascii="Times New Roman" w:eastAsia="Times New Roman" w:hAnsi="Times New Roman" w:cs="Times New Roman"/>
                <w:color w:val="000000"/>
                <w:w w:val="99"/>
                <w:sz w:val="24"/>
                <w:szCs w:val="24"/>
              </w:rPr>
              <w:t>т</w:t>
            </w:r>
            <w:r w:rsidRPr="00113641">
              <w:rPr>
                <w:rFonts w:ascii="Times New Roman" w:eastAsia="Times New Roman" w:hAnsi="Times New Roman" w:cs="Times New Roman"/>
                <w:color w:val="000000"/>
                <w:spacing w:val="1"/>
                <w:sz w:val="24"/>
                <w:szCs w:val="24"/>
              </w:rPr>
              <w:t>и</w:t>
            </w:r>
            <w:r w:rsidRPr="00113641">
              <w:rPr>
                <w:rFonts w:ascii="Times New Roman" w:eastAsia="Times New Roman" w:hAnsi="Times New Roman" w:cs="Times New Roman"/>
                <w:color w:val="000000"/>
                <w:sz w:val="24"/>
                <w:szCs w:val="24"/>
              </w:rPr>
              <w:t>, профилактика заболеваний, связанных с учебной и производственной деятельностью</w:t>
            </w:r>
          </w:p>
        </w:tc>
        <w:tc>
          <w:tcPr>
            <w:tcW w:w="2413" w:type="dxa"/>
          </w:tcPr>
          <w:p w14:paraId="2DA71172" w14:textId="77777777" w:rsidR="003A5B83" w:rsidRPr="00113641" w:rsidRDefault="003A5B83" w:rsidP="008704DB">
            <w:pPr>
              <w:jc w:val="center"/>
              <w:rPr>
                <w:rFonts w:ascii="Times New Roman" w:hAnsi="Times New Roman" w:cs="Times New Roman"/>
                <w:noProof/>
                <w:sz w:val="24"/>
                <w:szCs w:val="24"/>
                <w:lang w:eastAsia="ru-RU"/>
              </w:rPr>
            </w:pPr>
            <w:r w:rsidRPr="00113641">
              <w:rPr>
                <w:rFonts w:ascii="Times New Roman" w:hAnsi="Times New Roman" w:cs="Times New Roman"/>
                <w:noProof/>
                <w:sz w:val="24"/>
                <w:szCs w:val="24"/>
                <w:lang w:eastAsia="ru-RU"/>
              </w:rPr>
              <w:t>14</w:t>
            </w:r>
          </w:p>
        </w:tc>
        <w:tc>
          <w:tcPr>
            <w:tcW w:w="2268" w:type="dxa"/>
            <w:vMerge/>
          </w:tcPr>
          <w:p w14:paraId="7D55070C" w14:textId="77777777" w:rsidR="003A5B83" w:rsidRPr="00113641" w:rsidRDefault="003A5B83" w:rsidP="008704DB">
            <w:pPr>
              <w:rPr>
                <w:rFonts w:ascii="Times New Roman" w:hAnsi="Times New Roman" w:cs="Times New Roman"/>
                <w:sz w:val="24"/>
                <w:szCs w:val="24"/>
              </w:rPr>
            </w:pPr>
          </w:p>
        </w:tc>
      </w:tr>
      <w:tr w:rsidR="003A5B83" w:rsidRPr="008704DB" w14:paraId="155532F0" w14:textId="77777777" w:rsidTr="008704DB">
        <w:trPr>
          <w:trHeight w:val="283"/>
        </w:trPr>
        <w:tc>
          <w:tcPr>
            <w:tcW w:w="9915" w:type="dxa"/>
            <w:gridSpan w:val="2"/>
          </w:tcPr>
          <w:p w14:paraId="052BA9EE" w14:textId="18F6AA76" w:rsidR="003A5B83" w:rsidRPr="00113641" w:rsidRDefault="003A5B83" w:rsidP="008704DB">
            <w:pPr>
              <w:rPr>
                <w:rFonts w:ascii="Times New Roman" w:eastAsia="Times New Roman" w:hAnsi="Times New Roman" w:cs="Times New Roman"/>
                <w:b/>
                <w:bCs/>
                <w:color w:val="0D0D0D"/>
                <w:sz w:val="24"/>
                <w:szCs w:val="24"/>
              </w:rPr>
            </w:pPr>
            <w:r w:rsidRPr="00113641">
              <w:rPr>
                <w:rFonts w:ascii="Times New Roman" w:eastAsia="Times New Roman" w:hAnsi="Times New Roman" w:cs="Times New Roman"/>
                <w:b/>
                <w:bCs/>
                <w:color w:val="0D0D0D"/>
                <w:sz w:val="24"/>
                <w:szCs w:val="24"/>
              </w:rPr>
              <w:t>Промежуточная аттестация</w:t>
            </w:r>
            <w:r w:rsidR="008704DB">
              <w:rPr>
                <w:rFonts w:ascii="Times New Roman" w:eastAsia="Times New Roman" w:hAnsi="Times New Roman" w:cs="Times New Roman"/>
                <w:b/>
                <w:bCs/>
                <w:color w:val="0D0D0D"/>
                <w:sz w:val="24"/>
                <w:szCs w:val="24"/>
              </w:rPr>
              <w:t xml:space="preserve"> в форме дифференцированного зачета</w:t>
            </w:r>
          </w:p>
        </w:tc>
        <w:tc>
          <w:tcPr>
            <w:tcW w:w="2413" w:type="dxa"/>
          </w:tcPr>
          <w:p w14:paraId="7722C75B" w14:textId="49F62B29" w:rsidR="003A5B83" w:rsidRPr="00113641" w:rsidRDefault="008704DB" w:rsidP="008704DB">
            <w:pPr>
              <w:jc w:val="center"/>
              <w:rPr>
                <w:rFonts w:ascii="Times New Roman" w:hAnsi="Times New Roman" w:cs="Times New Roman"/>
                <w:b/>
                <w:bCs/>
                <w:noProof/>
                <w:sz w:val="24"/>
                <w:szCs w:val="24"/>
                <w:lang w:eastAsia="ru-RU"/>
              </w:rPr>
            </w:pPr>
            <w:r>
              <w:rPr>
                <w:rFonts w:ascii="Times New Roman" w:hAnsi="Times New Roman" w:cs="Times New Roman"/>
                <w:b/>
                <w:bCs/>
                <w:noProof/>
                <w:sz w:val="24"/>
                <w:szCs w:val="24"/>
                <w:lang w:eastAsia="ru-RU"/>
              </w:rPr>
              <w:t>2</w:t>
            </w:r>
          </w:p>
        </w:tc>
        <w:tc>
          <w:tcPr>
            <w:tcW w:w="2268" w:type="dxa"/>
          </w:tcPr>
          <w:p w14:paraId="0C46DB3C" w14:textId="77777777" w:rsidR="003A5B83" w:rsidRPr="00113641" w:rsidRDefault="003A5B83" w:rsidP="008704DB">
            <w:pPr>
              <w:rPr>
                <w:rFonts w:ascii="Times New Roman" w:eastAsia="Times New Roman" w:hAnsi="Times New Roman" w:cs="Times New Roman"/>
                <w:color w:val="0D0D0D"/>
                <w:sz w:val="24"/>
                <w:szCs w:val="24"/>
              </w:rPr>
            </w:pPr>
          </w:p>
        </w:tc>
      </w:tr>
      <w:tr w:rsidR="003A5B83" w:rsidRPr="00113641" w14:paraId="77B43DAA" w14:textId="77777777" w:rsidTr="008704DB">
        <w:trPr>
          <w:trHeight w:val="283"/>
        </w:trPr>
        <w:tc>
          <w:tcPr>
            <w:tcW w:w="9915" w:type="dxa"/>
            <w:gridSpan w:val="2"/>
          </w:tcPr>
          <w:p w14:paraId="008FE620" w14:textId="77777777" w:rsidR="003A5B83" w:rsidRPr="00113641" w:rsidRDefault="003A5B83" w:rsidP="008704DB">
            <w:pPr>
              <w:rPr>
                <w:rFonts w:ascii="Times New Roman" w:eastAsia="Times New Roman" w:hAnsi="Times New Roman" w:cs="Times New Roman"/>
                <w:b/>
                <w:bCs/>
                <w:color w:val="0D0D0D"/>
                <w:sz w:val="24"/>
                <w:szCs w:val="24"/>
              </w:rPr>
            </w:pPr>
            <w:r w:rsidRPr="00113641">
              <w:rPr>
                <w:rFonts w:ascii="Times New Roman" w:eastAsia="Times New Roman" w:hAnsi="Times New Roman" w:cs="Times New Roman"/>
                <w:b/>
                <w:bCs/>
                <w:color w:val="0D0D0D"/>
                <w:sz w:val="24"/>
                <w:szCs w:val="24"/>
              </w:rPr>
              <w:t>Всего</w:t>
            </w:r>
          </w:p>
        </w:tc>
        <w:tc>
          <w:tcPr>
            <w:tcW w:w="2413" w:type="dxa"/>
          </w:tcPr>
          <w:p w14:paraId="2B7C114C" w14:textId="10D25CE6" w:rsidR="003A5B83" w:rsidRPr="00113641" w:rsidRDefault="008704DB" w:rsidP="008704DB">
            <w:pPr>
              <w:jc w:val="center"/>
              <w:rPr>
                <w:rFonts w:ascii="Times New Roman" w:hAnsi="Times New Roman" w:cs="Times New Roman"/>
                <w:b/>
                <w:bCs/>
                <w:noProof/>
                <w:sz w:val="24"/>
                <w:szCs w:val="24"/>
                <w:lang w:eastAsia="ru-RU"/>
              </w:rPr>
            </w:pPr>
            <w:r>
              <w:rPr>
                <w:rFonts w:ascii="Times New Roman" w:hAnsi="Times New Roman" w:cs="Times New Roman"/>
                <w:b/>
                <w:bCs/>
                <w:noProof/>
                <w:sz w:val="24"/>
                <w:szCs w:val="24"/>
                <w:lang w:eastAsia="ru-RU"/>
              </w:rPr>
              <w:t>218</w:t>
            </w:r>
          </w:p>
        </w:tc>
        <w:tc>
          <w:tcPr>
            <w:tcW w:w="2268" w:type="dxa"/>
          </w:tcPr>
          <w:p w14:paraId="51B068E0" w14:textId="77777777" w:rsidR="003A5B83" w:rsidRPr="00113641" w:rsidRDefault="003A5B83" w:rsidP="008704DB">
            <w:pPr>
              <w:rPr>
                <w:rFonts w:ascii="Times New Roman" w:eastAsia="Times New Roman" w:hAnsi="Times New Roman" w:cs="Times New Roman"/>
                <w:color w:val="0D0D0D"/>
                <w:sz w:val="24"/>
                <w:szCs w:val="24"/>
              </w:rPr>
            </w:pPr>
          </w:p>
        </w:tc>
      </w:tr>
    </w:tbl>
    <w:p w14:paraId="44C05804" w14:textId="77777777" w:rsidR="004C2470" w:rsidRPr="00102E5E" w:rsidRDefault="004C2470">
      <w:pPr>
        <w:spacing w:after="84" w:line="240" w:lineRule="exact"/>
        <w:rPr>
          <w:rFonts w:ascii="Times New Roman" w:eastAsia="Times New Roman" w:hAnsi="Times New Roman" w:cs="Times New Roman"/>
          <w:sz w:val="24"/>
          <w:szCs w:val="24"/>
          <w:lang w:val="ru-RU"/>
        </w:rPr>
      </w:pPr>
      <w:bookmarkStart w:id="4" w:name="_page_353_0"/>
      <w:bookmarkEnd w:id="3"/>
    </w:p>
    <w:bookmarkEnd w:id="4"/>
    <w:p w14:paraId="21FD6380" w14:textId="77777777" w:rsidR="004C2470" w:rsidRPr="00102E5E" w:rsidRDefault="004C2470">
      <w:pPr>
        <w:widowControl w:val="0"/>
        <w:spacing w:line="240" w:lineRule="auto"/>
        <w:ind w:left="14782" w:right="-20"/>
        <w:rPr>
          <w:rFonts w:ascii="Times New Roman" w:eastAsia="Times New Roman" w:hAnsi="Times New Roman" w:cs="Times New Roman"/>
          <w:color w:val="000000"/>
          <w:sz w:val="24"/>
          <w:szCs w:val="24"/>
          <w:lang w:val="ru-RU"/>
        </w:rPr>
        <w:sectPr w:rsidR="004C2470" w:rsidRPr="00102E5E" w:rsidSect="003A5B83">
          <w:pgSz w:w="16840" w:h="11906" w:orient="landscape"/>
          <w:pgMar w:top="1440" w:right="1800" w:bottom="1440" w:left="1800" w:header="0" w:footer="0" w:gutter="0"/>
          <w:cols w:space="708"/>
          <w:docGrid w:linePitch="299"/>
        </w:sectPr>
      </w:pPr>
    </w:p>
    <w:p w14:paraId="50F9A049" w14:textId="77777777" w:rsidR="004C2470" w:rsidRPr="00102E5E" w:rsidRDefault="00102E5E">
      <w:pPr>
        <w:widowControl w:val="0"/>
        <w:spacing w:line="240" w:lineRule="auto"/>
        <w:ind w:left="531" w:right="-20"/>
        <w:rPr>
          <w:rFonts w:ascii="Times New Roman" w:eastAsia="Times New Roman" w:hAnsi="Times New Roman" w:cs="Times New Roman"/>
          <w:b/>
          <w:bCs/>
          <w:color w:val="000000"/>
          <w:sz w:val="24"/>
          <w:szCs w:val="24"/>
          <w:lang w:val="ru-RU"/>
        </w:rPr>
      </w:pPr>
      <w:bookmarkStart w:id="5" w:name="_page_357_0"/>
      <w:r w:rsidRPr="00102E5E">
        <w:rPr>
          <w:rFonts w:ascii="Times New Roman" w:eastAsia="Times New Roman" w:hAnsi="Times New Roman" w:cs="Times New Roman"/>
          <w:b/>
          <w:bCs/>
          <w:color w:val="000000"/>
          <w:sz w:val="24"/>
          <w:szCs w:val="24"/>
          <w:lang w:val="ru-RU"/>
        </w:rPr>
        <w:lastRenderedPageBreak/>
        <w:t>3.</w:t>
      </w:r>
      <w:r w:rsidRPr="00102E5E">
        <w:rPr>
          <w:rFonts w:ascii="Times New Roman" w:eastAsia="Times New Roman" w:hAnsi="Times New Roman" w:cs="Times New Roman"/>
          <w:b/>
          <w:bCs/>
          <w:color w:val="000000"/>
          <w:spacing w:val="119"/>
          <w:sz w:val="24"/>
          <w:szCs w:val="24"/>
          <w:lang w:val="ru-RU"/>
        </w:rPr>
        <w:t xml:space="preserve"> </w:t>
      </w:r>
      <w:r w:rsidRPr="00102E5E">
        <w:rPr>
          <w:rFonts w:ascii="Times New Roman" w:eastAsia="Times New Roman" w:hAnsi="Times New Roman" w:cs="Times New Roman"/>
          <w:b/>
          <w:bCs/>
          <w:color w:val="000000"/>
          <w:sz w:val="24"/>
          <w:szCs w:val="24"/>
          <w:lang w:val="ru-RU"/>
        </w:rPr>
        <w:t>УСЛО</w:t>
      </w:r>
      <w:r w:rsidRPr="00102E5E">
        <w:rPr>
          <w:rFonts w:ascii="Times New Roman" w:eastAsia="Times New Roman" w:hAnsi="Times New Roman" w:cs="Times New Roman"/>
          <w:b/>
          <w:bCs/>
          <w:color w:val="000000"/>
          <w:spacing w:val="1"/>
          <w:sz w:val="24"/>
          <w:szCs w:val="24"/>
          <w:lang w:val="ru-RU"/>
        </w:rPr>
        <w:t>В</w:t>
      </w:r>
      <w:r w:rsidRPr="00102E5E">
        <w:rPr>
          <w:rFonts w:ascii="Times New Roman" w:eastAsia="Times New Roman" w:hAnsi="Times New Roman" w:cs="Times New Roman"/>
          <w:b/>
          <w:bCs/>
          <w:color w:val="000000"/>
          <w:sz w:val="24"/>
          <w:szCs w:val="24"/>
          <w:lang w:val="ru-RU"/>
        </w:rPr>
        <w:t>ИЯ РЕА</w:t>
      </w:r>
      <w:r w:rsidRPr="00102E5E">
        <w:rPr>
          <w:rFonts w:ascii="Times New Roman" w:eastAsia="Times New Roman" w:hAnsi="Times New Roman" w:cs="Times New Roman"/>
          <w:b/>
          <w:bCs/>
          <w:color w:val="000000"/>
          <w:spacing w:val="3"/>
          <w:sz w:val="24"/>
          <w:szCs w:val="24"/>
          <w:lang w:val="ru-RU"/>
        </w:rPr>
        <w:t>Л</w:t>
      </w:r>
      <w:r w:rsidRPr="00102E5E">
        <w:rPr>
          <w:rFonts w:ascii="Times New Roman" w:eastAsia="Times New Roman" w:hAnsi="Times New Roman" w:cs="Times New Roman"/>
          <w:b/>
          <w:bCs/>
          <w:color w:val="000000"/>
          <w:sz w:val="24"/>
          <w:szCs w:val="24"/>
          <w:lang w:val="ru-RU"/>
        </w:rPr>
        <w:t>И</w:t>
      </w:r>
      <w:r w:rsidRPr="00102E5E">
        <w:rPr>
          <w:rFonts w:ascii="Times New Roman" w:eastAsia="Times New Roman" w:hAnsi="Times New Roman" w:cs="Times New Roman"/>
          <w:b/>
          <w:bCs/>
          <w:color w:val="000000"/>
          <w:spacing w:val="1"/>
          <w:sz w:val="24"/>
          <w:szCs w:val="24"/>
          <w:lang w:val="ru-RU"/>
        </w:rPr>
        <w:t>З</w:t>
      </w:r>
      <w:r w:rsidRPr="00102E5E">
        <w:rPr>
          <w:rFonts w:ascii="Times New Roman" w:eastAsia="Times New Roman" w:hAnsi="Times New Roman" w:cs="Times New Roman"/>
          <w:b/>
          <w:bCs/>
          <w:color w:val="000000"/>
          <w:spacing w:val="-2"/>
          <w:sz w:val="24"/>
          <w:szCs w:val="24"/>
          <w:lang w:val="ru-RU"/>
        </w:rPr>
        <w:t>А</w:t>
      </w:r>
      <w:r w:rsidRPr="00102E5E">
        <w:rPr>
          <w:rFonts w:ascii="Times New Roman" w:eastAsia="Times New Roman" w:hAnsi="Times New Roman" w:cs="Times New Roman"/>
          <w:b/>
          <w:bCs/>
          <w:color w:val="000000"/>
          <w:sz w:val="24"/>
          <w:szCs w:val="24"/>
          <w:lang w:val="ru-RU"/>
        </w:rPr>
        <w:t>ЦИИ</w:t>
      </w:r>
      <w:r w:rsidRPr="00102E5E">
        <w:rPr>
          <w:rFonts w:ascii="Times New Roman" w:eastAsia="Times New Roman" w:hAnsi="Times New Roman" w:cs="Times New Roman"/>
          <w:b/>
          <w:bCs/>
          <w:color w:val="000000"/>
          <w:spacing w:val="1"/>
          <w:sz w:val="24"/>
          <w:szCs w:val="24"/>
          <w:lang w:val="ru-RU"/>
        </w:rPr>
        <w:t xml:space="preserve"> </w:t>
      </w:r>
      <w:r w:rsidRPr="00102E5E">
        <w:rPr>
          <w:rFonts w:ascii="Times New Roman" w:eastAsia="Times New Roman" w:hAnsi="Times New Roman" w:cs="Times New Roman"/>
          <w:b/>
          <w:bCs/>
          <w:color w:val="000000"/>
          <w:sz w:val="24"/>
          <w:szCs w:val="24"/>
          <w:lang w:val="ru-RU"/>
        </w:rPr>
        <w:t>ПРО</w:t>
      </w:r>
      <w:r w:rsidRPr="00102E5E">
        <w:rPr>
          <w:rFonts w:ascii="Times New Roman" w:eastAsia="Times New Roman" w:hAnsi="Times New Roman" w:cs="Times New Roman"/>
          <w:b/>
          <w:bCs/>
          <w:color w:val="000000"/>
          <w:spacing w:val="1"/>
          <w:w w:val="99"/>
          <w:sz w:val="24"/>
          <w:szCs w:val="24"/>
          <w:lang w:val="ru-RU"/>
        </w:rPr>
        <w:t>Г</w:t>
      </w:r>
      <w:r w:rsidRPr="00102E5E">
        <w:rPr>
          <w:rFonts w:ascii="Times New Roman" w:eastAsia="Times New Roman" w:hAnsi="Times New Roman" w:cs="Times New Roman"/>
          <w:b/>
          <w:bCs/>
          <w:color w:val="000000"/>
          <w:sz w:val="24"/>
          <w:szCs w:val="24"/>
          <w:lang w:val="ru-RU"/>
        </w:rPr>
        <w:t>РАММЫ УЧЕБНОЙ ДИСЦ</w:t>
      </w:r>
      <w:r w:rsidRPr="00102E5E">
        <w:rPr>
          <w:rFonts w:ascii="Times New Roman" w:eastAsia="Times New Roman" w:hAnsi="Times New Roman" w:cs="Times New Roman"/>
          <w:b/>
          <w:bCs/>
          <w:color w:val="000000"/>
          <w:spacing w:val="1"/>
          <w:sz w:val="24"/>
          <w:szCs w:val="24"/>
          <w:lang w:val="ru-RU"/>
        </w:rPr>
        <w:t>И</w:t>
      </w:r>
      <w:r w:rsidRPr="00102E5E">
        <w:rPr>
          <w:rFonts w:ascii="Times New Roman" w:eastAsia="Times New Roman" w:hAnsi="Times New Roman" w:cs="Times New Roman"/>
          <w:b/>
          <w:bCs/>
          <w:color w:val="000000"/>
          <w:sz w:val="24"/>
          <w:szCs w:val="24"/>
          <w:lang w:val="ru-RU"/>
        </w:rPr>
        <w:t>ПЛИ</w:t>
      </w:r>
      <w:r w:rsidRPr="00102E5E">
        <w:rPr>
          <w:rFonts w:ascii="Times New Roman" w:eastAsia="Times New Roman" w:hAnsi="Times New Roman" w:cs="Times New Roman"/>
          <w:b/>
          <w:bCs/>
          <w:color w:val="000000"/>
          <w:spacing w:val="1"/>
          <w:sz w:val="24"/>
          <w:szCs w:val="24"/>
          <w:lang w:val="ru-RU"/>
        </w:rPr>
        <w:t>Н</w:t>
      </w:r>
      <w:r w:rsidRPr="00102E5E">
        <w:rPr>
          <w:rFonts w:ascii="Times New Roman" w:eastAsia="Times New Roman" w:hAnsi="Times New Roman" w:cs="Times New Roman"/>
          <w:b/>
          <w:bCs/>
          <w:color w:val="000000"/>
          <w:sz w:val="24"/>
          <w:szCs w:val="24"/>
          <w:lang w:val="ru-RU"/>
        </w:rPr>
        <w:t>Ы</w:t>
      </w:r>
    </w:p>
    <w:p w14:paraId="1386E44B" w14:textId="77777777" w:rsidR="004C2470" w:rsidRPr="00102E5E" w:rsidRDefault="004C2470">
      <w:pPr>
        <w:spacing w:line="240" w:lineRule="exact"/>
        <w:rPr>
          <w:rFonts w:ascii="Times New Roman" w:eastAsia="Times New Roman" w:hAnsi="Times New Roman" w:cs="Times New Roman"/>
          <w:sz w:val="24"/>
          <w:szCs w:val="24"/>
          <w:lang w:val="ru-RU"/>
        </w:rPr>
      </w:pPr>
    </w:p>
    <w:p w14:paraId="38F0C792" w14:textId="77777777" w:rsidR="004C2470" w:rsidRPr="00102E5E" w:rsidRDefault="004C2470">
      <w:pPr>
        <w:spacing w:after="1" w:line="120" w:lineRule="exact"/>
        <w:rPr>
          <w:rFonts w:ascii="Times New Roman" w:eastAsia="Times New Roman" w:hAnsi="Times New Roman" w:cs="Times New Roman"/>
          <w:sz w:val="12"/>
          <w:szCs w:val="12"/>
          <w:lang w:val="ru-RU"/>
        </w:rPr>
      </w:pPr>
    </w:p>
    <w:p w14:paraId="0824F9F8" w14:textId="77777777" w:rsidR="004C2470" w:rsidRPr="00102E5E" w:rsidRDefault="00102E5E">
      <w:pPr>
        <w:widowControl w:val="0"/>
        <w:spacing w:line="275" w:lineRule="auto"/>
        <w:ind w:left="1" w:right="-54" w:firstLine="707"/>
        <w:rPr>
          <w:rFonts w:ascii="Times New Roman" w:eastAsia="Times New Roman" w:hAnsi="Times New Roman" w:cs="Times New Roman"/>
          <w:b/>
          <w:bCs/>
          <w:color w:val="000000"/>
          <w:sz w:val="24"/>
          <w:szCs w:val="24"/>
          <w:lang w:val="ru-RU"/>
        </w:rPr>
      </w:pPr>
      <w:r w:rsidRPr="00102E5E">
        <w:rPr>
          <w:rFonts w:ascii="Times New Roman" w:eastAsia="Times New Roman" w:hAnsi="Times New Roman" w:cs="Times New Roman"/>
          <w:b/>
          <w:bCs/>
          <w:color w:val="000000"/>
          <w:sz w:val="24"/>
          <w:szCs w:val="24"/>
          <w:lang w:val="ru-RU"/>
        </w:rPr>
        <w:t>3.1.</w:t>
      </w:r>
      <w:r w:rsidRPr="00102E5E">
        <w:rPr>
          <w:rFonts w:ascii="Times New Roman" w:eastAsia="Times New Roman" w:hAnsi="Times New Roman" w:cs="Times New Roman"/>
          <w:b/>
          <w:bCs/>
          <w:color w:val="000000"/>
          <w:spacing w:val="172"/>
          <w:sz w:val="24"/>
          <w:szCs w:val="24"/>
          <w:lang w:val="ru-RU"/>
        </w:rPr>
        <w:t xml:space="preserve"> </w:t>
      </w:r>
      <w:r w:rsidRPr="00102E5E">
        <w:rPr>
          <w:rFonts w:ascii="Times New Roman" w:eastAsia="Times New Roman" w:hAnsi="Times New Roman" w:cs="Times New Roman"/>
          <w:b/>
          <w:bCs/>
          <w:color w:val="000000"/>
          <w:sz w:val="24"/>
          <w:szCs w:val="24"/>
          <w:lang w:val="ru-RU"/>
        </w:rPr>
        <w:t>Д</w:t>
      </w:r>
      <w:r w:rsidRPr="00102E5E">
        <w:rPr>
          <w:rFonts w:ascii="Times New Roman" w:eastAsia="Times New Roman" w:hAnsi="Times New Roman" w:cs="Times New Roman"/>
          <w:b/>
          <w:bCs/>
          <w:color w:val="000000"/>
          <w:w w:val="99"/>
          <w:sz w:val="24"/>
          <w:szCs w:val="24"/>
          <w:lang w:val="ru-RU"/>
        </w:rPr>
        <w:t>л</w:t>
      </w:r>
      <w:r w:rsidRPr="00102E5E">
        <w:rPr>
          <w:rFonts w:ascii="Times New Roman" w:eastAsia="Times New Roman" w:hAnsi="Times New Roman" w:cs="Times New Roman"/>
          <w:b/>
          <w:bCs/>
          <w:color w:val="000000"/>
          <w:sz w:val="24"/>
          <w:szCs w:val="24"/>
          <w:lang w:val="ru-RU"/>
        </w:rPr>
        <w:t>я</w:t>
      </w:r>
      <w:r w:rsidRPr="00102E5E">
        <w:rPr>
          <w:rFonts w:ascii="Times New Roman" w:eastAsia="Times New Roman" w:hAnsi="Times New Roman" w:cs="Times New Roman"/>
          <w:b/>
          <w:bCs/>
          <w:color w:val="000000"/>
          <w:spacing w:val="173"/>
          <w:sz w:val="24"/>
          <w:szCs w:val="24"/>
          <w:lang w:val="ru-RU"/>
        </w:rPr>
        <w:t xml:space="preserve"> </w:t>
      </w:r>
      <w:r w:rsidRPr="00102E5E">
        <w:rPr>
          <w:rFonts w:ascii="Times New Roman" w:eastAsia="Times New Roman" w:hAnsi="Times New Roman" w:cs="Times New Roman"/>
          <w:b/>
          <w:bCs/>
          <w:color w:val="000000"/>
          <w:spacing w:val="1"/>
          <w:w w:val="99"/>
          <w:sz w:val="24"/>
          <w:szCs w:val="24"/>
          <w:lang w:val="ru-RU"/>
        </w:rPr>
        <w:t>р</w:t>
      </w:r>
      <w:r w:rsidRPr="00102E5E">
        <w:rPr>
          <w:rFonts w:ascii="Times New Roman" w:eastAsia="Times New Roman" w:hAnsi="Times New Roman" w:cs="Times New Roman"/>
          <w:b/>
          <w:bCs/>
          <w:color w:val="000000"/>
          <w:sz w:val="24"/>
          <w:szCs w:val="24"/>
          <w:lang w:val="ru-RU"/>
        </w:rPr>
        <w:t>еа</w:t>
      </w:r>
      <w:r w:rsidRPr="00102E5E">
        <w:rPr>
          <w:rFonts w:ascii="Times New Roman" w:eastAsia="Times New Roman" w:hAnsi="Times New Roman" w:cs="Times New Roman"/>
          <w:b/>
          <w:bCs/>
          <w:color w:val="000000"/>
          <w:w w:val="99"/>
          <w:sz w:val="24"/>
          <w:szCs w:val="24"/>
          <w:lang w:val="ru-RU"/>
        </w:rPr>
        <w:t>л</w:t>
      </w:r>
      <w:r w:rsidRPr="00102E5E">
        <w:rPr>
          <w:rFonts w:ascii="Times New Roman" w:eastAsia="Times New Roman" w:hAnsi="Times New Roman" w:cs="Times New Roman"/>
          <w:b/>
          <w:bCs/>
          <w:color w:val="000000"/>
          <w:sz w:val="24"/>
          <w:szCs w:val="24"/>
          <w:lang w:val="ru-RU"/>
        </w:rPr>
        <w:t>изац</w:t>
      </w:r>
      <w:r w:rsidRPr="00102E5E">
        <w:rPr>
          <w:rFonts w:ascii="Times New Roman" w:eastAsia="Times New Roman" w:hAnsi="Times New Roman" w:cs="Times New Roman"/>
          <w:b/>
          <w:bCs/>
          <w:color w:val="000000"/>
          <w:spacing w:val="1"/>
          <w:sz w:val="24"/>
          <w:szCs w:val="24"/>
          <w:lang w:val="ru-RU"/>
        </w:rPr>
        <w:t>и</w:t>
      </w:r>
      <w:r w:rsidRPr="00102E5E">
        <w:rPr>
          <w:rFonts w:ascii="Times New Roman" w:eastAsia="Times New Roman" w:hAnsi="Times New Roman" w:cs="Times New Roman"/>
          <w:b/>
          <w:bCs/>
          <w:color w:val="000000"/>
          <w:sz w:val="24"/>
          <w:szCs w:val="24"/>
          <w:lang w:val="ru-RU"/>
        </w:rPr>
        <w:t>и</w:t>
      </w:r>
      <w:r w:rsidRPr="00102E5E">
        <w:rPr>
          <w:rFonts w:ascii="Times New Roman" w:eastAsia="Times New Roman" w:hAnsi="Times New Roman" w:cs="Times New Roman"/>
          <w:b/>
          <w:bCs/>
          <w:color w:val="000000"/>
          <w:spacing w:val="173"/>
          <w:sz w:val="24"/>
          <w:szCs w:val="24"/>
          <w:lang w:val="ru-RU"/>
        </w:rPr>
        <w:t xml:space="preserve"> </w:t>
      </w:r>
      <w:r w:rsidRPr="00102E5E">
        <w:rPr>
          <w:rFonts w:ascii="Times New Roman" w:eastAsia="Times New Roman" w:hAnsi="Times New Roman" w:cs="Times New Roman"/>
          <w:b/>
          <w:bCs/>
          <w:color w:val="000000"/>
          <w:spacing w:val="1"/>
          <w:w w:val="99"/>
          <w:sz w:val="24"/>
          <w:szCs w:val="24"/>
          <w:lang w:val="ru-RU"/>
        </w:rPr>
        <w:t>пр</w:t>
      </w:r>
      <w:r w:rsidRPr="00102E5E">
        <w:rPr>
          <w:rFonts w:ascii="Times New Roman" w:eastAsia="Times New Roman" w:hAnsi="Times New Roman" w:cs="Times New Roman"/>
          <w:b/>
          <w:bCs/>
          <w:color w:val="000000"/>
          <w:sz w:val="24"/>
          <w:szCs w:val="24"/>
          <w:lang w:val="ru-RU"/>
        </w:rPr>
        <w:t>о</w:t>
      </w:r>
      <w:r w:rsidRPr="00102E5E">
        <w:rPr>
          <w:rFonts w:ascii="Times New Roman" w:eastAsia="Times New Roman" w:hAnsi="Times New Roman" w:cs="Times New Roman"/>
          <w:b/>
          <w:bCs/>
          <w:color w:val="000000"/>
          <w:w w:val="99"/>
          <w:sz w:val="24"/>
          <w:szCs w:val="24"/>
          <w:lang w:val="ru-RU"/>
        </w:rPr>
        <w:t>гр</w:t>
      </w:r>
      <w:r w:rsidRPr="00102E5E">
        <w:rPr>
          <w:rFonts w:ascii="Times New Roman" w:eastAsia="Times New Roman" w:hAnsi="Times New Roman" w:cs="Times New Roman"/>
          <w:b/>
          <w:bCs/>
          <w:color w:val="000000"/>
          <w:sz w:val="24"/>
          <w:szCs w:val="24"/>
          <w:lang w:val="ru-RU"/>
        </w:rPr>
        <w:t>а</w:t>
      </w:r>
      <w:r w:rsidRPr="00102E5E">
        <w:rPr>
          <w:rFonts w:ascii="Times New Roman" w:eastAsia="Times New Roman" w:hAnsi="Times New Roman" w:cs="Times New Roman"/>
          <w:b/>
          <w:bCs/>
          <w:color w:val="000000"/>
          <w:w w:val="99"/>
          <w:sz w:val="24"/>
          <w:szCs w:val="24"/>
          <w:lang w:val="ru-RU"/>
        </w:rPr>
        <w:t>мм</w:t>
      </w:r>
      <w:r w:rsidRPr="00102E5E">
        <w:rPr>
          <w:rFonts w:ascii="Times New Roman" w:eastAsia="Times New Roman" w:hAnsi="Times New Roman" w:cs="Times New Roman"/>
          <w:b/>
          <w:bCs/>
          <w:color w:val="000000"/>
          <w:sz w:val="24"/>
          <w:szCs w:val="24"/>
          <w:lang w:val="ru-RU"/>
        </w:rPr>
        <w:t>ы</w:t>
      </w:r>
      <w:r w:rsidRPr="00102E5E">
        <w:rPr>
          <w:rFonts w:ascii="Times New Roman" w:eastAsia="Times New Roman" w:hAnsi="Times New Roman" w:cs="Times New Roman"/>
          <w:b/>
          <w:bCs/>
          <w:color w:val="000000"/>
          <w:spacing w:val="171"/>
          <w:sz w:val="24"/>
          <w:szCs w:val="24"/>
          <w:lang w:val="ru-RU"/>
        </w:rPr>
        <w:t xml:space="preserve"> </w:t>
      </w:r>
      <w:r w:rsidRPr="00102E5E">
        <w:rPr>
          <w:rFonts w:ascii="Times New Roman" w:eastAsia="Times New Roman" w:hAnsi="Times New Roman" w:cs="Times New Roman"/>
          <w:b/>
          <w:bCs/>
          <w:color w:val="000000"/>
          <w:sz w:val="24"/>
          <w:szCs w:val="24"/>
          <w:lang w:val="ru-RU"/>
        </w:rPr>
        <w:t>уче</w:t>
      </w:r>
      <w:r w:rsidRPr="00102E5E">
        <w:rPr>
          <w:rFonts w:ascii="Times New Roman" w:eastAsia="Times New Roman" w:hAnsi="Times New Roman" w:cs="Times New Roman"/>
          <w:b/>
          <w:bCs/>
          <w:color w:val="000000"/>
          <w:spacing w:val="1"/>
          <w:sz w:val="24"/>
          <w:szCs w:val="24"/>
          <w:lang w:val="ru-RU"/>
        </w:rPr>
        <w:t>б</w:t>
      </w:r>
      <w:r w:rsidRPr="00102E5E">
        <w:rPr>
          <w:rFonts w:ascii="Times New Roman" w:eastAsia="Times New Roman" w:hAnsi="Times New Roman" w:cs="Times New Roman"/>
          <w:b/>
          <w:bCs/>
          <w:color w:val="000000"/>
          <w:spacing w:val="1"/>
          <w:w w:val="99"/>
          <w:sz w:val="24"/>
          <w:szCs w:val="24"/>
          <w:lang w:val="ru-RU"/>
        </w:rPr>
        <w:t>н</w:t>
      </w:r>
      <w:r w:rsidRPr="00102E5E">
        <w:rPr>
          <w:rFonts w:ascii="Times New Roman" w:eastAsia="Times New Roman" w:hAnsi="Times New Roman" w:cs="Times New Roman"/>
          <w:b/>
          <w:bCs/>
          <w:color w:val="000000"/>
          <w:sz w:val="24"/>
          <w:szCs w:val="24"/>
          <w:lang w:val="ru-RU"/>
        </w:rPr>
        <w:t>о</w:t>
      </w:r>
      <w:r w:rsidRPr="00102E5E">
        <w:rPr>
          <w:rFonts w:ascii="Times New Roman" w:eastAsia="Times New Roman" w:hAnsi="Times New Roman" w:cs="Times New Roman"/>
          <w:b/>
          <w:bCs/>
          <w:color w:val="000000"/>
          <w:w w:val="99"/>
          <w:sz w:val="24"/>
          <w:szCs w:val="24"/>
          <w:lang w:val="ru-RU"/>
        </w:rPr>
        <w:t>й</w:t>
      </w:r>
      <w:r w:rsidRPr="00102E5E">
        <w:rPr>
          <w:rFonts w:ascii="Times New Roman" w:eastAsia="Times New Roman" w:hAnsi="Times New Roman" w:cs="Times New Roman"/>
          <w:b/>
          <w:bCs/>
          <w:color w:val="000000"/>
          <w:spacing w:val="173"/>
          <w:sz w:val="24"/>
          <w:szCs w:val="24"/>
          <w:lang w:val="ru-RU"/>
        </w:rPr>
        <w:t xml:space="preserve"> </w:t>
      </w:r>
      <w:r w:rsidRPr="00102E5E">
        <w:rPr>
          <w:rFonts w:ascii="Times New Roman" w:eastAsia="Times New Roman" w:hAnsi="Times New Roman" w:cs="Times New Roman"/>
          <w:b/>
          <w:bCs/>
          <w:color w:val="000000"/>
          <w:spacing w:val="1"/>
          <w:sz w:val="24"/>
          <w:szCs w:val="24"/>
          <w:lang w:val="ru-RU"/>
        </w:rPr>
        <w:t>д</w:t>
      </w:r>
      <w:r w:rsidRPr="00102E5E">
        <w:rPr>
          <w:rFonts w:ascii="Times New Roman" w:eastAsia="Times New Roman" w:hAnsi="Times New Roman" w:cs="Times New Roman"/>
          <w:b/>
          <w:bCs/>
          <w:color w:val="000000"/>
          <w:spacing w:val="1"/>
          <w:w w:val="99"/>
          <w:sz w:val="24"/>
          <w:szCs w:val="24"/>
          <w:lang w:val="ru-RU"/>
        </w:rPr>
        <w:t>и</w:t>
      </w:r>
      <w:r w:rsidRPr="00102E5E">
        <w:rPr>
          <w:rFonts w:ascii="Times New Roman" w:eastAsia="Times New Roman" w:hAnsi="Times New Roman" w:cs="Times New Roman"/>
          <w:b/>
          <w:bCs/>
          <w:color w:val="000000"/>
          <w:sz w:val="24"/>
          <w:szCs w:val="24"/>
          <w:lang w:val="ru-RU"/>
        </w:rPr>
        <w:t>с</w:t>
      </w:r>
      <w:r w:rsidRPr="00102E5E">
        <w:rPr>
          <w:rFonts w:ascii="Times New Roman" w:eastAsia="Times New Roman" w:hAnsi="Times New Roman" w:cs="Times New Roman"/>
          <w:b/>
          <w:bCs/>
          <w:color w:val="000000"/>
          <w:w w:val="99"/>
          <w:sz w:val="24"/>
          <w:szCs w:val="24"/>
          <w:lang w:val="ru-RU"/>
        </w:rPr>
        <w:t>ц</w:t>
      </w:r>
      <w:r w:rsidRPr="00102E5E">
        <w:rPr>
          <w:rFonts w:ascii="Times New Roman" w:eastAsia="Times New Roman" w:hAnsi="Times New Roman" w:cs="Times New Roman"/>
          <w:b/>
          <w:bCs/>
          <w:color w:val="000000"/>
          <w:spacing w:val="-1"/>
          <w:w w:val="99"/>
          <w:sz w:val="24"/>
          <w:szCs w:val="24"/>
          <w:lang w:val="ru-RU"/>
        </w:rPr>
        <w:t>и</w:t>
      </w:r>
      <w:r w:rsidRPr="00102E5E">
        <w:rPr>
          <w:rFonts w:ascii="Times New Roman" w:eastAsia="Times New Roman" w:hAnsi="Times New Roman" w:cs="Times New Roman"/>
          <w:b/>
          <w:bCs/>
          <w:color w:val="000000"/>
          <w:w w:val="99"/>
          <w:sz w:val="24"/>
          <w:szCs w:val="24"/>
          <w:lang w:val="ru-RU"/>
        </w:rPr>
        <w:t>пли</w:t>
      </w:r>
      <w:r w:rsidRPr="00102E5E">
        <w:rPr>
          <w:rFonts w:ascii="Times New Roman" w:eastAsia="Times New Roman" w:hAnsi="Times New Roman" w:cs="Times New Roman"/>
          <w:b/>
          <w:bCs/>
          <w:color w:val="000000"/>
          <w:spacing w:val="1"/>
          <w:w w:val="99"/>
          <w:sz w:val="24"/>
          <w:szCs w:val="24"/>
          <w:lang w:val="ru-RU"/>
        </w:rPr>
        <w:t>н</w:t>
      </w:r>
      <w:r w:rsidRPr="00102E5E">
        <w:rPr>
          <w:rFonts w:ascii="Times New Roman" w:eastAsia="Times New Roman" w:hAnsi="Times New Roman" w:cs="Times New Roman"/>
          <w:b/>
          <w:bCs/>
          <w:color w:val="000000"/>
          <w:sz w:val="24"/>
          <w:szCs w:val="24"/>
          <w:lang w:val="ru-RU"/>
        </w:rPr>
        <w:t>ы</w:t>
      </w:r>
      <w:r w:rsidRPr="00102E5E">
        <w:rPr>
          <w:rFonts w:ascii="Times New Roman" w:eastAsia="Times New Roman" w:hAnsi="Times New Roman" w:cs="Times New Roman"/>
          <w:b/>
          <w:bCs/>
          <w:color w:val="000000"/>
          <w:spacing w:val="173"/>
          <w:sz w:val="24"/>
          <w:szCs w:val="24"/>
          <w:lang w:val="ru-RU"/>
        </w:rPr>
        <w:t xml:space="preserve"> </w:t>
      </w:r>
      <w:r w:rsidRPr="00102E5E">
        <w:rPr>
          <w:rFonts w:ascii="Times New Roman" w:eastAsia="Times New Roman" w:hAnsi="Times New Roman" w:cs="Times New Roman"/>
          <w:b/>
          <w:bCs/>
          <w:color w:val="000000"/>
          <w:sz w:val="24"/>
          <w:szCs w:val="24"/>
          <w:lang w:val="ru-RU"/>
        </w:rPr>
        <w:t>п</w:t>
      </w:r>
      <w:r w:rsidRPr="00102E5E">
        <w:rPr>
          <w:rFonts w:ascii="Times New Roman" w:eastAsia="Times New Roman" w:hAnsi="Times New Roman" w:cs="Times New Roman"/>
          <w:b/>
          <w:bCs/>
          <w:color w:val="000000"/>
          <w:spacing w:val="1"/>
          <w:w w:val="99"/>
          <w:sz w:val="24"/>
          <w:szCs w:val="24"/>
          <w:lang w:val="ru-RU"/>
        </w:rPr>
        <w:t>р</w:t>
      </w:r>
      <w:r w:rsidRPr="00102E5E">
        <w:rPr>
          <w:rFonts w:ascii="Times New Roman" w:eastAsia="Times New Roman" w:hAnsi="Times New Roman" w:cs="Times New Roman"/>
          <w:b/>
          <w:bCs/>
          <w:color w:val="000000"/>
          <w:sz w:val="24"/>
          <w:szCs w:val="24"/>
          <w:lang w:val="ru-RU"/>
        </w:rPr>
        <w:t>едусмо</w:t>
      </w:r>
      <w:r w:rsidRPr="00102E5E">
        <w:rPr>
          <w:rFonts w:ascii="Times New Roman" w:eastAsia="Times New Roman" w:hAnsi="Times New Roman" w:cs="Times New Roman"/>
          <w:b/>
          <w:bCs/>
          <w:color w:val="000000"/>
          <w:w w:val="99"/>
          <w:sz w:val="24"/>
          <w:szCs w:val="24"/>
          <w:lang w:val="ru-RU"/>
        </w:rPr>
        <w:t>тр</w:t>
      </w:r>
      <w:r w:rsidRPr="00102E5E">
        <w:rPr>
          <w:rFonts w:ascii="Times New Roman" w:eastAsia="Times New Roman" w:hAnsi="Times New Roman" w:cs="Times New Roman"/>
          <w:b/>
          <w:bCs/>
          <w:color w:val="000000"/>
          <w:sz w:val="24"/>
          <w:szCs w:val="24"/>
          <w:lang w:val="ru-RU"/>
        </w:rPr>
        <w:t>ены</w:t>
      </w:r>
      <w:r w:rsidRPr="00102E5E">
        <w:rPr>
          <w:rFonts w:ascii="Times New Roman" w:eastAsia="Times New Roman" w:hAnsi="Times New Roman" w:cs="Times New Roman"/>
          <w:b/>
          <w:bCs/>
          <w:color w:val="000000"/>
          <w:spacing w:val="1"/>
          <w:sz w:val="24"/>
          <w:szCs w:val="24"/>
          <w:lang w:val="ru-RU"/>
        </w:rPr>
        <w:t xml:space="preserve"> </w:t>
      </w:r>
      <w:r w:rsidRPr="00102E5E">
        <w:rPr>
          <w:rFonts w:ascii="Times New Roman" w:eastAsia="Times New Roman" w:hAnsi="Times New Roman" w:cs="Times New Roman"/>
          <w:b/>
          <w:bCs/>
          <w:color w:val="000000"/>
          <w:sz w:val="24"/>
          <w:szCs w:val="24"/>
          <w:lang w:val="ru-RU"/>
        </w:rPr>
        <w:t>с</w:t>
      </w:r>
      <w:r w:rsidRPr="00102E5E">
        <w:rPr>
          <w:rFonts w:ascii="Times New Roman" w:eastAsia="Times New Roman" w:hAnsi="Times New Roman" w:cs="Times New Roman"/>
          <w:b/>
          <w:bCs/>
          <w:color w:val="000000"/>
          <w:w w:val="99"/>
          <w:sz w:val="24"/>
          <w:szCs w:val="24"/>
          <w:lang w:val="ru-RU"/>
        </w:rPr>
        <w:t>л</w:t>
      </w:r>
      <w:r w:rsidRPr="00102E5E">
        <w:rPr>
          <w:rFonts w:ascii="Times New Roman" w:eastAsia="Times New Roman" w:hAnsi="Times New Roman" w:cs="Times New Roman"/>
          <w:b/>
          <w:bCs/>
          <w:color w:val="000000"/>
          <w:spacing w:val="-1"/>
          <w:sz w:val="24"/>
          <w:szCs w:val="24"/>
          <w:lang w:val="ru-RU"/>
        </w:rPr>
        <w:t>е</w:t>
      </w:r>
      <w:r w:rsidRPr="00102E5E">
        <w:rPr>
          <w:rFonts w:ascii="Times New Roman" w:eastAsia="Times New Roman" w:hAnsi="Times New Roman" w:cs="Times New Roman"/>
          <w:b/>
          <w:bCs/>
          <w:color w:val="000000"/>
          <w:sz w:val="24"/>
          <w:szCs w:val="24"/>
          <w:lang w:val="ru-RU"/>
        </w:rPr>
        <w:t>ду</w:t>
      </w:r>
      <w:r w:rsidRPr="00102E5E">
        <w:rPr>
          <w:rFonts w:ascii="Times New Roman" w:eastAsia="Times New Roman" w:hAnsi="Times New Roman" w:cs="Times New Roman"/>
          <w:b/>
          <w:bCs/>
          <w:color w:val="000000"/>
          <w:w w:val="99"/>
          <w:sz w:val="24"/>
          <w:szCs w:val="24"/>
          <w:lang w:val="ru-RU"/>
        </w:rPr>
        <w:t>ю</w:t>
      </w:r>
      <w:r w:rsidRPr="00102E5E">
        <w:rPr>
          <w:rFonts w:ascii="Times New Roman" w:eastAsia="Times New Roman" w:hAnsi="Times New Roman" w:cs="Times New Roman"/>
          <w:b/>
          <w:bCs/>
          <w:color w:val="000000"/>
          <w:spacing w:val="-1"/>
          <w:sz w:val="24"/>
          <w:szCs w:val="24"/>
          <w:lang w:val="ru-RU"/>
        </w:rPr>
        <w:t>щ</w:t>
      </w:r>
      <w:r w:rsidRPr="00102E5E">
        <w:rPr>
          <w:rFonts w:ascii="Times New Roman" w:eastAsia="Times New Roman" w:hAnsi="Times New Roman" w:cs="Times New Roman"/>
          <w:b/>
          <w:bCs/>
          <w:color w:val="000000"/>
          <w:sz w:val="24"/>
          <w:szCs w:val="24"/>
          <w:lang w:val="ru-RU"/>
        </w:rPr>
        <w:t xml:space="preserve">ие </w:t>
      </w:r>
      <w:r w:rsidRPr="00102E5E">
        <w:rPr>
          <w:rFonts w:ascii="Times New Roman" w:eastAsia="Times New Roman" w:hAnsi="Times New Roman" w:cs="Times New Roman"/>
          <w:b/>
          <w:bCs/>
          <w:color w:val="000000"/>
          <w:spacing w:val="-1"/>
          <w:sz w:val="24"/>
          <w:szCs w:val="24"/>
          <w:lang w:val="ru-RU"/>
        </w:rPr>
        <w:t>с</w:t>
      </w:r>
      <w:r w:rsidRPr="00102E5E">
        <w:rPr>
          <w:rFonts w:ascii="Times New Roman" w:eastAsia="Times New Roman" w:hAnsi="Times New Roman" w:cs="Times New Roman"/>
          <w:b/>
          <w:bCs/>
          <w:color w:val="000000"/>
          <w:sz w:val="24"/>
          <w:szCs w:val="24"/>
          <w:lang w:val="ru-RU"/>
        </w:rPr>
        <w:t>пец</w:t>
      </w:r>
      <w:r w:rsidRPr="00102E5E">
        <w:rPr>
          <w:rFonts w:ascii="Times New Roman" w:eastAsia="Times New Roman" w:hAnsi="Times New Roman" w:cs="Times New Roman"/>
          <w:b/>
          <w:bCs/>
          <w:color w:val="000000"/>
          <w:spacing w:val="1"/>
          <w:w w:val="99"/>
          <w:sz w:val="24"/>
          <w:szCs w:val="24"/>
          <w:lang w:val="ru-RU"/>
        </w:rPr>
        <w:t>и</w:t>
      </w:r>
      <w:r w:rsidRPr="00102E5E">
        <w:rPr>
          <w:rFonts w:ascii="Times New Roman" w:eastAsia="Times New Roman" w:hAnsi="Times New Roman" w:cs="Times New Roman"/>
          <w:b/>
          <w:bCs/>
          <w:color w:val="000000"/>
          <w:sz w:val="24"/>
          <w:szCs w:val="24"/>
          <w:lang w:val="ru-RU"/>
        </w:rPr>
        <w:t>а</w:t>
      </w:r>
      <w:r w:rsidRPr="00102E5E">
        <w:rPr>
          <w:rFonts w:ascii="Times New Roman" w:eastAsia="Times New Roman" w:hAnsi="Times New Roman" w:cs="Times New Roman"/>
          <w:b/>
          <w:bCs/>
          <w:color w:val="000000"/>
          <w:w w:val="99"/>
          <w:sz w:val="24"/>
          <w:szCs w:val="24"/>
          <w:lang w:val="ru-RU"/>
        </w:rPr>
        <w:t>л</w:t>
      </w:r>
      <w:r w:rsidRPr="00102E5E">
        <w:rPr>
          <w:rFonts w:ascii="Times New Roman" w:eastAsia="Times New Roman" w:hAnsi="Times New Roman" w:cs="Times New Roman"/>
          <w:b/>
          <w:bCs/>
          <w:color w:val="000000"/>
          <w:sz w:val="24"/>
          <w:szCs w:val="24"/>
          <w:lang w:val="ru-RU"/>
        </w:rPr>
        <w:t>ь</w:t>
      </w:r>
      <w:r w:rsidRPr="00102E5E">
        <w:rPr>
          <w:rFonts w:ascii="Times New Roman" w:eastAsia="Times New Roman" w:hAnsi="Times New Roman" w:cs="Times New Roman"/>
          <w:b/>
          <w:bCs/>
          <w:color w:val="000000"/>
          <w:spacing w:val="1"/>
          <w:w w:val="99"/>
          <w:sz w:val="24"/>
          <w:szCs w:val="24"/>
          <w:lang w:val="ru-RU"/>
        </w:rPr>
        <w:t>н</w:t>
      </w:r>
      <w:r w:rsidRPr="00102E5E">
        <w:rPr>
          <w:rFonts w:ascii="Times New Roman" w:eastAsia="Times New Roman" w:hAnsi="Times New Roman" w:cs="Times New Roman"/>
          <w:b/>
          <w:bCs/>
          <w:color w:val="000000"/>
          <w:sz w:val="24"/>
          <w:szCs w:val="24"/>
          <w:lang w:val="ru-RU"/>
        </w:rPr>
        <w:t xml:space="preserve">ые </w:t>
      </w:r>
      <w:r w:rsidRPr="00102E5E">
        <w:rPr>
          <w:rFonts w:ascii="Times New Roman" w:eastAsia="Times New Roman" w:hAnsi="Times New Roman" w:cs="Times New Roman"/>
          <w:b/>
          <w:bCs/>
          <w:color w:val="000000"/>
          <w:w w:val="99"/>
          <w:sz w:val="24"/>
          <w:szCs w:val="24"/>
          <w:lang w:val="ru-RU"/>
        </w:rPr>
        <w:t>п</w:t>
      </w:r>
      <w:r w:rsidRPr="00102E5E">
        <w:rPr>
          <w:rFonts w:ascii="Times New Roman" w:eastAsia="Times New Roman" w:hAnsi="Times New Roman" w:cs="Times New Roman"/>
          <w:b/>
          <w:bCs/>
          <w:color w:val="000000"/>
          <w:sz w:val="24"/>
          <w:szCs w:val="24"/>
          <w:lang w:val="ru-RU"/>
        </w:rPr>
        <w:t>о</w:t>
      </w:r>
      <w:r w:rsidRPr="00102E5E">
        <w:rPr>
          <w:rFonts w:ascii="Times New Roman" w:eastAsia="Times New Roman" w:hAnsi="Times New Roman" w:cs="Times New Roman"/>
          <w:b/>
          <w:bCs/>
          <w:color w:val="000000"/>
          <w:w w:val="99"/>
          <w:sz w:val="24"/>
          <w:szCs w:val="24"/>
          <w:lang w:val="ru-RU"/>
        </w:rPr>
        <w:t>м</w:t>
      </w:r>
      <w:r w:rsidRPr="00102E5E">
        <w:rPr>
          <w:rFonts w:ascii="Times New Roman" w:eastAsia="Times New Roman" w:hAnsi="Times New Roman" w:cs="Times New Roman"/>
          <w:b/>
          <w:bCs/>
          <w:color w:val="000000"/>
          <w:sz w:val="24"/>
          <w:szCs w:val="24"/>
          <w:lang w:val="ru-RU"/>
        </w:rPr>
        <w:t>е</w:t>
      </w:r>
      <w:r w:rsidRPr="00102E5E">
        <w:rPr>
          <w:rFonts w:ascii="Times New Roman" w:eastAsia="Times New Roman" w:hAnsi="Times New Roman" w:cs="Times New Roman"/>
          <w:b/>
          <w:bCs/>
          <w:color w:val="000000"/>
          <w:spacing w:val="-1"/>
          <w:w w:val="99"/>
          <w:sz w:val="24"/>
          <w:szCs w:val="24"/>
          <w:lang w:val="ru-RU"/>
        </w:rPr>
        <w:t>щ</w:t>
      </w:r>
      <w:r w:rsidRPr="00102E5E">
        <w:rPr>
          <w:rFonts w:ascii="Times New Roman" w:eastAsia="Times New Roman" w:hAnsi="Times New Roman" w:cs="Times New Roman"/>
          <w:b/>
          <w:bCs/>
          <w:color w:val="000000"/>
          <w:spacing w:val="-1"/>
          <w:sz w:val="24"/>
          <w:szCs w:val="24"/>
          <w:lang w:val="ru-RU"/>
        </w:rPr>
        <w:t>е</w:t>
      </w:r>
      <w:r w:rsidRPr="00102E5E">
        <w:rPr>
          <w:rFonts w:ascii="Times New Roman" w:eastAsia="Times New Roman" w:hAnsi="Times New Roman" w:cs="Times New Roman"/>
          <w:b/>
          <w:bCs/>
          <w:color w:val="000000"/>
          <w:w w:val="99"/>
          <w:sz w:val="24"/>
          <w:szCs w:val="24"/>
          <w:lang w:val="ru-RU"/>
        </w:rPr>
        <w:t>н</w:t>
      </w:r>
      <w:r w:rsidRPr="00102E5E">
        <w:rPr>
          <w:rFonts w:ascii="Times New Roman" w:eastAsia="Times New Roman" w:hAnsi="Times New Roman" w:cs="Times New Roman"/>
          <w:b/>
          <w:bCs/>
          <w:color w:val="000000"/>
          <w:spacing w:val="1"/>
          <w:w w:val="99"/>
          <w:sz w:val="24"/>
          <w:szCs w:val="24"/>
          <w:lang w:val="ru-RU"/>
        </w:rPr>
        <w:t>и</w:t>
      </w:r>
      <w:r w:rsidRPr="00102E5E">
        <w:rPr>
          <w:rFonts w:ascii="Times New Roman" w:eastAsia="Times New Roman" w:hAnsi="Times New Roman" w:cs="Times New Roman"/>
          <w:b/>
          <w:bCs/>
          <w:color w:val="000000"/>
          <w:spacing w:val="3"/>
          <w:sz w:val="24"/>
          <w:szCs w:val="24"/>
          <w:lang w:val="ru-RU"/>
        </w:rPr>
        <w:t>я</w:t>
      </w:r>
      <w:r w:rsidRPr="00102E5E">
        <w:rPr>
          <w:rFonts w:ascii="Times New Roman" w:eastAsia="Times New Roman" w:hAnsi="Times New Roman" w:cs="Times New Roman"/>
          <w:b/>
          <w:bCs/>
          <w:color w:val="000000"/>
          <w:sz w:val="24"/>
          <w:szCs w:val="24"/>
          <w:lang w:val="ru-RU"/>
        </w:rPr>
        <w:t>:</w:t>
      </w:r>
    </w:p>
    <w:p w14:paraId="5DAE3623" w14:textId="77777777" w:rsidR="00FF1794" w:rsidRPr="00FF1794" w:rsidRDefault="00FF1794" w:rsidP="00FF1794">
      <w:pPr>
        <w:spacing w:line="240" w:lineRule="auto"/>
        <w:jc w:val="both"/>
        <w:rPr>
          <w:rFonts w:ascii="Times New Roman" w:hAnsi="Times New Roman" w:cs="Times New Roman"/>
          <w:b/>
          <w:sz w:val="24"/>
          <w:szCs w:val="24"/>
          <w:lang w:val="ru-RU" w:eastAsia="ru-RU"/>
        </w:rPr>
      </w:pPr>
      <w:r w:rsidRPr="00FF1794">
        <w:rPr>
          <w:rFonts w:ascii="Times New Roman" w:hAnsi="Times New Roman" w:cs="Times New Roman"/>
          <w:b/>
          <w:sz w:val="24"/>
          <w:szCs w:val="24"/>
          <w:lang w:val="ru-RU" w:eastAsia="ru-RU"/>
        </w:rPr>
        <w:t xml:space="preserve">Спортивный зал </w:t>
      </w:r>
    </w:p>
    <w:p w14:paraId="7F5FB893" w14:textId="77777777" w:rsidR="00FF1794" w:rsidRPr="00FF1794" w:rsidRDefault="00FF1794" w:rsidP="00FF1794">
      <w:pPr>
        <w:spacing w:line="240" w:lineRule="auto"/>
        <w:jc w:val="both"/>
        <w:rPr>
          <w:rFonts w:ascii="Times New Roman" w:hAnsi="Times New Roman" w:cs="Times New Roman"/>
          <w:sz w:val="24"/>
          <w:szCs w:val="24"/>
          <w:lang w:val="ru-RU" w:eastAsia="ru-RU"/>
        </w:rPr>
      </w:pPr>
      <w:r w:rsidRPr="00FF1794">
        <w:rPr>
          <w:rFonts w:ascii="Times New Roman" w:eastAsia="Times New Roman" w:hAnsi="Times New Roman" w:cs="Times New Roman"/>
          <w:bCs/>
          <w:color w:val="000000"/>
          <w:sz w:val="24"/>
          <w:szCs w:val="24"/>
          <w:lang w:val="ru-RU" w:eastAsia="ru-RU"/>
        </w:rPr>
        <w:t xml:space="preserve">В спортивном зале  предусмотрены следующие специальные помещения: две раздевалки со шкафами для хранения вещей, душевые кабины, туалетные комнаты, </w:t>
      </w:r>
      <w:r w:rsidRPr="00FF1794">
        <w:rPr>
          <w:rFonts w:ascii="Times New Roman" w:hAnsi="Times New Roman" w:cs="Times New Roman"/>
          <w:sz w:val="24"/>
          <w:szCs w:val="24"/>
          <w:lang w:val="ru-RU" w:eastAsia="ru-RU"/>
        </w:rPr>
        <w:t xml:space="preserve">зал малых игровых форм, зал ритмики и фитнеса, тренажерный зал, учебно-методический кабинет. Спортивный зал оборудован: </w:t>
      </w:r>
      <w:r w:rsidRPr="00FF1794">
        <w:rPr>
          <w:rFonts w:ascii="Times New Roman" w:eastAsia="Times New Roman" w:hAnsi="Times New Roman" w:cs="Times New Roman"/>
          <w:bCs/>
          <w:color w:val="000000"/>
          <w:sz w:val="24"/>
          <w:szCs w:val="24"/>
          <w:lang w:val="ru-RU" w:eastAsia="ru-RU"/>
        </w:rPr>
        <w:t xml:space="preserve">стационарными  баскетбольными щитами, </w:t>
      </w:r>
      <w:r w:rsidRPr="00FF1794">
        <w:rPr>
          <w:rFonts w:ascii="Times New Roman" w:eastAsia="Times New Roman" w:hAnsi="Times New Roman" w:cs="Times New Roman"/>
          <w:sz w:val="24"/>
          <w:szCs w:val="24"/>
          <w:lang w:val="ru-RU" w:eastAsia="ru-RU"/>
        </w:rPr>
        <w:t>волейбольными стойками, волейбольной вышкой, шведскими стенками, перекладинами, гимнастическими скамейками.  В наличии  имеются столы для настольного тенниса, гимнастическое оборудование, маты гимнастические, маты-</w:t>
      </w:r>
      <w:proofErr w:type="spellStart"/>
      <w:r w:rsidRPr="00FF1794">
        <w:rPr>
          <w:rFonts w:ascii="Times New Roman" w:eastAsia="Times New Roman" w:hAnsi="Times New Roman" w:cs="Times New Roman"/>
          <w:sz w:val="24"/>
          <w:szCs w:val="24"/>
          <w:lang w:val="ru-RU" w:eastAsia="ru-RU"/>
        </w:rPr>
        <w:t>пазлы</w:t>
      </w:r>
      <w:proofErr w:type="spellEnd"/>
      <w:r w:rsidRPr="00FF1794">
        <w:rPr>
          <w:rFonts w:ascii="Times New Roman" w:eastAsia="Times New Roman" w:hAnsi="Times New Roman" w:cs="Times New Roman"/>
          <w:sz w:val="24"/>
          <w:szCs w:val="24"/>
          <w:lang w:val="ru-RU" w:eastAsia="ru-RU"/>
        </w:rPr>
        <w:t xml:space="preserve">,  боксерские груши, ворота для мини футбола, ворота гандбольные с сеткой, ракетки для бадминтона и настольного тенниса, волейбольные, баскетбольные и набивные мячи, гимнастические скакалки и другой спортивный инвентарь по игровым видам. В зале расположен </w:t>
      </w:r>
      <w:r w:rsidRPr="00FF1794">
        <w:rPr>
          <w:rFonts w:ascii="Times New Roman" w:hAnsi="Times New Roman" w:cs="Times New Roman"/>
          <w:sz w:val="24"/>
          <w:szCs w:val="24"/>
          <w:lang w:val="ru-RU" w:eastAsia="ru-RU"/>
        </w:rPr>
        <w:t xml:space="preserve">электронный стрелковый тир. </w:t>
      </w:r>
    </w:p>
    <w:p w14:paraId="1638EAC6" w14:textId="77777777" w:rsidR="00FF1794" w:rsidRPr="00FF1794" w:rsidRDefault="00FF1794" w:rsidP="00FF1794">
      <w:pPr>
        <w:tabs>
          <w:tab w:val="left" w:pos="1134"/>
        </w:tabs>
        <w:spacing w:line="240" w:lineRule="auto"/>
        <w:jc w:val="both"/>
        <w:rPr>
          <w:rFonts w:ascii="Times New Roman" w:eastAsia="Times New Roman" w:hAnsi="Times New Roman" w:cs="Times New Roman"/>
          <w:bCs/>
          <w:color w:val="000000"/>
          <w:sz w:val="24"/>
          <w:szCs w:val="24"/>
          <w:lang w:val="ru-RU" w:eastAsia="ru-RU"/>
        </w:rPr>
      </w:pPr>
      <w:r w:rsidRPr="00FF1794">
        <w:rPr>
          <w:rFonts w:ascii="Times New Roman" w:eastAsia="Times New Roman" w:hAnsi="Times New Roman" w:cs="Times New Roman"/>
          <w:bCs/>
          <w:color w:val="000000"/>
          <w:sz w:val="24"/>
          <w:szCs w:val="24"/>
          <w:lang w:val="ru-RU" w:eastAsia="ru-RU"/>
        </w:rPr>
        <w:t xml:space="preserve"> </w:t>
      </w:r>
      <w:proofErr w:type="gramStart"/>
      <w:r w:rsidRPr="00FF1794">
        <w:rPr>
          <w:rFonts w:ascii="Times New Roman" w:eastAsia="Times New Roman" w:hAnsi="Times New Roman" w:cs="Times New Roman"/>
          <w:bCs/>
          <w:color w:val="000000"/>
          <w:sz w:val="24"/>
          <w:szCs w:val="24"/>
          <w:lang w:val="ru-RU" w:eastAsia="ru-RU"/>
        </w:rPr>
        <w:t xml:space="preserve">Технические средства: </w:t>
      </w:r>
      <w:r w:rsidRPr="00FF1794">
        <w:rPr>
          <w:rFonts w:ascii="Times New Roman" w:eastAsia="Times New Roman" w:hAnsi="Times New Roman" w:cs="Times New Roman"/>
          <w:sz w:val="24"/>
          <w:szCs w:val="24"/>
          <w:lang w:val="ru-RU" w:eastAsia="ru-RU"/>
        </w:rPr>
        <w:t>музыкальный центр, выносные колонки, микрофон,</w:t>
      </w:r>
      <w:r w:rsidRPr="00FF1794">
        <w:rPr>
          <w:rFonts w:ascii="Times New Roman" w:eastAsia="Times New Roman" w:hAnsi="Times New Roman" w:cs="Times New Roman"/>
          <w:bCs/>
          <w:color w:val="000000"/>
          <w:sz w:val="24"/>
          <w:szCs w:val="24"/>
          <w:lang w:val="ru-RU" w:eastAsia="ru-RU"/>
        </w:rPr>
        <w:t>, проектор,  ноутбук, компьютер в сборе, принтер.</w:t>
      </w:r>
      <w:proofErr w:type="gramEnd"/>
      <w:r w:rsidRPr="00FF1794">
        <w:rPr>
          <w:rFonts w:ascii="Times New Roman" w:eastAsia="Times New Roman" w:hAnsi="Times New Roman" w:cs="Times New Roman"/>
          <w:bCs/>
          <w:color w:val="000000"/>
          <w:sz w:val="24"/>
          <w:szCs w:val="24"/>
          <w:lang w:val="ru-RU" w:eastAsia="ru-RU"/>
        </w:rPr>
        <w:t xml:space="preserve"> </w:t>
      </w:r>
      <w:r w:rsidRPr="00FF1794">
        <w:rPr>
          <w:rFonts w:ascii="Times New Roman" w:eastAsia="Times New Roman" w:hAnsi="Times New Roman" w:cs="Times New Roman"/>
          <w:sz w:val="24"/>
          <w:szCs w:val="24"/>
          <w:lang w:val="ru-RU" w:eastAsia="ru-RU"/>
        </w:rPr>
        <w:t>Учебные наглядные пособия – стенды, плакаты. Зал борьбы оборудован мягким покрытием. Тренажерный зал оборудован тренажерами силовыми, универсальными, стойкой с гантелями, штангами в комплекте, гирями, столом для армрестлинга, многофункциональной силовой скамьей, велотренажером.</w:t>
      </w:r>
    </w:p>
    <w:p w14:paraId="20935BB7" w14:textId="77777777" w:rsidR="00FF1794" w:rsidRPr="00FF1794" w:rsidRDefault="00FF1794" w:rsidP="00FF1794">
      <w:pPr>
        <w:spacing w:line="240" w:lineRule="auto"/>
        <w:jc w:val="both"/>
        <w:rPr>
          <w:rFonts w:ascii="Times New Roman" w:hAnsi="Times New Roman" w:cs="Times New Roman"/>
          <w:b/>
          <w:sz w:val="24"/>
          <w:szCs w:val="24"/>
          <w:lang w:val="ru-RU" w:eastAsia="ru-RU"/>
        </w:rPr>
      </w:pPr>
      <w:r w:rsidRPr="00FF1794">
        <w:rPr>
          <w:rFonts w:ascii="Times New Roman" w:eastAsia="Times New Roman" w:hAnsi="Times New Roman" w:cs="Times New Roman"/>
          <w:bCs/>
          <w:color w:val="000000"/>
          <w:sz w:val="24"/>
          <w:szCs w:val="24"/>
          <w:lang w:val="ru-RU" w:eastAsia="ru-RU"/>
        </w:rPr>
        <w:t>Открытый стадион широкого профиля с элементами полосы препятствий</w:t>
      </w:r>
      <w:r w:rsidRPr="00FF1794">
        <w:rPr>
          <w:rFonts w:ascii="Times New Roman" w:eastAsia="Times New Roman" w:hAnsi="Times New Roman" w:cs="Times New Roman"/>
          <w:b/>
          <w:bCs/>
          <w:i/>
          <w:color w:val="000000"/>
          <w:sz w:val="24"/>
          <w:szCs w:val="24"/>
          <w:lang w:val="ru-RU" w:eastAsia="ru-RU"/>
        </w:rPr>
        <w:t xml:space="preserve"> </w:t>
      </w:r>
      <w:r w:rsidRPr="00FF1794">
        <w:rPr>
          <w:rFonts w:ascii="Times New Roman" w:eastAsia="Times New Roman" w:hAnsi="Times New Roman" w:cs="Times New Roman"/>
          <w:bCs/>
          <w:color w:val="000000"/>
          <w:sz w:val="24"/>
          <w:szCs w:val="24"/>
          <w:lang w:val="ru-RU" w:eastAsia="ru-RU"/>
        </w:rPr>
        <w:t xml:space="preserve">оборудован  трибунами, беговой дорожкой, </w:t>
      </w:r>
      <w:r w:rsidRPr="00FF1794">
        <w:rPr>
          <w:rFonts w:ascii="Times New Roman" w:eastAsia="Times New Roman" w:hAnsi="Times New Roman" w:cs="Times New Roman"/>
          <w:sz w:val="24"/>
          <w:szCs w:val="24"/>
          <w:lang w:val="ru-RU" w:eastAsia="ru-RU"/>
        </w:rPr>
        <w:t>универсальной площадкой для игры в волейбол и баскетбол, площадкой с уличными тренажерами, площадкой для игры в бадминтон,  площадкой для игры в мини-футбол, ямой  для прыжков в длину, уличными спортивными снарядами.</w:t>
      </w:r>
    </w:p>
    <w:p w14:paraId="50322E48" w14:textId="77777777" w:rsidR="00FF1794" w:rsidRPr="00FF1794" w:rsidRDefault="00FF1794" w:rsidP="00FF1794">
      <w:pPr>
        <w:spacing w:line="240" w:lineRule="auto"/>
        <w:jc w:val="both"/>
        <w:rPr>
          <w:rFonts w:ascii="Times New Roman" w:hAnsi="Times New Roman" w:cs="Times New Roman"/>
          <w:sz w:val="24"/>
          <w:szCs w:val="24"/>
          <w:lang w:val="ru-RU" w:eastAsia="ru-RU"/>
        </w:rPr>
      </w:pPr>
    </w:p>
    <w:p w14:paraId="30265FD7" w14:textId="77777777" w:rsidR="00FF1794" w:rsidRPr="00FF1794" w:rsidRDefault="00FF1794" w:rsidP="00FF1794">
      <w:pPr>
        <w:spacing w:line="240" w:lineRule="auto"/>
        <w:rPr>
          <w:rFonts w:ascii="Times New Roman" w:eastAsia="Times New Roman" w:hAnsi="Times New Roman" w:cs="Times New Roman"/>
          <w:sz w:val="24"/>
          <w:szCs w:val="24"/>
          <w:lang w:val="ru-RU" w:eastAsia="ru-RU"/>
        </w:rPr>
      </w:pPr>
      <w:r w:rsidRPr="00FF1794">
        <w:rPr>
          <w:rFonts w:ascii="Times New Roman" w:eastAsia="Times New Roman" w:hAnsi="Times New Roman" w:cs="Times New Roman"/>
          <w:sz w:val="24"/>
          <w:szCs w:val="24"/>
          <w:lang w:val="ru-RU" w:eastAsia="ru-RU"/>
        </w:rPr>
        <w:t xml:space="preserve">Кольца баскетбольные – 6 </w:t>
      </w:r>
    </w:p>
    <w:p w14:paraId="4B379339" w14:textId="77777777" w:rsidR="00FF1794" w:rsidRPr="00FF1794" w:rsidRDefault="00FF1794" w:rsidP="00FF1794">
      <w:pPr>
        <w:spacing w:line="240" w:lineRule="auto"/>
        <w:rPr>
          <w:rFonts w:ascii="Times New Roman" w:eastAsia="Times New Roman" w:hAnsi="Times New Roman" w:cs="Times New Roman"/>
          <w:sz w:val="24"/>
          <w:szCs w:val="24"/>
          <w:lang w:val="ru-RU" w:eastAsia="ru-RU"/>
        </w:rPr>
      </w:pPr>
      <w:r w:rsidRPr="00FF1794">
        <w:rPr>
          <w:rFonts w:ascii="Times New Roman" w:eastAsia="Times New Roman" w:hAnsi="Times New Roman" w:cs="Times New Roman"/>
          <w:sz w:val="24"/>
          <w:szCs w:val="24"/>
          <w:lang w:val="ru-RU" w:eastAsia="ru-RU"/>
        </w:rPr>
        <w:t>Боксерские груши – 5</w:t>
      </w:r>
    </w:p>
    <w:p w14:paraId="2E17BC90" w14:textId="77777777" w:rsidR="00FF1794" w:rsidRPr="00FF1794" w:rsidRDefault="00FF1794" w:rsidP="00FF1794">
      <w:pPr>
        <w:spacing w:line="240" w:lineRule="auto"/>
        <w:rPr>
          <w:rFonts w:ascii="Times New Roman" w:eastAsia="Times New Roman" w:hAnsi="Times New Roman" w:cs="Times New Roman"/>
          <w:sz w:val="24"/>
          <w:szCs w:val="24"/>
          <w:lang w:val="ru-RU" w:eastAsia="ru-RU"/>
        </w:rPr>
      </w:pPr>
      <w:r w:rsidRPr="00FF1794">
        <w:rPr>
          <w:rFonts w:ascii="Times New Roman" w:eastAsia="Times New Roman" w:hAnsi="Times New Roman" w:cs="Times New Roman"/>
          <w:sz w:val="24"/>
          <w:szCs w:val="24"/>
          <w:lang w:val="ru-RU" w:eastAsia="ru-RU"/>
        </w:rPr>
        <w:t>Столы для настольного тенниса – 3</w:t>
      </w:r>
    </w:p>
    <w:p w14:paraId="5FA9A565" w14:textId="77777777" w:rsidR="00FF1794" w:rsidRPr="00FF1794" w:rsidRDefault="00FF1794" w:rsidP="00FF1794">
      <w:pPr>
        <w:spacing w:line="240" w:lineRule="auto"/>
        <w:rPr>
          <w:rFonts w:ascii="Times New Roman" w:eastAsia="Times New Roman" w:hAnsi="Times New Roman" w:cs="Times New Roman"/>
          <w:sz w:val="24"/>
          <w:szCs w:val="24"/>
          <w:lang w:val="ru-RU" w:eastAsia="ru-RU"/>
        </w:rPr>
      </w:pPr>
      <w:r w:rsidRPr="00FF1794">
        <w:rPr>
          <w:rFonts w:ascii="Times New Roman" w:eastAsia="Times New Roman" w:hAnsi="Times New Roman" w:cs="Times New Roman"/>
          <w:sz w:val="24"/>
          <w:szCs w:val="24"/>
          <w:lang w:val="ru-RU" w:eastAsia="ru-RU"/>
        </w:rPr>
        <w:t>Скамейки – 7</w:t>
      </w:r>
    </w:p>
    <w:p w14:paraId="0A3AFFAB" w14:textId="77777777" w:rsidR="00FF1794" w:rsidRPr="00FF1794" w:rsidRDefault="00FF1794" w:rsidP="00FF1794">
      <w:pPr>
        <w:spacing w:line="240" w:lineRule="auto"/>
        <w:rPr>
          <w:rFonts w:ascii="Times New Roman" w:eastAsia="Times New Roman" w:hAnsi="Times New Roman" w:cs="Times New Roman"/>
          <w:sz w:val="24"/>
          <w:szCs w:val="24"/>
          <w:lang w:val="ru-RU" w:eastAsia="ru-RU"/>
        </w:rPr>
      </w:pPr>
      <w:r w:rsidRPr="00FF1794">
        <w:rPr>
          <w:rFonts w:ascii="Times New Roman" w:eastAsia="Times New Roman" w:hAnsi="Times New Roman" w:cs="Times New Roman"/>
          <w:sz w:val="24"/>
          <w:szCs w:val="24"/>
          <w:lang w:val="ru-RU" w:eastAsia="ru-RU"/>
        </w:rPr>
        <w:t>Тумбы – 2</w:t>
      </w:r>
    </w:p>
    <w:p w14:paraId="146EECC9" w14:textId="77777777" w:rsidR="00FF1794" w:rsidRPr="00FF1794" w:rsidRDefault="00FF1794" w:rsidP="00FF1794">
      <w:pPr>
        <w:spacing w:line="240" w:lineRule="auto"/>
        <w:rPr>
          <w:rFonts w:ascii="Times New Roman" w:eastAsia="Times New Roman" w:hAnsi="Times New Roman" w:cs="Times New Roman"/>
          <w:sz w:val="24"/>
          <w:szCs w:val="24"/>
          <w:lang w:val="ru-RU" w:eastAsia="ru-RU"/>
        </w:rPr>
      </w:pPr>
      <w:r w:rsidRPr="00FF1794">
        <w:rPr>
          <w:rFonts w:ascii="Times New Roman" w:eastAsia="Times New Roman" w:hAnsi="Times New Roman" w:cs="Times New Roman"/>
          <w:sz w:val="24"/>
          <w:szCs w:val="24"/>
          <w:lang w:val="ru-RU" w:eastAsia="ru-RU"/>
        </w:rPr>
        <w:t>Маты гимнастические – 4</w:t>
      </w:r>
    </w:p>
    <w:p w14:paraId="7E7E8E31" w14:textId="77777777" w:rsidR="00FF1794" w:rsidRPr="00FF1794" w:rsidRDefault="00FF1794" w:rsidP="00FF1794">
      <w:pPr>
        <w:spacing w:line="240" w:lineRule="auto"/>
        <w:rPr>
          <w:rFonts w:ascii="Times New Roman" w:eastAsia="Times New Roman" w:hAnsi="Times New Roman" w:cs="Times New Roman"/>
          <w:sz w:val="24"/>
          <w:szCs w:val="24"/>
          <w:lang w:val="ru-RU" w:eastAsia="ru-RU"/>
        </w:rPr>
      </w:pPr>
      <w:r w:rsidRPr="00FF1794">
        <w:rPr>
          <w:rFonts w:ascii="Times New Roman" w:eastAsia="Times New Roman" w:hAnsi="Times New Roman" w:cs="Times New Roman"/>
          <w:sz w:val="24"/>
          <w:szCs w:val="24"/>
          <w:lang w:val="ru-RU" w:eastAsia="ru-RU"/>
        </w:rPr>
        <w:t>Мат-</w:t>
      </w:r>
      <w:proofErr w:type="spellStart"/>
      <w:r w:rsidRPr="00FF1794">
        <w:rPr>
          <w:rFonts w:ascii="Times New Roman" w:eastAsia="Times New Roman" w:hAnsi="Times New Roman" w:cs="Times New Roman"/>
          <w:sz w:val="24"/>
          <w:szCs w:val="24"/>
          <w:lang w:val="ru-RU" w:eastAsia="ru-RU"/>
        </w:rPr>
        <w:t>пазл</w:t>
      </w:r>
      <w:proofErr w:type="spellEnd"/>
      <w:r w:rsidRPr="00FF1794">
        <w:rPr>
          <w:rFonts w:ascii="Times New Roman" w:eastAsia="Times New Roman" w:hAnsi="Times New Roman" w:cs="Times New Roman"/>
          <w:sz w:val="24"/>
          <w:szCs w:val="24"/>
          <w:lang w:val="ru-RU" w:eastAsia="ru-RU"/>
        </w:rPr>
        <w:t xml:space="preserve"> – 63</w:t>
      </w:r>
    </w:p>
    <w:p w14:paraId="5821F053" w14:textId="77777777" w:rsidR="00FF1794" w:rsidRPr="00FF1794" w:rsidRDefault="00FF1794" w:rsidP="00FF1794">
      <w:pPr>
        <w:spacing w:line="240" w:lineRule="auto"/>
        <w:rPr>
          <w:rFonts w:ascii="Times New Roman" w:eastAsia="Times New Roman" w:hAnsi="Times New Roman" w:cs="Times New Roman"/>
          <w:sz w:val="24"/>
          <w:szCs w:val="24"/>
          <w:lang w:val="ru-RU" w:eastAsia="ru-RU"/>
        </w:rPr>
      </w:pPr>
      <w:r w:rsidRPr="00FF1794">
        <w:rPr>
          <w:rFonts w:ascii="Times New Roman" w:eastAsia="Times New Roman" w:hAnsi="Times New Roman" w:cs="Times New Roman"/>
          <w:sz w:val="24"/>
          <w:szCs w:val="24"/>
          <w:lang w:val="ru-RU" w:eastAsia="ru-RU"/>
        </w:rPr>
        <w:t>Конусы – 12</w:t>
      </w:r>
    </w:p>
    <w:p w14:paraId="290D8A2D" w14:textId="77777777" w:rsidR="00FF1794" w:rsidRPr="00FF1794" w:rsidRDefault="00FF1794" w:rsidP="00FF1794">
      <w:pPr>
        <w:spacing w:line="240" w:lineRule="auto"/>
        <w:rPr>
          <w:rFonts w:ascii="Times New Roman" w:eastAsia="Times New Roman" w:hAnsi="Times New Roman" w:cs="Times New Roman"/>
          <w:sz w:val="24"/>
          <w:szCs w:val="24"/>
          <w:lang w:val="ru-RU" w:eastAsia="ru-RU"/>
        </w:rPr>
      </w:pPr>
      <w:r w:rsidRPr="00FF1794">
        <w:rPr>
          <w:rFonts w:ascii="Times New Roman" w:eastAsia="Times New Roman" w:hAnsi="Times New Roman" w:cs="Times New Roman"/>
          <w:sz w:val="24"/>
          <w:szCs w:val="24"/>
          <w:lang w:val="ru-RU" w:eastAsia="ru-RU"/>
        </w:rPr>
        <w:t>Волейбольные мячи – 15</w:t>
      </w:r>
    </w:p>
    <w:p w14:paraId="077ABB04" w14:textId="77777777" w:rsidR="00FF1794" w:rsidRPr="00FF1794" w:rsidRDefault="00FF1794" w:rsidP="00FF1794">
      <w:pPr>
        <w:spacing w:line="240" w:lineRule="auto"/>
        <w:rPr>
          <w:rFonts w:ascii="Times New Roman" w:eastAsia="Times New Roman" w:hAnsi="Times New Roman" w:cs="Times New Roman"/>
          <w:sz w:val="24"/>
          <w:szCs w:val="24"/>
          <w:lang w:val="ru-RU" w:eastAsia="ru-RU"/>
        </w:rPr>
      </w:pPr>
      <w:r w:rsidRPr="00FF1794">
        <w:rPr>
          <w:rFonts w:ascii="Times New Roman" w:eastAsia="Times New Roman" w:hAnsi="Times New Roman" w:cs="Times New Roman"/>
          <w:sz w:val="24"/>
          <w:szCs w:val="24"/>
          <w:lang w:val="ru-RU" w:eastAsia="ru-RU"/>
        </w:rPr>
        <w:t>Баскетбольные мячи – 20</w:t>
      </w:r>
    </w:p>
    <w:p w14:paraId="0A6533B1" w14:textId="77777777" w:rsidR="00FF1794" w:rsidRPr="00FF1794" w:rsidRDefault="00FF1794" w:rsidP="00FF1794">
      <w:pPr>
        <w:spacing w:line="240" w:lineRule="auto"/>
        <w:rPr>
          <w:rFonts w:ascii="Times New Roman" w:eastAsia="Times New Roman" w:hAnsi="Times New Roman" w:cs="Times New Roman"/>
          <w:sz w:val="24"/>
          <w:szCs w:val="24"/>
          <w:lang w:val="ru-RU" w:eastAsia="ru-RU"/>
        </w:rPr>
      </w:pPr>
      <w:r w:rsidRPr="00FF1794">
        <w:rPr>
          <w:rFonts w:ascii="Times New Roman" w:eastAsia="Times New Roman" w:hAnsi="Times New Roman" w:cs="Times New Roman"/>
          <w:sz w:val="24"/>
          <w:szCs w:val="24"/>
          <w:lang w:val="ru-RU" w:eastAsia="ru-RU"/>
        </w:rPr>
        <w:t>Набивные мячи – 9</w:t>
      </w:r>
    </w:p>
    <w:p w14:paraId="677CB95B" w14:textId="77777777" w:rsidR="00FF1794" w:rsidRPr="00FF1794" w:rsidRDefault="00FF1794" w:rsidP="00FF1794">
      <w:pPr>
        <w:spacing w:line="240" w:lineRule="auto"/>
        <w:rPr>
          <w:rFonts w:ascii="Times New Roman" w:eastAsia="Times New Roman" w:hAnsi="Times New Roman" w:cs="Times New Roman"/>
          <w:sz w:val="24"/>
          <w:szCs w:val="24"/>
          <w:lang w:val="ru-RU" w:eastAsia="ru-RU"/>
        </w:rPr>
      </w:pPr>
      <w:r w:rsidRPr="00FF1794">
        <w:rPr>
          <w:rFonts w:ascii="Times New Roman" w:eastAsia="Times New Roman" w:hAnsi="Times New Roman" w:cs="Times New Roman"/>
          <w:sz w:val="24"/>
          <w:szCs w:val="24"/>
          <w:lang w:val="ru-RU" w:eastAsia="ru-RU"/>
        </w:rPr>
        <w:t>Волейбольная сетка – 1</w:t>
      </w:r>
    </w:p>
    <w:p w14:paraId="36DFD0C5" w14:textId="77777777" w:rsidR="00FF1794" w:rsidRPr="00FF1794" w:rsidRDefault="00FF1794" w:rsidP="00FF1794">
      <w:pPr>
        <w:spacing w:line="240" w:lineRule="auto"/>
        <w:rPr>
          <w:rFonts w:ascii="Times New Roman" w:eastAsia="Times New Roman" w:hAnsi="Times New Roman" w:cs="Times New Roman"/>
          <w:sz w:val="24"/>
          <w:szCs w:val="24"/>
          <w:lang w:val="ru-RU" w:eastAsia="ru-RU"/>
        </w:rPr>
      </w:pPr>
      <w:r w:rsidRPr="00FF1794">
        <w:rPr>
          <w:rFonts w:ascii="Times New Roman" w:eastAsia="Times New Roman" w:hAnsi="Times New Roman" w:cs="Times New Roman"/>
          <w:sz w:val="24"/>
          <w:szCs w:val="24"/>
          <w:lang w:val="ru-RU" w:eastAsia="ru-RU"/>
        </w:rPr>
        <w:t>Стойки волейбольные – 1</w:t>
      </w:r>
    </w:p>
    <w:p w14:paraId="4358E0F2" w14:textId="77777777" w:rsidR="00FF1794" w:rsidRPr="00FF1794" w:rsidRDefault="00FF1794" w:rsidP="00FF1794">
      <w:pPr>
        <w:spacing w:line="240" w:lineRule="auto"/>
        <w:rPr>
          <w:rFonts w:ascii="Times New Roman" w:eastAsia="Times New Roman" w:hAnsi="Times New Roman" w:cs="Times New Roman"/>
          <w:sz w:val="24"/>
          <w:szCs w:val="24"/>
          <w:lang w:val="ru-RU" w:eastAsia="ru-RU"/>
        </w:rPr>
      </w:pPr>
      <w:r w:rsidRPr="00FF1794">
        <w:rPr>
          <w:rFonts w:ascii="Times New Roman" w:eastAsia="Times New Roman" w:hAnsi="Times New Roman" w:cs="Times New Roman"/>
          <w:sz w:val="24"/>
          <w:szCs w:val="24"/>
          <w:lang w:val="ru-RU" w:eastAsia="ru-RU"/>
        </w:rPr>
        <w:t>Вышка волейбольная – 1</w:t>
      </w:r>
    </w:p>
    <w:p w14:paraId="43BA736A" w14:textId="77777777" w:rsidR="00FF1794" w:rsidRPr="00FF1794" w:rsidRDefault="00FF1794" w:rsidP="00FF1794">
      <w:pPr>
        <w:spacing w:line="240" w:lineRule="auto"/>
        <w:rPr>
          <w:rFonts w:ascii="Times New Roman" w:eastAsia="Times New Roman" w:hAnsi="Times New Roman" w:cs="Times New Roman"/>
          <w:sz w:val="24"/>
          <w:szCs w:val="24"/>
          <w:lang w:val="ru-RU" w:eastAsia="ru-RU"/>
        </w:rPr>
      </w:pPr>
      <w:r w:rsidRPr="00FF1794">
        <w:rPr>
          <w:rFonts w:ascii="Times New Roman" w:eastAsia="Times New Roman" w:hAnsi="Times New Roman" w:cs="Times New Roman"/>
          <w:sz w:val="24"/>
          <w:szCs w:val="24"/>
          <w:lang w:val="ru-RU" w:eastAsia="ru-RU"/>
        </w:rPr>
        <w:t>Тир электронный – 1</w:t>
      </w:r>
    </w:p>
    <w:p w14:paraId="62EA78A1" w14:textId="77777777" w:rsidR="00FF1794" w:rsidRPr="00FF1794" w:rsidRDefault="00FF1794" w:rsidP="00FF1794">
      <w:pPr>
        <w:spacing w:line="240" w:lineRule="auto"/>
        <w:rPr>
          <w:rFonts w:ascii="Times New Roman" w:eastAsia="Times New Roman" w:hAnsi="Times New Roman" w:cs="Times New Roman"/>
          <w:sz w:val="24"/>
          <w:szCs w:val="24"/>
          <w:lang w:val="ru-RU" w:eastAsia="ru-RU"/>
        </w:rPr>
      </w:pPr>
      <w:r w:rsidRPr="00FF1794">
        <w:rPr>
          <w:rFonts w:ascii="Times New Roman" w:eastAsia="Times New Roman" w:hAnsi="Times New Roman" w:cs="Times New Roman"/>
          <w:sz w:val="24"/>
          <w:szCs w:val="24"/>
          <w:lang w:val="ru-RU" w:eastAsia="ru-RU"/>
        </w:rPr>
        <w:t>Скакалки – 15</w:t>
      </w:r>
    </w:p>
    <w:p w14:paraId="5822B17F" w14:textId="77777777" w:rsidR="00FF1794" w:rsidRPr="00FF1794" w:rsidRDefault="00FF1794" w:rsidP="00FF1794">
      <w:pPr>
        <w:spacing w:line="240" w:lineRule="auto"/>
        <w:rPr>
          <w:rFonts w:ascii="Times New Roman" w:eastAsia="Times New Roman" w:hAnsi="Times New Roman" w:cs="Times New Roman"/>
          <w:sz w:val="24"/>
          <w:szCs w:val="24"/>
          <w:lang w:val="ru-RU" w:eastAsia="ru-RU"/>
        </w:rPr>
      </w:pPr>
      <w:r w:rsidRPr="00FF1794">
        <w:rPr>
          <w:rFonts w:ascii="Times New Roman" w:eastAsia="Times New Roman" w:hAnsi="Times New Roman" w:cs="Times New Roman"/>
          <w:sz w:val="24"/>
          <w:szCs w:val="24"/>
          <w:lang w:val="ru-RU" w:eastAsia="ru-RU"/>
        </w:rPr>
        <w:t>Гимнастические скакалки – 10</w:t>
      </w:r>
    </w:p>
    <w:p w14:paraId="46003C63" w14:textId="77777777" w:rsidR="00FF1794" w:rsidRPr="00FF1794" w:rsidRDefault="00FF1794" w:rsidP="00FF1794">
      <w:pPr>
        <w:spacing w:line="240" w:lineRule="auto"/>
        <w:rPr>
          <w:rFonts w:ascii="Times New Roman" w:eastAsia="Times New Roman" w:hAnsi="Times New Roman" w:cs="Times New Roman"/>
          <w:sz w:val="24"/>
          <w:szCs w:val="24"/>
          <w:lang w:val="ru-RU" w:eastAsia="ru-RU"/>
        </w:rPr>
      </w:pPr>
      <w:r w:rsidRPr="00FF1794">
        <w:rPr>
          <w:rFonts w:ascii="Times New Roman" w:eastAsia="Times New Roman" w:hAnsi="Times New Roman" w:cs="Times New Roman"/>
          <w:sz w:val="24"/>
          <w:szCs w:val="24"/>
          <w:lang w:val="ru-RU" w:eastAsia="ru-RU"/>
        </w:rPr>
        <w:t>Счеты – 1</w:t>
      </w:r>
    </w:p>
    <w:p w14:paraId="12198759" w14:textId="77777777" w:rsidR="00FF1794" w:rsidRPr="00FF1794" w:rsidRDefault="00FF1794" w:rsidP="00FF1794">
      <w:pPr>
        <w:spacing w:line="240" w:lineRule="auto"/>
        <w:rPr>
          <w:rFonts w:ascii="Times New Roman" w:eastAsia="Times New Roman" w:hAnsi="Times New Roman" w:cs="Times New Roman"/>
          <w:sz w:val="24"/>
          <w:szCs w:val="24"/>
          <w:lang w:val="ru-RU" w:eastAsia="ru-RU"/>
        </w:rPr>
      </w:pPr>
      <w:r w:rsidRPr="00FF1794">
        <w:rPr>
          <w:rFonts w:ascii="Times New Roman" w:eastAsia="Times New Roman" w:hAnsi="Times New Roman" w:cs="Times New Roman"/>
          <w:sz w:val="24"/>
          <w:szCs w:val="24"/>
          <w:lang w:val="ru-RU" w:eastAsia="ru-RU"/>
        </w:rPr>
        <w:t>Ракетки  для настольного тенниса – 10</w:t>
      </w:r>
    </w:p>
    <w:p w14:paraId="786A0B97" w14:textId="77777777" w:rsidR="00FF1794" w:rsidRPr="00FF1794" w:rsidRDefault="00FF1794" w:rsidP="00FF1794">
      <w:pPr>
        <w:spacing w:line="240" w:lineRule="auto"/>
        <w:rPr>
          <w:rFonts w:ascii="Times New Roman" w:eastAsia="Times New Roman" w:hAnsi="Times New Roman" w:cs="Times New Roman"/>
          <w:sz w:val="24"/>
          <w:szCs w:val="24"/>
          <w:lang w:val="ru-RU" w:eastAsia="ru-RU"/>
        </w:rPr>
      </w:pPr>
      <w:r w:rsidRPr="00FF1794">
        <w:rPr>
          <w:rFonts w:ascii="Times New Roman" w:eastAsia="Times New Roman" w:hAnsi="Times New Roman" w:cs="Times New Roman"/>
          <w:sz w:val="24"/>
          <w:szCs w:val="24"/>
          <w:lang w:val="ru-RU" w:eastAsia="ru-RU"/>
        </w:rPr>
        <w:t>Ракетки для бадминтона – 14</w:t>
      </w:r>
    </w:p>
    <w:p w14:paraId="174B8AC8" w14:textId="77777777" w:rsidR="00FF1794" w:rsidRPr="00FF1794" w:rsidRDefault="00FF1794" w:rsidP="00FF1794">
      <w:pPr>
        <w:spacing w:line="240" w:lineRule="auto"/>
        <w:rPr>
          <w:rFonts w:ascii="Times New Roman" w:eastAsia="Times New Roman" w:hAnsi="Times New Roman" w:cs="Times New Roman"/>
          <w:sz w:val="24"/>
          <w:szCs w:val="24"/>
          <w:lang w:val="ru-RU" w:eastAsia="ru-RU"/>
        </w:rPr>
      </w:pPr>
      <w:r w:rsidRPr="00FF1794">
        <w:rPr>
          <w:rFonts w:ascii="Times New Roman" w:eastAsia="Times New Roman" w:hAnsi="Times New Roman" w:cs="Times New Roman"/>
          <w:sz w:val="24"/>
          <w:szCs w:val="24"/>
          <w:lang w:val="ru-RU" w:eastAsia="ru-RU"/>
        </w:rPr>
        <w:t>Шкаф для хранения вещей – 1</w:t>
      </w:r>
    </w:p>
    <w:p w14:paraId="4817D5ED" w14:textId="77777777" w:rsidR="00FF1794" w:rsidRPr="00FF1794" w:rsidRDefault="00FF1794" w:rsidP="00FF1794">
      <w:pPr>
        <w:spacing w:line="240" w:lineRule="auto"/>
        <w:rPr>
          <w:rFonts w:ascii="Times New Roman" w:eastAsia="Times New Roman" w:hAnsi="Times New Roman" w:cs="Times New Roman"/>
          <w:sz w:val="24"/>
          <w:szCs w:val="24"/>
          <w:lang w:val="ru-RU" w:eastAsia="ru-RU"/>
        </w:rPr>
      </w:pPr>
      <w:r w:rsidRPr="00FF1794">
        <w:rPr>
          <w:rFonts w:ascii="Times New Roman" w:eastAsia="Times New Roman" w:hAnsi="Times New Roman" w:cs="Times New Roman"/>
          <w:sz w:val="24"/>
          <w:szCs w:val="24"/>
          <w:lang w:val="ru-RU" w:eastAsia="ru-RU"/>
        </w:rPr>
        <w:t>Шведская стенка – 3</w:t>
      </w:r>
    </w:p>
    <w:p w14:paraId="5576B293" w14:textId="77777777" w:rsidR="00FF1794" w:rsidRPr="00FF1794" w:rsidRDefault="00FF1794" w:rsidP="00FF1794">
      <w:pPr>
        <w:spacing w:line="240" w:lineRule="auto"/>
        <w:rPr>
          <w:rFonts w:ascii="Times New Roman" w:eastAsia="Times New Roman" w:hAnsi="Times New Roman" w:cs="Times New Roman"/>
          <w:sz w:val="24"/>
          <w:szCs w:val="24"/>
          <w:lang w:val="ru-RU" w:eastAsia="ru-RU"/>
        </w:rPr>
      </w:pPr>
      <w:r w:rsidRPr="00FF1794">
        <w:rPr>
          <w:rFonts w:ascii="Times New Roman" w:eastAsia="Times New Roman" w:hAnsi="Times New Roman" w:cs="Times New Roman"/>
          <w:sz w:val="24"/>
          <w:szCs w:val="24"/>
          <w:lang w:val="ru-RU" w:eastAsia="ru-RU"/>
        </w:rPr>
        <w:t>Перекладины – 5</w:t>
      </w:r>
    </w:p>
    <w:p w14:paraId="45AD8433" w14:textId="77777777" w:rsidR="00FF1794" w:rsidRPr="00FF1794" w:rsidRDefault="00FF1794" w:rsidP="00FF1794">
      <w:pPr>
        <w:spacing w:line="240" w:lineRule="auto"/>
        <w:rPr>
          <w:rFonts w:ascii="Times New Roman" w:eastAsia="Times New Roman" w:hAnsi="Times New Roman" w:cs="Times New Roman"/>
          <w:sz w:val="24"/>
          <w:szCs w:val="24"/>
          <w:lang w:val="ru-RU" w:eastAsia="ru-RU"/>
        </w:rPr>
      </w:pPr>
      <w:r w:rsidRPr="00FF1794">
        <w:rPr>
          <w:rFonts w:ascii="Times New Roman" w:eastAsia="Times New Roman" w:hAnsi="Times New Roman" w:cs="Times New Roman"/>
          <w:sz w:val="24"/>
          <w:szCs w:val="24"/>
          <w:lang w:val="ru-RU" w:eastAsia="ru-RU"/>
        </w:rPr>
        <w:t>Огнетушитель – 4</w:t>
      </w:r>
    </w:p>
    <w:p w14:paraId="2CB5675A" w14:textId="77777777" w:rsidR="00FF1794" w:rsidRPr="00FF1794" w:rsidRDefault="00FF1794" w:rsidP="00FF1794">
      <w:pPr>
        <w:spacing w:line="240" w:lineRule="auto"/>
        <w:rPr>
          <w:rFonts w:ascii="Times New Roman" w:eastAsia="Times New Roman" w:hAnsi="Times New Roman" w:cs="Times New Roman"/>
          <w:sz w:val="24"/>
          <w:szCs w:val="24"/>
          <w:lang w:val="ru-RU" w:eastAsia="ru-RU"/>
        </w:rPr>
      </w:pPr>
    </w:p>
    <w:p w14:paraId="464AC4D5" w14:textId="77777777" w:rsidR="00FF1794" w:rsidRPr="00FF1794" w:rsidRDefault="00FF1794" w:rsidP="00FF1794">
      <w:pPr>
        <w:spacing w:line="240" w:lineRule="auto"/>
        <w:rPr>
          <w:rFonts w:ascii="Times New Roman" w:hAnsi="Times New Roman" w:cs="Times New Roman"/>
          <w:b/>
          <w:sz w:val="24"/>
          <w:szCs w:val="24"/>
          <w:lang w:val="ru-RU" w:eastAsia="ru-RU"/>
        </w:rPr>
      </w:pPr>
      <w:r w:rsidRPr="00FF1794">
        <w:rPr>
          <w:rFonts w:ascii="Times New Roman" w:hAnsi="Times New Roman" w:cs="Times New Roman"/>
          <w:b/>
          <w:sz w:val="24"/>
          <w:szCs w:val="24"/>
          <w:lang w:val="ru-RU" w:eastAsia="ru-RU"/>
        </w:rPr>
        <w:lastRenderedPageBreak/>
        <w:t>Спортивная площадка:</w:t>
      </w:r>
    </w:p>
    <w:p w14:paraId="3D6DF0C0" w14:textId="77777777" w:rsidR="00FF1794" w:rsidRPr="00FF1794" w:rsidRDefault="00FF1794" w:rsidP="00FF1794">
      <w:pPr>
        <w:spacing w:line="240" w:lineRule="auto"/>
        <w:rPr>
          <w:rFonts w:ascii="Times New Roman" w:eastAsia="Times New Roman" w:hAnsi="Times New Roman" w:cs="Times New Roman"/>
          <w:sz w:val="24"/>
          <w:szCs w:val="24"/>
          <w:lang w:val="ru-RU" w:eastAsia="ru-RU"/>
        </w:rPr>
      </w:pPr>
      <w:r w:rsidRPr="00FF1794">
        <w:rPr>
          <w:rFonts w:ascii="Times New Roman" w:eastAsia="Times New Roman" w:hAnsi="Times New Roman" w:cs="Times New Roman"/>
          <w:sz w:val="24"/>
          <w:szCs w:val="24"/>
          <w:lang w:val="ru-RU" w:eastAsia="ru-RU"/>
        </w:rPr>
        <w:t xml:space="preserve">Беговая дорожка – 1 </w:t>
      </w:r>
    </w:p>
    <w:p w14:paraId="3DB9D9A1" w14:textId="77777777" w:rsidR="00FF1794" w:rsidRPr="00FF1794" w:rsidRDefault="00FF1794" w:rsidP="00FF1794">
      <w:pPr>
        <w:spacing w:line="240" w:lineRule="auto"/>
        <w:rPr>
          <w:rFonts w:ascii="Times New Roman" w:eastAsia="Times New Roman" w:hAnsi="Times New Roman" w:cs="Times New Roman"/>
          <w:sz w:val="24"/>
          <w:szCs w:val="24"/>
          <w:lang w:val="ru-RU" w:eastAsia="ru-RU"/>
        </w:rPr>
      </w:pPr>
      <w:r w:rsidRPr="00FF1794">
        <w:rPr>
          <w:rFonts w:ascii="Times New Roman" w:eastAsia="Times New Roman" w:hAnsi="Times New Roman" w:cs="Times New Roman"/>
          <w:sz w:val="24"/>
          <w:szCs w:val="24"/>
          <w:lang w:val="ru-RU" w:eastAsia="ru-RU"/>
        </w:rPr>
        <w:t xml:space="preserve">Универсальная площадка для игры в волейбол и баскетбол: </w:t>
      </w:r>
    </w:p>
    <w:p w14:paraId="1DDED433" w14:textId="77777777" w:rsidR="00FF1794" w:rsidRPr="00FF1794" w:rsidRDefault="00FF1794" w:rsidP="00FF1794">
      <w:pPr>
        <w:spacing w:line="240" w:lineRule="auto"/>
        <w:rPr>
          <w:rFonts w:ascii="Times New Roman" w:eastAsia="Times New Roman" w:hAnsi="Times New Roman" w:cs="Times New Roman"/>
          <w:sz w:val="24"/>
          <w:szCs w:val="24"/>
          <w:lang w:val="ru-RU" w:eastAsia="ru-RU"/>
        </w:rPr>
      </w:pPr>
      <w:r w:rsidRPr="00FF1794">
        <w:rPr>
          <w:rFonts w:ascii="Times New Roman" w:eastAsia="Times New Roman" w:hAnsi="Times New Roman" w:cs="Times New Roman"/>
          <w:sz w:val="24"/>
          <w:szCs w:val="24"/>
          <w:lang w:val="ru-RU" w:eastAsia="ru-RU"/>
        </w:rPr>
        <w:t xml:space="preserve"> баскетбольные кольца-2 кольца на щитах, волейбольные стойки -2 </w:t>
      </w:r>
      <w:proofErr w:type="spellStart"/>
      <w:r w:rsidRPr="00FF1794">
        <w:rPr>
          <w:rFonts w:ascii="Times New Roman" w:eastAsia="Times New Roman" w:hAnsi="Times New Roman" w:cs="Times New Roman"/>
          <w:sz w:val="24"/>
          <w:szCs w:val="24"/>
          <w:lang w:val="ru-RU" w:eastAsia="ru-RU"/>
        </w:rPr>
        <w:t>шт</w:t>
      </w:r>
      <w:proofErr w:type="spellEnd"/>
      <w:r w:rsidRPr="00FF1794">
        <w:rPr>
          <w:rFonts w:ascii="Times New Roman" w:eastAsia="Times New Roman" w:hAnsi="Times New Roman" w:cs="Times New Roman"/>
          <w:sz w:val="24"/>
          <w:szCs w:val="24"/>
          <w:lang w:val="ru-RU" w:eastAsia="ru-RU"/>
        </w:rPr>
        <w:t>, волейбольная сетка -1 шт.</w:t>
      </w:r>
    </w:p>
    <w:p w14:paraId="087F72C9" w14:textId="77777777" w:rsidR="00FF1794" w:rsidRPr="00FF1794" w:rsidRDefault="00FF1794" w:rsidP="00FF1794">
      <w:pPr>
        <w:spacing w:line="240" w:lineRule="auto"/>
        <w:rPr>
          <w:rFonts w:ascii="Times New Roman" w:eastAsia="Times New Roman" w:hAnsi="Times New Roman" w:cs="Times New Roman"/>
          <w:sz w:val="24"/>
          <w:szCs w:val="24"/>
          <w:lang w:val="ru-RU" w:eastAsia="ru-RU"/>
        </w:rPr>
      </w:pPr>
      <w:r w:rsidRPr="00FF1794">
        <w:rPr>
          <w:rFonts w:ascii="Times New Roman" w:eastAsia="Times New Roman" w:hAnsi="Times New Roman" w:cs="Times New Roman"/>
          <w:sz w:val="24"/>
          <w:szCs w:val="24"/>
          <w:lang w:val="ru-RU" w:eastAsia="ru-RU"/>
        </w:rPr>
        <w:t xml:space="preserve">Площадка с тренажерами – 1 </w:t>
      </w:r>
    </w:p>
    <w:p w14:paraId="1C633CB9" w14:textId="77777777" w:rsidR="00FF1794" w:rsidRPr="00FF1794" w:rsidRDefault="00FF1794" w:rsidP="00FF1794">
      <w:pPr>
        <w:spacing w:line="240" w:lineRule="auto"/>
        <w:rPr>
          <w:rFonts w:ascii="Times New Roman" w:eastAsia="Times New Roman" w:hAnsi="Times New Roman" w:cs="Times New Roman"/>
          <w:sz w:val="24"/>
          <w:szCs w:val="24"/>
          <w:lang w:val="ru-RU" w:eastAsia="ru-RU"/>
        </w:rPr>
      </w:pPr>
      <w:r w:rsidRPr="00FF1794">
        <w:rPr>
          <w:rFonts w:ascii="Times New Roman" w:eastAsia="Times New Roman" w:hAnsi="Times New Roman" w:cs="Times New Roman"/>
          <w:sz w:val="24"/>
          <w:szCs w:val="24"/>
          <w:lang w:val="ru-RU" w:eastAsia="ru-RU"/>
        </w:rPr>
        <w:t xml:space="preserve">Тренажеры уличные: </w:t>
      </w:r>
    </w:p>
    <w:p w14:paraId="261D456C" w14:textId="77777777" w:rsidR="00FF1794" w:rsidRPr="00FF1794" w:rsidRDefault="00FF1794" w:rsidP="00FF1794">
      <w:pPr>
        <w:spacing w:line="240" w:lineRule="auto"/>
        <w:rPr>
          <w:rFonts w:ascii="Times New Roman" w:eastAsia="Times New Roman" w:hAnsi="Times New Roman" w:cs="Times New Roman"/>
          <w:sz w:val="24"/>
          <w:szCs w:val="24"/>
          <w:lang w:val="ru-RU" w:eastAsia="ru-RU"/>
        </w:rPr>
      </w:pPr>
      <w:r w:rsidRPr="00FF1794">
        <w:rPr>
          <w:rFonts w:ascii="Times New Roman" w:eastAsia="Times New Roman" w:hAnsi="Times New Roman" w:cs="Times New Roman"/>
          <w:sz w:val="24"/>
          <w:szCs w:val="24"/>
          <w:lang w:val="ru-RU" w:eastAsia="ru-RU"/>
        </w:rPr>
        <w:t>- Жим от груди-1</w:t>
      </w:r>
    </w:p>
    <w:p w14:paraId="4BFD0D43" w14:textId="77777777" w:rsidR="00FF1794" w:rsidRPr="00FF1794" w:rsidRDefault="00FF1794" w:rsidP="00FF1794">
      <w:pPr>
        <w:spacing w:line="240" w:lineRule="auto"/>
        <w:rPr>
          <w:rFonts w:ascii="Times New Roman" w:eastAsia="Times New Roman" w:hAnsi="Times New Roman" w:cs="Times New Roman"/>
          <w:sz w:val="24"/>
          <w:szCs w:val="24"/>
          <w:lang w:val="ru-RU" w:eastAsia="ru-RU"/>
        </w:rPr>
      </w:pPr>
      <w:r w:rsidRPr="00FF1794">
        <w:rPr>
          <w:rFonts w:ascii="Times New Roman" w:eastAsia="Times New Roman" w:hAnsi="Times New Roman" w:cs="Times New Roman"/>
          <w:sz w:val="24"/>
          <w:szCs w:val="24"/>
          <w:lang w:val="ru-RU" w:eastAsia="ru-RU"/>
        </w:rPr>
        <w:t>- Гребля-1</w:t>
      </w:r>
    </w:p>
    <w:p w14:paraId="45F292B0" w14:textId="77777777" w:rsidR="00FF1794" w:rsidRPr="00FF1794" w:rsidRDefault="00FF1794" w:rsidP="00FF1794">
      <w:pPr>
        <w:spacing w:line="240" w:lineRule="auto"/>
        <w:rPr>
          <w:rFonts w:ascii="Times New Roman" w:eastAsia="Times New Roman" w:hAnsi="Times New Roman" w:cs="Times New Roman"/>
          <w:sz w:val="24"/>
          <w:szCs w:val="24"/>
          <w:lang w:val="ru-RU" w:eastAsia="ru-RU"/>
        </w:rPr>
      </w:pPr>
      <w:r w:rsidRPr="00FF1794">
        <w:rPr>
          <w:rFonts w:ascii="Times New Roman" w:eastAsia="Times New Roman" w:hAnsi="Times New Roman" w:cs="Times New Roman"/>
          <w:sz w:val="24"/>
          <w:szCs w:val="24"/>
          <w:lang w:val="ru-RU" w:eastAsia="ru-RU"/>
        </w:rPr>
        <w:t>-  Маятник-1</w:t>
      </w:r>
    </w:p>
    <w:p w14:paraId="05F2517E" w14:textId="77777777" w:rsidR="00FF1794" w:rsidRPr="00FF1794" w:rsidRDefault="00FF1794" w:rsidP="00FF1794">
      <w:pPr>
        <w:spacing w:line="240" w:lineRule="auto"/>
        <w:rPr>
          <w:rFonts w:ascii="Times New Roman" w:eastAsia="Times New Roman" w:hAnsi="Times New Roman" w:cs="Times New Roman"/>
          <w:sz w:val="24"/>
          <w:szCs w:val="24"/>
          <w:lang w:val="ru-RU" w:eastAsia="ru-RU"/>
        </w:rPr>
      </w:pPr>
      <w:r w:rsidRPr="00FF1794">
        <w:rPr>
          <w:rFonts w:ascii="Times New Roman" w:eastAsia="Times New Roman" w:hAnsi="Times New Roman" w:cs="Times New Roman"/>
          <w:sz w:val="24"/>
          <w:szCs w:val="24"/>
          <w:lang w:val="ru-RU" w:eastAsia="ru-RU"/>
        </w:rPr>
        <w:t>-  Скамья для пресса-1</w:t>
      </w:r>
    </w:p>
    <w:p w14:paraId="3C2D034C" w14:textId="77777777" w:rsidR="00FF1794" w:rsidRPr="00FF1794" w:rsidRDefault="00FF1794" w:rsidP="00FF1794">
      <w:pPr>
        <w:spacing w:line="240" w:lineRule="auto"/>
        <w:rPr>
          <w:rFonts w:ascii="Times New Roman" w:eastAsia="Times New Roman" w:hAnsi="Times New Roman" w:cs="Times New Roman"/>
          <w:color w:val="000000"/>
          <w:sz w:val="24"/>
          <w:szCs w:val="24"/>
          <w:shd w:val="clear" w:color="auto" w:fill="FFFFFF"/>
          <w:lang w:val="ru-RU" w:eastAsia="ru-RU"/>
        </w:rPr>
      </w:pPr>
      <w:r w:rsidRPr="00FF1794">
        <w:rPr>
          <w:rFonts w:ascii="Times New Roman" w:eastAsia="Times New Roman" w:hAnsi="Times New Roman" w:cs="Times New Roman"/>
          <w:sz w:val="24"/>
          <w:szCs w:val="24"/>
          <w:lang w:val="ru-RU" w:eastAsia="ru-RU"/>
        </w:rPr>
        <w:t xml:space="preserve">- </w:t>
      </w:r>
      <w:r w:rsidRPr="00FF1794">
        <w:rPr>
          <w:rFonts w:ascii="Times New Roman" w:eastAsia="Times New Roman" w:hAnsi="Times New Roman" w:cs="Times New Roman"/>
          <w:color w:val="000000"/>
          <w:sz w:val="24"/>
          <w:szCs w:val="24"/>
          <w:shd w:val="clear" w:color="auto" w:fill="FFFFFF"/>
          <w:lang w:val="ru-RU" w:eastAsia="ru-RU"/>
        </w:rPr>
        <w:t xml:space="preserve"> Гиперэкстензия-1</w:t>
      </w:r>
    </w:p>
    <w:p w14:paraId="25E4611D" w14:textId="77777777" w:rsidR="00FF1794" w:rsidRPr="00FF1794" w:rsidRDefault="00FF1794" w:rsidP="00FF1794">
      <w:pPr>
        <w:spacing w:line="240" w:lineRule="auto"/>
        <w:rPr>
          <w:rFonts w:ascii="Times New Roman" w:eastAsia="Times New Roman" w:hAnsi="Times New Roman" w:cs="Times New Roman"/>
          <w:sz w:val="24"/>
          <w:szCs w:val="24"/>
          <w:lang w:val="ru-RU" w:eastAsia="ru-RU"/>
        </w:rPr>
      </w:pPr>
      <w:r w:rsidRPr="00FF1794">
        <w:rPr>
          <w:rFonts w:ascii="Times New Roman" w:eastAsia="Times New Roman" w:hAnsi="Times New Roman" w:cs="Times New Roman"/>
          <w:color w:val="000000"/>
          <w:sz w:val="24"/>
          <w:szCs w:val="24"/>
          <w:shd w:val="clear" w:color="auto" w:fill="FFFFFF"/>
          <w:lang w:val="ru-RU" w:eastAsia="ru-RU"/>
        </w:rPr>
        <w:t xml:space="preserve">-  </w:t>
      </w:r>
      <w:r w:rsidRPr="00FF1794">
        <w:rPr>
          <w:rFonts w:ascii="Times New Roman" w:eastAsia="Times New Roman" w:hAnsi="Times New Roman" w:cs="Times New Roman"/>
          <w:sz w:val="24"/>
          <w:szCs w:val="24"/>
          <w:lang w:val="ru-RU" w:eastAsia="ru-RU"/>
        </w:rPr>
        <w:t xml:space="preserve"> Брусья-1</w:t>
      </w:r>
    </w:p>
    <w:p w14:paraId="456E5B98" w14:textId="77777777" w:rsidR="00FF1794" w:rsidRPr="00FF1794" w:rsidRDefault="00FF1794" w:rsidP="00FF1794">
      <w:pPr>
        <w:spacing w:line="240" w:lineRule="auto"/>
        <w:rPr>
          <w:rFonts w:ascii="Times New Roman" w:eastAsia="Times New Roman" w:hAnsi="Times New Roman" w:cs="Times New Roman"/>
          <w:sz w:val="24"/>
          <w:szCs w:val="24"/>
          <w:lang w:val="ru-RU" w:eastAsia="ru-RU"/>
        </w:rPr>
      </w:pPr>
      <w:r w:rsidRPr="00FF1794">
        <w:rPr>
          <w:rFonts w:ascii="Times New Roman" w:eastAsia="Times New Roman" w:hAnsi="Times New Roman" w:cs="Times New Roman"/>
          <w:sz w:val="24"/>
          <w:szCs w:val="24"/>
          <w:lang w:val="ru-RU" w:eastAsia="ru-RU"/>
        </w:rPr>
        <w:t>-  Жим ногами-1</w:t>
      </w:r>
    </w:p>
    <w:p w14:paraId="35BCA9B1" w14:textId="77777777" w:rsidR="00FF1794" w:rsidRPr="00FF1794" w:rsidRDefault="00FF1794" w:rsidP="00FF1794">
      <w:pPr>
        <w:spacing w:line="240" w:lineRule="auto"/>
        <w:rPr>
          <w:rFonts w:ascii="Times New Roman" w:eastAsia="Times New Roman" w:hAnsi="Times New Roman" w:cs="Times New Roman"/>
          <w:sz w:val="24"/>
          <w:szCs w:val="24"/>
          <w:lang w:val="ru-RU" w:eastAsia="ru-RU"/>
        </w:rPr>
      </w:pPr>
      <w:r w:rsidRPr="00FF1794">
        <w:rPr>
          <w:rFonts w:ascii="Times New Roman" w:eastAsia="Times New Roman" w:hAnsi="Times New Roman" w:cs="Times New Roman"/>
          <w:sz w:val="24"/>
          <w:szCs w:val="24"/>
          <w:lang w:val="ru-RU" w:eastAsia="ru-RU"/>
        </w:rPr>
        <w:t>-   Жим к груди-1</w:t>
      </w:r>
    </w:p>
    <w:p w14:paraId="21C6AC1E" w14:textId="77777777" w:rsidR="00FF1794" w:rsidRPr="00FF1794" w:rsidRDefault="00FF1794" w:rsidP="00FF1794">
      <w:pPr>
        <w:spacing w:line="240" w:lineRule="auto"/>
        <w:rPr>
          <w:rFonts w:ascii="Times New Roman" w:eastAsia="Times New Roman" w:hAnsi="Times New Roman" w:cs="Times New Roman"/>
          <w:sz w:val="24"/>
          <w:szCs w:val="24"/>
          <w:lang w:val="ru-RU" w:eastAsia="ru-RU"/>
        </w:rPr>
      </w:pPr>
      <w:r w:rsidRPr="00FF1794">
        <w:rPr>
          <w:rFonts w:ascii="Times New Roman" w:eastAsia="Times New Roman" w:hAnsi="Times New Roman" w:cs="Times New Roman"/>
          <w:sz w:val="24"/>
          <w:szCs w:val="24"/>
          <w:lang w:val="ru-RU" w:eastAsia="ru-RU"/>
        </w:rPr>
        <w:t>-   Тяга верхняя-1</w:t>
      </w:r>
    </w:p>
    <w:p w14:paraId="5DC5B2F1" w14:textId="77777777" w:rsidR="00FF1794" w:rsidRPr="00FF1794" w:rsidRDefault="00FF1794" w:rsidP="00FF1794">
      <w:pPr>
        <w:spacing w:line="240" w:lineRule="auto"/>
        <w:rPr>
          <w:rFonts w:ascii="Times New Roman" w:eastAsia="Times New Roman" w:hAnsi="Times New Roman" w:cs="Times New Roman"/>
          <w:sz w:val="24"/>
          <w:szCs w:val="24"/>
          <w:lang w:val="ru-RU" w:eastAsia="ru-RU"/>
        </w:rPr>
      </w:pPr>
      <w:r w:rsidRPr="00FF1794">
        <w:rPr>
          <w:rFonts w:ascii="Times New Roman" w:eastAsia="Times New Roman" w:hAnsi="Times New Roman" w:cs="Times New Roman"/>
          <w:sz w:val="24"/>
          <w:szCs w:val="24"/>
          <w:lang w:val="ru-RU" w:eastAsia="ru-RU"/>
        </w:rPr>
        <w:t xml:space="preserve">Площадка для игры в бадминтон – 2 </w:t>
      </w:r>
    </w:p>
    <w:p w14:paraId="046EC2A9" w14:textId="77777777" w:rsidR="00FF1794" w:rsidRPr="00FF1794" w:rsidRDefault="00FF1794" w:rsidP="00FF1794">
      <w:pPr>
        <w:spacing w:line="240" w:lineRule="auto"/>
        <w:rPr>
          <w:rFonts w:ascii="Times New Roman" w:eastAsia="Times New Roman" w:hAnsi="Times New Roman" w:cs="Times New Roman"/>
          <w:sz w:val="24"/>
          <w:szCs w:val="24"/>
          <w:lang w:val="ru-RU" w:eastAsia="ru-RU"/>
        </w:rPr>
      </w:pPr>
      <w:r w:rsidRPr="00FF1794">
        <w:rPr>
          <w:rFonts w:ascii="Times New Roman" w:eastAsia="Times New Roman" w:hAnsi="Times New Roman" w:cs="Times New Roman"/>
          <w:sz w:val="24"/>
          <w:szCs w:val="24"/>
          <w:lang w:val="ru-RU" w:eastAsia="ru-RU"/>
        </w:rPr>
        <w:t>Площадка для игры в мини-футбол (футбольные ворота – 2 шт.)  – 1</w:t>
      </w:r>
    </w:p>
    <w:p w14:paraId="282E9195" w14:textId="77777777" w:rsidR="00FF1794" w:rsidRPr="00FF1794" w:rsidRDefault="00FF1794" w:rsidP="00FF1794">
      <w:pPr>
        <w:spacing w:line="240" w:lineRule="auto"/>
        <w:rPr>
          <w:rFonts w:ascii="Times New Roman" w:eastAsia="Times New Roman" w:hAnsi="Times New Roman" w:cs="Times New Roman"/>
          <w:sz w:val="24"/>
          <w:szCs w:val="24"/>
          <w:lang w:val="ru-RU" w:eastAsia="ru-RU"/>
        </w:rPr>
      </w:pPr>
      <w:r w:rsidRPr="00FF1794">
        <w:rPr>
          <w:rFonts w:ascii="Times New Roman" w:eastAsia="Times New Roman" w:hAnsi="Times New Roman" w:cs="Times New Roman"/>
          <w:sz w:val="24"/>
          <w:szCs w:val="24"/>
          <w:lang w:val="ru-RU" w:eastAsia="ru-RU"/>
        </w:rPr>
        <w:t>Яма для прыжков в длину – 1</w:t>
      </w:r>
    </w:p>
    <w:p w14:paraId="1D93BFD9" w14:textId="77777777" w:rsidR="00FF1794" w:rsidRPr="00FF1794" w:rsidRDefault="00FF1794" w:rsidP="00FF1794">
      <w:pPr>
        <w:spacing w:line="240" w:lineRule="auto"/>
        <w:rPr>
          <w:rFonts w:ascii="Times New Roman" w:eastAsia="Times New Roman" w:hAnsi="Times New Roman" w:cs="Times New Roman"/>
          <w:sz w:val="24"/>
          <w:szCs w:val="24"/>
          <w:lang w:val="ru-RU" w:eastAsia="ru-RU"/>
        </w:rPr>
      </w:pPr>
      <w:r w:rsidRPr="00FF1794">
        <w:rPr>
          <w:rFonts w:ascii="Times New Roman" w:eastAsia="Times New Roman" w:hAnsi="Times New Roman" w:cs="Times New Roman"/>
          <w:sz w:val="24"/>
          <w:szCs w:val="24"/>
          <w:lang w:val="ru-RU" w:eastAsia="ru-RU"/>
        </w:rPr>
        <w:t>Трибуны – 3</w:t>
      </w:r>
    </w:p>
    <w:p w14:paraId="48339C95" w14:textId="77777777" w:rsidR="00FF1794" w:rsidRPr="00FF1794" w:rsidRDefault="00FF1794" w:rsidP="00FF1794">
      <w:pPr>
        <w:spacing w:line="240" w:lineRule="auto"/>
        <w:rPr>
          <w:rFonts w:ascii="Times New Roman" w:eastAsia="Times New Roman" w:hAnsi="Times New Roman" w:cs="Times New Roman"/>
          <w:b/>
          <w:sz w:val="24"/>
          <w:szCs w:val="24"/>
          <w:lang w:val="ru-RU" w:eastAsia="ru-RU"/>
        </w:rPr>
      </w:pPr>
      <w:r w:rsidRPr="00FF1794">
        <w:rPr>
          <w:rFonts w:ascii="Times New Roman" w:eastAsia="Times New Roman" w:hAnsi="Times New Roman" w:cs="Times New Roman"/>
          <w:b/>
          <w:sz w:val="24"/>
          <w:szCs w:val="24"/>
          <w:lang w:val="ru-RU" w:eastAsia="ru-RU"/>
        </w:rPr>
        <w:t>Уличные спортивные снаряды:</w:t>
      </w:r>
    </w:p>
    <w:p w14:paraId="7F0AD52B" w14:textId="77777777" w:rsidR="00FF1794" w:rsidRPr="00FF1794" w:rsidRDefault="00FF1794" w:rsidP="00FF1794">
      <w:pPr>
        <w:spacing w:line="240" w:lineRule="auto"/>
        <w:rPr>
          <w:rFonts w:ascii="Times New Roman" w:eastAsia="Times New Roman" w:hAnsi="Times New Roman" w:cs="Times New Roman"/>
          <w:sz w:val="24"/>
          <w:szCs w:val="24"/>
          <w:lang w:val="ru-RU" w:eastAsia="ru-RU"/>
        </w:rPr>
      </w:pPr>
      <w:r w:rsidRPr="00FF1794">
        <w:rPr>
          <w:rFonts w:ascii="Times New Roman" w:eastAsia="Times New Roman" w:hAnsi="Times New Roman" w:cs="Times New Roman"/>
          <w:b/>
          <w:sz w:val="24"/>
          <w:szCs w:val="24"/>
          <w:lang w:val="ru-RU" w:eastAsia="ru-RU"/>
        </w:rPr>
        <w:t xml:space="preserve">- </w:t>
      </w:r>
      <w:r w:rsidRPr="00FF1794">
        <w:rPr>
          <w:rFonts w:ascii="Times New Roman" w:eastAsia="Times New Roman" w:hAnsi="Times New Roman" w:cs="Times New Roman"/>
          <w:sz w:val="24"/>
          <w:szCs w:val="24"/>
          <w:lang w:val="ru-RU" w:eastAsia="ru-RU"/>
        </w:rPr>
        <w:t xml:space="preserve"> </w:t>
      </w:r>
      <w:proofErr w:type="spellStart"/>
      <w:r w:rsidRPr="00FF1794">
        <w:rPr>
          <w:rFonts w:ascii="Times New Roman" w:eastAsia="Times New Roman" w:hAnsi="Times New Roman" w:cs="Times New Roman"/>
          <w:sz w:val="24"/>
          <w:szCs w:val="24"/>
          <w:lang w:val="ru-RU" w:eastAsia="ru-RU"/>
        </w:rPr>
        <w:t>рукоход</w:t>
      </w:r>
      <w:proofErr w:type="spellEnd"/>
      <w:r w:rsidRPr="00FF1794">
        <w:rPr>
          <w:rFonts w:ascii="Times New Roman" w:eastAsia="Times New Roman" w:hAnsi="Times New Roman" w:cs="Times New Roman"/>
          <w:sz w:val="24"/>
          <w:szCs w:val="24"/>
          <w:lang w:val="ru-RU" w:eastAsia="ru-RU"/>
        </w:rPr>
        <w:t xml:space="preserve">  – 1</w:t>
      </w:r>
    </w:p>
    <w:p w14:paraId="5DA0D90A" w14:textId="77777777" w:rsidR="00FF1794" w:rsidRPr="00FF1794" w:rsidRDefault="00FF1794" w:rsidP="00FF1794">
      <w:pPr>
        <w:spacing w:line="240" w:lineRule="auto"/>
        <w:rPr>
          <w:rFonts w:ascii="Times New Roman" w:eastAsia="Times New Roman" w:hAnsi="Times New Roman" w:cs="Times New Roman"/>
          <w:sz w:val="24"/>
          <w:szCs w:val="24"/>
          <w:lang w:val="ru-RU" w:eastAsia="ru-RU"/>
        </w:rPr>
      </w:pPr>
      <w:r w:rsidRPr="00FF1794">
        <w:rPr>
          <w:rFonts w:ascii="Times New Roman" w:eastAsia="Times New Roman" w:hAnsi="Times New Roman" w:cs="Times New Roman"/>
          <w:sz w:val="24"/>
          <w:szCs w:val="24"/>
          <w:lang w:val="ru-RU" w:eastAsia="ru-RU"/>
        </w:rPr>
        <w:t>-  брусья – 2</w:t>
      </w:r>
    </w:p>
    <w:p w14:paraId="7EB34FBD" w14:textId="77777777" w:rsidR="00FF1794" w:rsidRPr="00FF1794" w:rsidRDefault="00FF1794" w:rsidP="00FF1794">
      <w:pPr>
        <w:spacing w:line="240" w:lineRule="auto"/>
        <w:rPr>
          <w:rFonts w:ascii="Times New Roman" w:eastAsia="Times New Roman" w:hAnsi="Times New Roman" w:cs="Times New Roman"/>
          <w:sz w:val="24"/>
          <w:szCs w:val="24"/>
          <w:lang w:val="ru-RU" w:eastAsia="ru-RU"/>
        </w:rPr>
      </w:pPr>
      <w:r w:rsidRPr="00FF1794">
        <w:rPr>
          <w:rFonts w:ascii="Times New Roman" w:eastAsia="Times New Roman" w:hAnsi="Times New Roman" w:cs="Times New Roman"/>
          <w:sz w:val="24"/>
          <w:szCs w:val="24"/>
          <w:lang w:val="ru-RU" w:eastAsia="ru-RU"/>
        </w:rPr>
        <w:t>-  Шведская стенка – 2</w:t>
      </w:r>
    </w:p>
    <w:p w14:paraId="438B50C1" w14:textId="77777777" w:rsidR="004C2470" w:rsidRPr="00102E5E" w:rsidRDefault="004C2470">
      <w:pPr>
        <w:spacing w:after="74" w:line="240" w:lineRule="exact"/>
        <w:rPr>
          <w:rFonts w:ascii="Times New Roman" w:eastAsia="Times New Roman" w:hAnsi="Times New Roman" w:cs="Times New Roman"/>
          <w:sz w:val="24"/>
          <w:szCs w:val="24"/>
          <w:lang w:val="ru-RU"/>
        </w:rPr>
      </w:pPr>
    </w:p>
    <w:p w14:paraId="52A5DEB8" w14:textId="77777777" w:rsidR="004C2470" w:rsidRPr="00102E5E" w:rsidRDefault="00102E5E" w:rsidP="00B16461">
      <w:pPr>
        <w:widowControl w:val="0"/>
        <w:spacing w:line="240" w:lineRule="auto"/>
        <w:ind w:left="708" w:right="-20"/>
        <w:jc w:val="center"/>
        <w:rPr>
          <w:rFonts w:ascii="Times New Roman" w:eastAsia="Times New Roman" w:hAnsi="Times New Roman" w:cs="Times New Roman"/>
          <w:b/>
          <w:bCs/>
          <w:color w:val="000000"/>
          <w:sz w:val="24"/>
          <w:szCs w:val="24"/>
          <w:lang w:val="ru-RU"/>
        </w:rPr>
      </w:pPr>
      <w:r w:rsidRPr="00102E5E">
        <w:rPr>
          <w:rFonts w:ascii="Times New Roman" w:eastAsia="Times New Roman" w:hAnsi="Times New Roman" w:cs="Times New Roman"/>
          <w:b/>
          <w:bCs/>
          <w:color w:val="000000"/>
          <w:sz w:val="24"/>
          <w:szCs w:val="24"/>
          <w:lang w:val="ru-RU"/>
        </w:rPr>
        <w:t>3.2. И</w:t>
      </w:r>
      <w:r w:rsidRPr="00102E5E">
        <w:rPr>
          <w:rFonts w:ascii="Times New Roman" w:eastAsia="Times New Roman" w:hAnsi="Times New Roman" w:cs="Times New Roman"/>
          <w:b/>
          <w:bCs/>
          <w:color w:val="000000"/>
          <w:spacing w:val="1"/>
          <w:sz w:val="24"/>
          <w:szCs w:val="24"/>
          <w:lang w:val="ru-RU"/>
        </w:rPr>
        <w:t>н</w:t>
      </w:r>
      <w:r w:rsidRPr="00102E5E">
        <w:rPr>
          <w:rFonts w:ascii="Times New Roman" w:eastAsia="Times New Roman" w:hAnsi="Times New Roman" w:cs="Times New Roman"/>
          <w:b/>
          <w:bCs/>
          <w:color w:val="000000"/>
          <w:sz w:val="24"/>
          <w:szCs w:val="24"/>
          <w:lang w:val="ru-RU"/>
        </w:rPr>
        <w:t>фо</w:t>
      </w:r>
      <w:r w:rsidRPr="00102E5E">
        <w:rPr>
          <w:rFonts w:ascii="Times New Roman" w:eastAsia="Times New Roman" w:hAnsi="Times New Roman" w:cs="Times New Roman"/>
          <w:b/>
          <w:bCs/>
          <w:color w:val="000000"/>
          <w:w w:val="99"/>
          <w:sz w:val="24"/>
          <w:szCs w:val="24"/>
          <w:lang w:val="ru-RU"/>
        </w:rPr>
        <w:t>рм</w:t>
      </w:r>
      <w:r w:rsidRPr="00102E5E">
        <w:rPr>
          <w:rFonts w:ascii="Times New Roman" w:eastAsia="Times New Roman" w:hAnsi="Times New Roman" w:cs="Times New Roman"/>
          <w:b/>
          <w:bCs/>
          <w:color w:val="000000"/>
          <w:sz w:val="24"/>
          <w:szCs w:val="24"/>
          <w:lang w:val="ru-RU"/>
        </w:rPr>
        <w:t>а</w:t>
      </w:r>
      <w:r w:rsidRPr="00102E5E">
        <w:rPr>
          <w:rFonts w:ascii="Times New Roman" w:eastAsia="Times New Roman" w:hAnsi="Times New Roman" w:cs="Times New Roman"/>
          <w:b/>
          <w:bCs/>
          <w:color w:val="000000"/>
          <w:spacing w:val="1"/>
          <w:sz w:val="24"/>
          <w:szCs w:val="24"/>
          <w:lang w:val="ru-RU"/>
        </w:rPr>
        <w:t>ци</w:t>
      </w:r>
      <w:r w:rsidRPr="00102E5E">
        <w:rPr>
          <w:rFonts w:ascii="Times New Roman" w:eastAsia="Times New Roman" w:hAnsi="Times New Roman" w:cs="Times New Roman"/>
          <w:b/>
          <w:bCs/>
          <w:color w:val="000000"/>
          <w:spacing w:val="-2"/>
          <w:sz w:val="24"/>
          <w:szCs w:val="24"/>
          <w:lang w:val="ru-RU"/>
        </w:rPr>
        <w:t>о</w:t>
      </w:r>
      <w:r w:rsidRPr="00102E5E">
        <w:rPr>
          <w:rFonts w:ascii="Times New Roman" w:eastAsia="Times New Roman" w:hAnsi="Times New Roman" w:cs="Times New Roman"/>
          <w:b/>
          <w:bCs/>
          <w:color w:val="000000"/>
          <w:sz w:val="24"/>
          <w:szCs w:val="24"/>
          <w:lang w:val="ru-RU"/>
        </w:rPr>
        <w:t>н</w:t>
      </w:r>
      <w:r w:rsidRPr="00102E5E">
        <w:rPr>
          <w:rFonts w:ascii="Times New Roman" w:eastAsia="Times New Roman" w:hAnsi="Times New Roman" w:cs="Times New Roman"/>
          <w:b/>
          <w:bCs/>
          <w:color w:val="000000"/>
          <w:spacing w:val="1"/>
          <w:sz w:val="24"/>
          <w:szCs w:val="24"/>
          <w:lang w:val="ru-RU"/>
        </w:rPr>
        <w:t>н</w:t>
      </w:r>
      <w:r w:rsidRPr="00102E5E">
        <w:rPr>
          <w:rFonts w:ascii="Times New Roman" w:eastAsia="Times New Roman" w:hAnsi="Times New Roman" w:cs="Times New Roman"/>
          <w:b/>
          <w:bCs/>
          <w:color w:val="000000"/>
          <w:sz w:val="24"/>
          <w:szCs w:val="24"/>
          <w:lang w:val="ru-RU"/>
        </w:rPr>
        <w:t>ое</w:t>
      </w:r>
      <w:r w:rsidRPr="00102E5E">
        <w:rPr>
          <w:rFonts w:ascii="Times New Roman" w:eastAsia="Times New Roman" w:hAnsi="Times New Roman" w:cs="Times New Roman"/>
          <w:b/>
          <w:bCs/>
          <w:color w:val="000000"/>
          <w:spacing w:val="-2"/>
          <w:sz w:val="24"/>
          <w:szCs w:val="24"/>
          <w:lang w:val="ru-RU"/>
        </w:rPr>
        <w:t xml:space="preserve"> </w:t>
      </w:r>
      <w:r w:rsidRPr="00102E5E">
        <w:rPr>
          <w:rFonts w:ascii="Times New Roman" w:eastAsia="Times New Roman" w:hAnsi="Times New Roman" w:cs="Times New Roman"/>
          <w:b/>
          <w:bCs/>
          <w:color w:val="000000"/>
          <w:sz w:val="24"/>
          <w:szCs w:val="24"/>
          <w:lang w:val="ru-RU"/>
        </w:rPr>
        <w:t>обес</w:t>
      </w:r>
      <w:r w:rsidRPr="00102E5E">
        <w:rPr>
          <w:rFonts w:ascii="Times New Roman" w:eastAsia="Times New Roman" w:hAnsi="Times New Roman" w:cs="Times New Roman"/>
          <w:b/>
          <w:bCs/>
          <w:color w:val="000000"/>
          <w:w w:val="99"/>
          <w:sz w:val="24"/>
          <w:szCs w:val="24"/>
          <w:lang w:val="ru-RU"/>
        </w:rPr>
        <w:t>п</w:t>
      </w:r>
      <w:r w:rsidRPr="00102E5E">
        <w:rPr>
          <w:rFonts w:ascii="Times New Roman" w:eastAsia="Times New Roman" w:hAnsi="Times New Roman" w:cs="Times New Roman"/>
          <w:b/>
          <w:bCs/>
          <w:color w:val="000000"/>
          <w:sz w:val="24"/>
          <w:szCs w:val="24"/>
          <w:lang w:val="ru-RU"/>
        </w:rPr>
        <w:t>ече</w:t>
      </w:r>
      <w:r w:rsidRPr="00102E5E">
        <w:rPr>
          <w:rFonts w:ascii="Times New Roman" w:eastAsia="Times New Roman" w:hAnsi="Times New Roman" w:cs="Times New Roman"/>
          <w:b/>
          <w:bCs/>
          <w:color w:val="000000"/>
          <w:w w:val="99"/>
          <w:sz w:val="24"/>
          <w:szCs w:val="24"/>
          <w:lang w:val="ru-RU"/>
        </w:rPr>
        <w:t>ни</w:t>
      </w:r>
      <w:r w:rsidRPr="00102E5E">
        <w:rPr>
          <w:rFonts w:ascii="Times New Roman" w:eastAsia="Times New Roman" w:hAnsi="Times New Roman" w:cs="Times New Roman"/>
          <w:b/>
          <w:bCs/>
          <w:color w:val="000000"/>
          <w:sz w:val="24"/>
          <w:szCs w:val="24"/>
          <w:lang w:val="ru-RU"/>
        </w:rPr>
        <w:t xml:space="preserve">е </w:t>
      </w:r>
      <w:r w:rsidRPr="00102E5E">
        <w:rPr>
          <w:rFonts w:ascii="Times New Roman" w:eastAsia="Times New Roman" w:hAnsi="Times New Roman" w:cs="Times New Roman"/>
          <w:b/>
          <w:bCs/>
          <w:color w:val="000000"/>
          <w:w w:val="99"/>
          <w:sz w:val="24"/>
          <w:szCs w:val="24"/>
          <w:lang w:val="ru-RU"/>
        </w:rPr>
        <w:t>р</w:t>
      </w:r>
      <w:r w:rsidRPr="00102E5E">
        <w:rPr>
          <w:rFonts w:ascii="Times New Roman" w:eastAsia="Times New Roman" w:hAnsi="Times New Roman" w:cs="Times New Roman"/>
          <w:b/>
          <w:bCs/>
          <w:color w:val="000000"/>
          <w:sz w:val="24"/>
          <w:szCs w:val="24"/>
          <w:lang w:val="ru-RU"/>
        </w:rPr>
        <w:t>еа</w:t>
      </w:r>
      <w:r w:rsidRPr="00102E5E">
        <w:rPr>
          <w:rFonts w:ascii="Times New Roman" w:eastAsia="Times New Roman" w:hAnsi="Times New Roman" w:cs="Times New Roman"/>
          <w:b/>
          <w:bCs/>
          <w:color w:val="000000"/>
          <w:w w:val="99"/>
          <w:sz w:val="24"/>
          <w:szCs w:val="24"/>
          <w:lang w:val="ru-RU"/>
        </w:rPr>
        <w:t>ли</w:t>
      </w:r>
      <w:r w:rsidRPr="00102E5E">
        <w:rPr>
          <w:rFonts w:ascii="Times New Roman" w:eastAsia="Times New Roman" w:hAnsi="Times New Roman" w:cs="Times New Roman"/>
          <w:b/>
          <w:bCs/>
          <w:color w:val="000000"/>
          <w:sz w:val="24"/>
          <w:szCs w:val="24"/>
          <w:lang w:val="ru-RU"/>
        </w:rPr>
        <w:t>за</w:t>
      </w:r>
      <w:r w:rsidRPr="00102E5E">
        <w:rPr>
          <w:rFonts w:ascii="Times New Roman" w:eastAsia="Times New Roman" w:hAnsi="Times New Roman" w:cs="Times New Roman"/>
          <w:b/>
          <w:bCs/>
          <w:color w:val="000000"/>
          <w:w w:val="99"/>
          <w:sz w:val="24"/>
          <w:szCs w:val="24"/>
          <w:lang w:val="ru-RU"/>
        </w:rPr>
        <w:t>ц</w:t>
      </w:r>
      <w:r w:rsidRPr="00102E5E">
        <w:rPr>
          <w:rFonts w:ascii="Times New Roman" w:eastAsia="Times New Roman" w:hAnsi="Times New Roman" w:cs="Times New Roman"/>
          <w:b/>
          <w:bCs/>
          <w:color w:val="000000"/>
          <w:spacing w:val="1"/>
          <w:w w:val="99"/>
          <w:sz w:val="24"/>
          <w:szCs w:val="24"/>
          <w:lang w:val="ru-RU"/>
        </w:rPr>
        <w:t>и</w:t>
      </w:r>
      <w:r w:rsidRPr="00102E5E">
        <w:rPr>
          <w:rFonts w:ascii="Times New Roman" w:eastAsia="Times New Roman" w:hAnsi="Times New Roman" w:cs="Times New Roman"/>
          <w:b/>
          <w:bCs/>
          <w:color w:val="000000"/>
          <w:w w:val="99"/>
          <w:sz w:val="24"/>
          <w:szCs w:val="24"/>
          <w:lang w:val="ru-RU"/>
        </w:rPr>
        <w:t>и</w:t>
      </w:r>
      <w:r w:rsidRPr="00102E5E">
        <w:rPr>
          <w:rFonts w:ascii="Times New Roman" w:eastAsia="Times New Roman" w:hAnsi="Times New Roman" w:cs="Times New Roman"/>
          <w:b/>
          <w:bCs/>
          <w:color w:val="000000"/>
          <w:sz w:val="24"/>
          <w:szCs w:val="24"/>
          <w:lang w:val="ru-RU"/>
        </w:rPr>
        <w:t xml:space="preserve"> </w:t>
      </w:r>
      <w:r w:rsidRPr="00102E5E">
        <w:rPr>
          <w:rFonts w:ascii="Times New Roman" w:eastAsia="Times New Roman" w:hAnsi="Times New Roman" w:cs="Times New Roman"/>
          <w:b/>
          <w:bCs/>
          <w:color w:val="000000"/>
          <w:w w:val="99"/>
          <w:sz w:val="24"/>
          <w:szCs w:val="24"/>
          <w:lang w:val="ru-RU"/>
        </w:rPr>
        <w:t>пр</w:t>
      </w:r>
      <w:r w:rsidRPr="00102E5E">
        <w:rPr>
          <w:rFonts w:ascii="Times New Roman" w:eastAsia="Times New Roman" w:hAnsi="Times New Roman" w:cs="Times New Roman"/>
          <w:b/>
          <w:bCs/>
          <w:color w:val="000000"/>
          <w:sz w:val="24"/>
          <w:szCs w:val="24"/>
          <w:lang w:val="ru-RU"/>
        </w:rPr>
        <w:t>о</w:t>
      </w:r>
      <w:r w:rsidRPr="00102E5E">
        <w:rPr>
          <w:rFonts w:ascii="Times New Roman" w:eastAsia="Times New Roman" w:hAnsi="Times New Roman" w:cs="Times New Roman"/>
          <w:b/>
          <w:bCs/>
          <w:color w:val="000000"/>
          <w:w w:val="99"/>
          <w:sz w:val="24"/>
          <w:szCs w:val="24"/>
          <w:lang w:val="ru-RU"/>
        </w:rPr>
        <w:t>гр</w:t>
      </w:r>
      <w:r w:rsidRPr="00102E5E">
        <w:rPr>
          <w:rFonts w:ascii="Times New Roman" w:eastAsia="Times New Roman" w:hAnsi="Times New Roman" w:cs="Times New Roman"/>
          <w:b/>
          <w:bCs/>
          <w:color w:val="000000"/>
          <w:sz w:val="24"/>
          <w:szCs w:val="24"/>
          <w:lang w:val="ru-RU"/>
        </w:rPr>
        <w:t>а</w:t>
      </w:r>
      <w:r w:rsidRPr="00102E5E">
        <w:rPr>
          <w:rFonts w:ascii="Times New Roman" w:eastAsia="Times New Roman" w:hAnsi="Times New Roman" w:cs="Times New Roman"/>
          <w:b/>
          <w:bCs/>
          <w:color w:val="000000"/>
          <w:w w:val="99"/>
          <w:sz w:val="24"/>
          <w:szCs w:val="24"/>
          <w:lang w:val="ru-RU"/>
        </w:rPr>
        <w:t>мм</w:t>
      </w:r>
      <w:r w:rsidRPr="00102E5E">
        <w:rPr>
          <w:rFonts w:ascii="Times New Roman" w:eastAsia="Times New Roman" w:hAnsi="Times New Roman" w:cs="Times New Roman"/>
          <w:b/>
          <w:bCs/>
          <w:color w:val="000000"/>
          <w:sz w:val="24"/>
          <w:szCs w:val="24"/>
          <w:lang w:val="ru-RU"/>
        </w:rPr>
        <w:t>ы</w:t>
      </w:r>
    </w:p>
    <w:p w14:paraId="35BDD886" w14:textId="77777777" w:rsidR="00B16461" w:rsidRDefault="00B16461" w:rsidP="00B16461">
      <w:pPr>
        <w:widowControl w:val="0"/>
        <w:autoSpaceDE w:val="0"/>
        <w:autoSpaceDN w:val="0"/>
        <w:adjustRightInd w:val="0"/>
        <w:contextualSpacing/>
        <w:rPr>
          <w:rFonts w:ascii="Times New Roman" w:hAnsi="Times New Roman" w:cs="Times New Roman"/>
          <w:b/>
          <w:bCs/>
          <w:sz w:val="24"/>
          <w:szCs w:val="24"/>
          <w:lang w:val="ru-RU"/>
        </w:rPr>
      </w:pPr>
      <w:bookmarkStart w:id="6" w:name="_page_358_0"/>
      <w:bookmarkEnd w:id="5"/>
    </w:p>
    <w:p w14:paraId="102BFDDB" w14:textId="77777777" w:rsidR="00B16461" w:rsidRPr="00B16461" w:rsidRDefault="00B16461" w:rsidP="00B16461">
      <w:pPr>
        <w:widowControl w:val="0"/>
        <w:autoSpaceDE w:val="0"/>
        <w:autoSpaceDN w:val="0"/>
        <w:adjustRightInd w:val="0"/>
        <w:ind w:firstLine="426"/>
        <w:contextualSpacing/>
        <w:rPr>
          <w:rFonts w:ascii="Times New Roman" w:hAnsi="Times New Roman" w:cs="Times New Roman"/>
          <w:b/>
          <w:bCs/>
          <w:sz w:val="24"/>
          <w:szCs w:val="24"/>
          <w:lang w:val="ru-RU"/>
        </w:rPr>
      </w:pPr>
      <w:r w:rsidRPr="00B16461">
        <w:rPr>
          <w:rFonts w:ascii="Times New Roman" w:hAnsi="Times New Roman" w:cs="Times New Roman"/>
          <w:b/>
          <w:bCs/>
          <w:sz w:val="24"/>
          <w:szCs w:val="24"/>
          <w:lang w:val="ru-RU"/>
        </w:rPr>
        <w:t>Основные источники</w:t>
      </w:r>
    </w:p>
    <w:p w14:paraId="02B661C0" w14:textId="5C278AC5" w:rsidR="00B16461" w:rsidRPr="00B16461" w:rsidRDefault="00B16461" w:rsidP="00B16461">
      <w:pPr>
        <w:widowControl w:val="0"/>
        <w:autoSpaceDE w:val="0"/>
        <w:autoSpaceDN w:val="0"/>
        <w:adjustRightInd w:val="0"/>
        <w:ind w:firstLine="426"/>
        <w:contextualSpacing/>
        <w:rPr>
          <w:rFonts w:ascii="Times New Roman" w:hAnsi="Times New Roman" w:cs="Times New Roman"/>
          <w:bCs/>
          <w:sz w:val="24"/>
          <w:szCs w:val="24"/>
          <w:lang w:val="ru-RU"/>
        </w:rPr>
      </w:pPr>
      <w:r w:rsidRPr="00B16461">
        <w:rPr>
          <w:rFonts w:ascii="Times New Roman" w:hAnsi="Times New Roman" w:cs="Times New Roman"/>
          <w:bCs/>
          <w:sz w:val="24"/>
          <w:szCs w:val="24"/>
          <w:lang w:val="ru-RU"/>
        </w:rPr>
        <w:t xml:space="preserve">1. Быченков С.В. Физическая культура [Электронный ресурс]: учебник/ Быченков С.В., </w:t>
      </w:r>
      <w:proofErr w:type="spellStart"/>
      <w:r w:rsidRPr="00B16461">
        <w:rPr>
          <w:rFonts w:ascii="Times New Roman" w:hAnsi="Times New Roman" w:cs="Times New Roman"/>
          <w:bCs/>
          <w:sz w:val="24"/>
          <w:szCs w:val="24"/>
          <w:lang w:val="ru-RU"/>
        </w:rPr>
        <w:t>Везеницын</w:t>
      </w:r>
      <w:proofErr w:type="spellEnd"/>
      <w:r w:rsidRPr="00B16461">
        <w:rPr>
          <w:rFonts w:ascii="Times New Roman" w:hAnsi="Times New Roman" w:cs="Times New Roman"/>
          <w:bCs/>
          <w:sz w:val="24"/>
          <w:szCs w:val="24"/>
          <w:lang w:val="ru-RU"/>
        </w:rPr>
        <w:t xml:space="preserve"> О.В.— Электрон</w:t>
      </w:r>
      <w:proofErr w:type="gramStart"/>
      <w:r w:rsidRPr="00B16461">
        <w:rPr>
          <w:rFonts w:ascii="Times New Roman" w:hAnsi="Times New Roman" w:cs="Times New Roman"/>
          <w:bCs/>
          <w:sz w:val="24"/>
          <w:szCs w:val="24"/>
          <w:lang w:val="ru-RU"/>
        </w:rPr>
        <w:t>.</w:t>
      </w:r>
      <w:proofErr w:type="gramEnd"/>
      <w:r w:rsidRPr="00B16461">
        <w:rPr>
          <w:rFonts w:ascii="Times New Roman" w:hAnsi="Times New Roman" w:cs="Times New Roman"/>
          <w:bCs/>
          <w:sz w:val="24"/>
          <w:szCs w:val="24"/>
          <w:lang w:val="ru-RU"/>
        </w:rPr>
        <w:t xml:space="preserve"> </w:t>
      </w:r>
      <w:proofErr w:type="gramStart"/>
      <w:r w:rsidRPr="00B16461">
        <w:rPr>
          <w:rFonts w:ascii="Times New Roman" w:hAnsi="Times New Roman" w:cs="Times New Roman"/>
          <w:bCs/>
          <w:sz w:val="24"/>
          <w:szCs w:val="24"/>
          <w:lang w:val="ru-RU"/>
        </w:rPr>
        <w:t>т</w:t>
      </w:r>
      <w:proofErr w:type="gramEnd"/>
      <w:r w:rsidRPr="00B16461">
        <w:rPr>
          <w:rFonts w:ascii="Times New Roman" w:hAnsi="Times New Roman" w:cs="Times New Roman"/>
          <w:bCs/>
          <w:sz w:val="24"/>
          <w:szCs w:val="24"/>
          <w:lang w:val="ru-RU"/>
        </w:rPr>
        <w:t xml:space="preserve">екстовые данные.— М.: Ай </w:t>
      </w:r>
      <w:proofErr w:type="gramStart"/>
      <w:r w:rsidRPr="00B16461">
        <w:rPr>
          <w:rFonts w:ascii="Times New Roman" w:hAnsi="Times New Roman" w:cs="Times New Roman"/>
          <w:bCs/>
          <w:sz w:val="24"/>
          <w:szCs w:val="24"/>
          <w:lang w:val="ru-RU"/>
        </w:rPr>
        <w:t>Пи Ар</w:t>
      </w:r>
      <w:proofErr w:type="gramEnd"/>
      <w:r w:rsidRPr="00B16461">
        <w:rPr>
          <w:rFonts w:ascii="Times New Roman" w:hAnsi="Times New Roman" w:cs="Times New Roman"/>
          <w:bCs/>
          <w:sz w:val="24"/>
          <w:szCs w:val="24"/>
          <w:lang w:val="ru-RU"/>
        </w:rPr>
        <w:t xml:space="preserve"> Медиа, 2025.— 271 c.— Режим доступа: </w:t>
      </w:r>
      <w:hyperlink r:id="rId6" w:history="1">
        <w:r w:rsidRPr="00070319">
          <w:rPr>
            <w:rStyle w:val="a4"/>
            <w:rFonts w:ascii="Times New Roman" w:hAnsi="Times New Roman" w:cs="Times New Roman"/>
            <w:bCs/>
            <w:sz w:val="24"/>
            <w:szCs w:val="24"/>
            <w:lang w:val="ru-RU"/>
          </w:rPr>
          <w:t>https://ipr-smart.ru/142107</w:t>
        </w:r>
      </w:hyperlink>
      <w:r>
        <w:rPr>
          <w:rFonts w:ascii="Times New Roman" w:hAnsi="Times New Roman" w:cs="Times New Roman"/>
          <w:bCs/>
          <w:sz w:val="24"/>
          <w:szCs w:val="24"/>
          <w:lang w:val="ru-RU"/>
        </w:rPr>
        <w:t xml:space="preserve"> </w:t>
      </w:r>
      <w:r w:rsidRPr="00B16461">
        <w:rPr>
          <w:rFonts w:ascii="Times New Roman" w:hAnsi="Times New Roman" w:cs="Times New Roman"/>
          <w:bCs/>
          <w:sz w:val="24"/>
          <w:szCs w:val="24"/>
          <w:lang w:val="ru-RU"/>
        </w:rPr>
        <w:t xml:space="preserve">  </w:t>
      </w:r>
    </w:p>
    <w:p w14:paraId="29D0B627" w14:textId="1CCF20B5" w:rsidR="00B16461" w:rsidRPr="00B16461" w:rsidRDefault="00B16461" w:rsidP="00B16461">
      <w:pPr>
        <w:widowControl w:val="0"/>
        <w:autoSpaceDE w:val="0"/>
        <w:autoSpaceDN w:val="0"/>
        <w:adjustRightInd w:val="0"/>
        <w:ind w:firstLine="426"/>
        <w:contextualSpacing/>
        <w:rPr>
          <w:rFonts w:ascii="Times New Roman" w:hAnsi="Times New Roman" w:cs="Times New Roman"/>
          <w:bCs/>
          <w:sz w:val="24"/>
          <w:szCs w:val="24"/>
          <w:lang w:val="ru-RU"/>
        </w:rPr>
      </w:pPr>
      <w:r w:rsidRPr="00B16461">
        <w:rPr>
          <w:rFonts w:ascii="Times New Roman" w:hAnsi="Times New Roman" w:cs="Times New Roman"/>
          <w:bCs/>
          <w:sz w:val="24"/>
          <w:szCs w:val="24"/>
          <w:lang w:val="ru-RU"/>
        </w:rPr>
        <w:t>2. Физическая культура [Электронный ресурс]: учебное пособие/ И.Ф. Калинина [и др.].— Электрон</w:t>
      </w:r>
      <w:proofErr w:type="gramStart"/>
      <w:r w:rsidRPr="00B16461">
        <w:rPr>
          <w:rFonts w:ascii="Times New Roman" w:hAnsi="Times New Roman" w:cs="Times New Roman"/>
          <w:bCs/>
          <w:sz w:val="24"/>
          <w:szCs w:val="24"/>
          <w:lang w:val="ru-RU"/>
        </w:rPr>
        <w:t>.</w:t>
      </w:r>
      <w:proofErr w:type="gramEnd"/>
      <w:r w:rsidRPr="00B16461">
        <w:rPr>
          <w:rFonts w:ascii="Times New Roman" w:hAnsi="Times New Roman" w:cs="Times New Roman"/>
          <w:bCs/>
          <w:sz w:val="24"/>
          <w:szCs w:val="24"/>
          <w:lang w:val="ru-RU"/>
        </w:rPr>
        <w:t xml:space="preserve"> </w:t>
      </w:r>
      <w:proofErr w:type="gramStart"/>
      <w:r w:rsidRPr="00B16461">
        <w:rPr>
          <w:rFonts w:ascii="Times New Roman" w:hAnsi="Times New Roman" w:cs="Times New Roman"/>
          <w:bCs/>
          <w:sz w:val="24"/>
          <w:szCs w:val="24"/>
          <w:lang w:val="ru-RU"/>
        </w:rPr>
        <w:t>т</w:t>
      </w:r>
      <w:proofErr w:type="gramEnd"/>
      <w:r w:rsidRPr="00B16461">
        <w:rPr>
          <w:rFonts w:ascii="Times New Roman" w:hAnsi="Times New Roman" w:cs="Times New Roman"/>
          <w:bCs/>
          <w:sz w:val="24"/>
          <w:szCs w:val="24"/>
          <w:lang w:val="ru-RU"/>
        </w:rPr>
        <w:t xml:space="preserve">екстовые данные.— М.: Научный консультант, 2022.— 474 c.— Режим доступа: </w:t>
      </w:r>
      <w:hyperlink r:id="rId7" w:history="1">
        <w:r w:rsidRPr="00070319">
          <w:rPr>
            <w:rStyle w:val="a4"/>
            <w:rFonts w:ascii="Times New Roman" w:hAnsi="Times New Roman" w:cs="Times New Roman"/>
            <w:bCs/>
            <w:sz w:val="24"/>
            <w:szCs w:val="24"/>
            <w:lang w:val="ru-RU"/>
          </w:rPr>
          <w:t>https://ipr-smart.ru/146708</w:t>
        </w:r>
      </w:hyperlink>
      <w:r>
        <w:rPr>
          <w:rFonts w:ascii="Times New Roman" w:hAnsi="Times New Roman" w:cs="Times New Roman"/>
          <w:bCs/>
          <w:sz w:val="24"/>
          <w:szCs w:val="24"/>
          <w:lang w:val="ru-RU"/>
        </w:rPr>
        <w:t xml:space="preserve"> </w:t>
      </w:r>
      <w:r w:rsidRPr="00B16461">
        <w:rPr>
          <w:rFonts w:ascii="Times New Roman" w:hAnsi="Times New Roman" w:cs="Times New Roman"/>
          <w:bCs/>
          <w:sz w:val="24"/>
          <w:szCs w:val="24"/>
          <w:lang w:val="ru-RU"/>
        </w:rPr>
        <w:t xml:space="preserve">  </w:t>
      </w:r>
    </w:p>
    <w:p w14:paraId="46E8C0E0" w14:textId="30231C4C" w:rsidR="00B16461" w:rsidRPr="00B16461" w:rsidRDefault="00B16461" w:rsidP="00B16461">
      <w:pPr>
        <w:widowControl w:val="0"/>
        <w:autoSpaceDE w:val="0"/>
        <w:autoSpaceDN w:val="0"/>
        <w:adjustRightInd w:val="0"/>
        <w:ind w:firstLine="426"/>
        <w:contextualSpacing/>
        <w:rPr>
          <w:rFonts w:ascii="Times New Roman" w:hAnsi="Times New Roman" w:cs="Times New Roman"/>
          <w:bCs/>
          <w:sz w:val="24"/>
          <w:szCs w:val="24"/>
          <w:lang w:val="ru-RU"/>
        </w:rPr>
      </w:pPr>
      <w:r w:rsidRPr="00B16461">
        <w:rPr>
          <w:rFonts w:ascii="Times New Roman" w:hAnsi="Times New Roman" w:cs="Times New Roman"/>
          <w:bCs/>
          <w:sz w:val="24"/>
          <w:szCs w:val="24"/>
          <w:lang w:val="ru-RU"/>
        </w:rPr>
        <w:t xml:space="preserve">3. </w:t>
      </w:r>
      <w:proofErr w:type="spellStart"/>
      <w:r w:rsidRPr="00B16461">
        <w:rPr>
          <w:rFonts w:ascii="Times New Roman" w:hAnsi="Times New Roman" w:cs="Times New Roman"/>
          <w:bCs/>
          <w:sz w:val="24"/>
          <w:szCs w:val="24"/>
          <w:lang w:val="ru-RU"/>
        </w:rPr>
        <w:t>Чепаков</w:t>
      </w:r>
      <w:proofErr w:type="spellEnd"/>
      <w:r w:rsidRPr="00B16461">
        <w:rPr>
          <w:rFonts w:ascii="Times New Roman" w:hAnsi="Times New Roman" w:cs="Times New Roman"/>
          <w:bCs/>
          <w:sz w:val="24"/>
          <w:szCs w:val="24"/>
          <w:lang w:val="ru-RU"/>
        </w:rPr>
        <w:t xml:space="preserve"> Е.М. Базовые профессионально-педагогические умения специалистов по физической культуре и спорту [Электронный ресурс]: учебно-методическое пособие/ </w:t>
      </w:r>
      <w:proofErr w:type="spellStart"/>
      <w:r w:rsidRPr="00B16461">
        <w:rPr>
          <w:rFonts w:ascii="Times New Roman" w:hAnsi="Times New Roman" w:cs="Times New Roman"/>
          <w:bCs/>
          <w:sz w:val="24"/>
          <w:szCs w:val="24"/>
          <w:lang w:val="ru-RU"/>
        </w:rPr>
        <w:t>Чепаков</w:t>
      </w:r>
      <w:proofErr w:type="spellEnd"/>
      <w:r w:rsidRPr="00B16461">
        <w:rPr>
          <w:rFonts w:ascii="Times New Roman" w:hAnsi="Times New Roman" w:cs="Times New Roman"/>
          <w:bCs/>
          <w:sz w:val="24"/>
          <w:szCs w:val="24"/>
          <w:lang w:val="ru-RU"/>
        </w:rPr>
        <w:t xml:space="preserve"> Е.М.— Электрон</w:t>
      </w:r>
      <w:proofErr w:type="gramStart"/>
      <w:r w:rsidRPr="00B16461">
        <w:rPr>
          <w:rFonts w:ascii="Times New Roman" w:hAnsi="Times New Roman" w:cs="Times New Roman"/>
          <w:bCs/>
          <w:sz w:val="24"/>
          <w:szCs w:val="24"/>
          <w:lang w:val="ru-RU"/>
        </w:rPr>
        <w:t>.</w:t>
      </w:r>
      <w:proofErr w:type="gramEnd"/>
      <w:r w:rsidRPr="00B16461">
        <w:rPr>
          <w:rFonts w:ascii="Times New Roman" w:hAnsi="Times New Roman" w:cs="Times New Roman"/>
          <w:bCs/>
          <w:sz w:val="24"/>
          <w:szCs w:val="24"/>
          <w:lang w:val="ru-RU"/>
        </w:rPr>
        <w:t xml:space="preserve"> </w:t>
      </w:r>
      <w:proofErr w:type="gramStart"/>
      <w:r w:rsidRPr="00B16461">
        <w:rPr>
          <w:rFonts w:ascii="Times New Roman" w:hAnsi="Times New Roman" w:cs="Times New Roman"/>
          <w:bCs/>
          <w:sz w:val="24"/>
          <w:szCs w:val="24"/>
          <w:lang w:val="ru-RU"/>
        </w:rPr>
        <w:t>т</w:t>
      </w:r>
      <w:proofErr w:type="gramEnd"/>
      <w:r w:rsidRPr="00B16461">
        <w:rPr>
          <w:rFonts w:ascii="Times New Roman" w:hAnsi="Times New Roman" w:cs="Times New Roman"/>
          <w:bCs/>
          <w:sz w:val="24"/>
          <w:szCs w:val="24"/>
          <w:lang w:val="ru-RU"/>
        </w:rPr>
        <w:t>екстовые данные.— СПб</w:t>
      </w:r>
      <w:proofErr w:type="gramStart"/>
      <w:r w:rsidRPr="00B16461">
        <w:rPr>
          <w:rFonts w:ascii="Times New Roman" w:hAnsi="Times New Roman" w:cs="Times New Roman"/>
          <w:bCs/>
          <w:sz w:val="24"/>
          <w:szCs w:val="24"/>
          <w:lang w:val="ru-RU"/>
        </w:rPr>
        <w:t xml:space="preserve">.: </w:t>
      </w:r>
      <w:proofErr w:type="gramEnd"/>
      <w:r w:rsidRPr="00B16461">
        <w:rPr>
          <w:rFonts w:ascii="Times New Roman" w:hAnsi="Times New Roman" w:cs="Times New Roman"/>
          <w:bCs/>
          <w:sz w:val="24"/>
          <w:szCs w:val="24"/>
          <w:lang w:val="ru-RU"/>
        </w:rPr>
        <w:t xml:space="preserve">Издательство РГПУ им. А. И. Герцена, 2021.— 204 c.— Режим доступа: </w:t>
      </w:r>
      <w:hyperlink r:id="rId8" w:history="1">
        <w:r w:rsidRPr="00070319">
          <w:rPr>
            <w:rStyle w:val="a4"/>
            <w:rFonts w:ascii="Times New Roman" w:hAnsi="Times New Roman" w:cs="Times New Roman"/>
            <w:bCs/>
            <w:sz w:val="24"/>
            <w:szCs w:val="24"/>
            <w:lang w:val="ru-RU"/>
          </w:rPr>
          <w:t>https://ipr-smart.ru/131689</w:t>
        </w:r>
      </w:hyperlink>
      <w:r>
        <w:rPr>
          <w:rFonts w:ascii="Times New Roman" w:hAnsi="Times New Roman" w:cs="Times New Roman"/>
          <w:bCs/>
          <w:sz w:val="24"/>
          <w:szCs w:val="24"/>
          <w:lang w:val="ru-RU"/>
        </w:rPr>
        <w:t xml:space="preserve"> </w:t>
      </w:r>
      <w:r w:rsidRPr="00B16461">
        <w:rPr>
          <w:rFonts w:ascii="Times New Roman" w:hAnsi="Times New Roman" w:cs="Times New Roman"/>
          <w:bCs/>
          <w:sz w:val="24"/>
          <w:szCs w:val="24"/>
          <w:lang w:val="ru-RU"/>
        </w:rPr>
        <w:t xml:space="preserve"> </w:t>
      </w:r>
    </w:p>
    <w:p w14:paraId="6A3C1F86" w14:textId="7CFE2826" w:rsidR="00B16461" w:rsidRPr="00B16461" w:rsidRDefault="00B16461" w:rsidP="00B16461">
      <w:pPr>
        <w:widowControl w:val="0"/>
        <w:autoSpaceDE w:val="0"/>
        <w:autoSpaceDN w:val="0"/>
        <w:adjustRightInd w:val="0"/>
        <w:ind w:firstLine="426"/>
        <w:contextualSpacing/>
        <w:rPr>
          <w:rFonts w:ascii="Times New Roman" w:hAnsi="Times New Roman" w:cs="Times New Roman"/>
          <w:bCs/>
          <w:sz w:val="24"/>
          <w:szCs w:val="24"/>
          <w:lang w:val="ru-RU"/>
        </w:rPr>
      </w:pPr>
      <w:r w:rsidRPr="00B16461">
        <w:rPr>
          <w:rFonts w:ascii="Times New Roman" w:hAnsi="Times New Roman" w:cs="Times New Roman"/>
          <w:bCs/>
          <w:sz w:val="24"/>
          <w:szCs w:val="24"/>
          <w:lang w:val="ru-RU"/>
        </w:rPr>
        <w:t xml:space="preserve">4. </w:t>
      </w:r>
      <w:proofErr w:type="spellStart"/>
      <w:r w:rsidRPr="00B16461">
        <w:rPr>
          <w:rFonts w:ascii="Times New Roman" w:hAnsi="Times New Roman" w:cs="Times New Roman"/>
          <w:bCs/>
          <w:sz w:val="24"/>
          <w:szCs w:val="24"/>
          <w:lang w:val="ru-RU"/>
        </w:rPr>
        <w:t>Корюкин</w:t>
      </w:r>
      <w:proofErr w:type="spellEnd"/>
      <w:r w:rsidRPr="00B16461">
        <w:rPr>
          <w:rFonts w:ascii="Times New Roman" w:hAnsi="Times New Roman" w:cs="Times New Roman"/>
          <w:bCs/>
          <w:sz w:val="24"/>
          <w:szCs w:val="24"/>
          <w:lang w:val="ru-RU"/>
        </w:rPr>
        <w:t xml:space="preserve"> Д.А. Теория и практика физической культуры и спорта [Электронный ресурс]: учебное пособие/ </w:t>
      </w:r>
      <w:proofErr w:type="spellStart"/>
      <w:r w:rsidRPr="00B16461">
        <w:rPr>
          <w:rFonts w:ascii="Times New Roman" w:hAnsi="Times New Roman" w:cs="Times New Roman"/>
          <w:bCs/>
          <w:sz w:val="24"/>
          <w:szCs w:val="24"/>
          <w:lang w:val="ru-RU"/>
        </w:rPr>
        <w:t>Корюкин</w:t>
      </w:r>
      <w:proofErr w:type="spellEnd"/>
      <w:r w:rsidRPr="00B16461">
        <w:rPr>
          <w:rFonts w:ascii="Times New Roman" w:hAnsi="Times New Roman" w:cs="Times New Roman"/>
          <w:bCs/>
          <w:sz w:val="24"/>
          <w:szCs w:val="24"/>
          <w:lang w:val="ru-RU"/>
        </w:rPr>
        <w:t xml:space="preserve"> Д.А., Сидоров Р.В., Лялина Е.В.— Электрон</w:t>
      </w:r>
      <w:proofErr w:type="gramStart"/>
      <w:r w:rsidRPr="00B16461">
        <w:rPr>
          <w:rFonts w:ascii="Times New Roman" w:hAnsi="Times New Roman" w:cs="Times New Roman"/>
          <w:bCs/>
          <w:sz w:val="24"/>
          <w:szCs w:val="24"/>
          <w:lang w:val="ru-RU"/>
        </w:rPr>
        <w:t>.</w:t>
      </w:r>
      <w:proofErr w:type="gramEnd"/>
      <w:r w:rsidRPr="00B16461">
        <w:rPr>
          <w:rFonts w:ascii="Times New Roman" w:hAnsi="Times New Roman" w:cs="Times New Roman"/>
          <w:bCs/>
          <w:sz w:val="24"/>
          <w:szCs w:val="24"/>
          <w:lang w:val="ru-RU"/>
        </w:rPr>
        <w:t xml:space="preserve"> </w:t>
      </w:r>
      <w:proofErr w:type="gramStart"/>
      <w:r w:rsidRPr="00B16461">
        <w:rPr>
          <w:rFonts w:ascii="Times New Roman" w:hAnsi="Times New Roman" w:cs="Times New Roman"/>
          <w:bCs/>
          <w:sz w:val="24"/>
          <w:szCs w:val="24"/>
          <w:lang w:val="ru-RU"/>
        </w:rPr>
        <w:t>т</w:t>
      </w:r>
      <w:proofErr w:type="gramEnd"/>
      <w:r w:rsidRPr="00B16461">
        <w:rPr>
          <w:rFonts w:ascii="Times New Roman" w:hAnsi="Times New Roman" w:cs="Times New Roman"/>
          <w:bCs/>
          <w:sz w:val="24"/>
          <w:szCs w:val="24"/>
          <w:lang w:val="ru-RU"/>
        </w:rPr>
        <w:t xml:space="preserve">екстовые данные.— Таганрог: Таганрогский институт управления и экономики, 2023.— 204 c.— Режим доступа: </w:t>
      </w:r>
      <w:hyperlink r:id="rId9" w:history="1">
        <w:r w:rsidRPr="00070319">
          <w:rPr>
            <w:rStyle w:val="a4"/>
            <w:rFonts w:ascii="Times New Roman" w:hAnsi="Times New Roman" w:cs="Times New Roman"/>
            <w:bCs/>
            <w:sz w:val="24"/>
            <w:szCs w:val="24"/>
            <w:lang w:val="ru-RU"/>
          </w:rPr>
          <w:t>https://ipr-smart.ru/146887</w:t>
        </w:r>
      </w:hyperlink>
      <w:r>
        <w:rPr>
          <w:rFonts w:ascii="Times New Roman" w:hAnsi="Times New Roman" w:cs="Times New Roman"/>
          <w:bCs/>
          <w:sz w:val="24"/>
          <w:szCs w:val="24"/>
          <w:lang w:val="ru-RU"/>
        </w:rPr>
        <w:t xml:space="preserve"> </w:t>
      </w:r>
      <w:r w:rsidRPr="00B16461">
        <w:rPr>
          <w:rFonts w:ascii="Times New Roman" w:hAnsi="Times New Roman" w:cs="Times New Roman"/>
          <w:bCs/>
          <w:sz w:val="24"/>
          <w:szCs w:val="24"/>
          <w:lang w:val="ru-RU"/>
        </w:rPr>
        <w:t xml:space="preserve"> </w:t>
      </w:r>
    </w:p>
    <w:p w14:paraId="1F9242D4" w14:textId="77777777" w:rsidR="00B16461" w:rsidRPr="00B16461" w:rsidRDefault="00B16461" w:rsidP="00B16461">
      <w:pPr>
        <w:widowControl w:val="0"/>
        <w:autoSpaceDE w:val="0"/>
        <w:autoSpaceDN w:val="0"/>
        <w:adjustRightInd w:val="0"/>
        <w:ind w:firstLine="426"/>
        <w:contextualSpacing/>
        <w:rPr>
          <w:rFonts w:ascii="Times New Roman" w:hAnsi="Times New Roman" w:cs="Times New Roman"/>
          <w:b/>
          <w:bCs/>
          <w:sz w:val="24"/>
          <w:szCs w:val="24"/>
          <w:lang w:val="ru-RU"/>
        </w:rPr>
      </w:pPr>
    </w:p>
    <w:p w14:paraId="491A8F1D" w14:textId="77777777" w:rsidR="00B16461" w:rsidRPr="00B16461" w:rsidRDefault="00B16461" w:rsidP="00B16461">
      <w:pPr>
        <w:widowControl w:val="0"/>
        <w:autoSpaceDE w:val="0"/>
        <w:autoSpaceDN w:val="0"/>
        <w:adjustRightInd w:val="0"/>
        <w:ind w:firstLine="426"/>
        <w:contextualSpacing/>
        <w:rPr>
          <w:rFonts w:ascii="Times New Roman" w:hAnsi="Times New Roman" w:cs="Times New Roman"/>
          <w:b/>
          <w:bCs/>
          <w:sz w:val="24"/>
          <w:szCs w:val="24"/>
          <w:lang w:val="ru-RU"/>
        </w:rPr>
      </w:pPr>
      <w:r w:rsidRPr="00B16461">
        <w:rPr>
          <w:rFonts w:ascii="Times New Roman" w:hAnsi="Times New Roman" w:cs="Times New Roman"/>
          <w:b/>
          <w:bCs/>
          <w:sz w:val="24"/>
          <w:szCs w:val="24"/>
          <w:lang w:val="ru-RU"/>
        </w:rPr>
        <w:t>Дополнительные источники</w:t>
      </w:r>
    </w:p>
    <w:p w14:paraId="1AF12C0C" w14:textId="1CEA901A" w:rsidR="00B16461" w:rsidRPr="00B16461" w:rsidRDefault="00B16461" w:rsidP="00B16461">
      <w:pPr>
        <w:widowControl w:val="0"/>
        <w:autoSpaceDE w:val="0"/>
        <w:autoSpaceDN w:val="0"/>
        <w:adjustRightInd w:val="0"/>
        <w:ind w:firstLine="426"/>
        <w:contextualSpacing/>
        <w:rPr>
          <w:rFonts w:ascii="Times New Roman" w:hAnsi="Times New Roman" w:cs="Times New Roman"/>
          <w:bCs/>
          <w:sz w:val="24"/>
          <w:szCs w:val="24"/>
          <w:lang w:val="ru-RU"/>
        </w:rPr>
      </w:pPr>
      <w:r w:rsidRPr="00B16461">
        <w:rPr>
          <w:rFonts w:ascii="Times New Roman" w:hAnsi="Times New Roman" w:cs="Times New Roman"/>
          <w:bCs/>
          <w:sz w:val="24"/>
          <w:szCs w:val="24"/>
          <w:lang w:val="ru-RU"/>
        </w:rPr>
        <w:t xml:space="preserve">1. </w:t>
      </w:r>
      <w:proofErr w:type="spellStart"/>
      <w:r w:rsidRPr="00B16461">
        <w:rPr>
          <w:rFonts w:ascii="Times New Roman" w:hAnsi="Times New Roman" w:cs="Times New Roman"/>
          <w:bCs/>
          <w:sz w:val="24"/>
          <w:szCs w:val="24"/>
          <w:lang w:val="ru-RU"/>
        </w:rPr>
        <w:t>Чедова</w:t>
      </w:r>
      <w:proofErr w:type="spellEnd"/>
      <w:r w:rsidRPr="00B16461">
        <w:rPr>
          <w:rFonts w:ascii="Times New Roman" w:hAnsi="Times New Roman" w:cs="Times New Roman"/>
          <w:bCs/>
          <w:sz w:val="24"/>
          <w:szCs w:val="24"/>
          <w:lang w:val="ru-RU"/>
        </w:rPr>
        <w:t xml:space="preserve"> Т.И. Физическая культура. Физическая подготовка студентов в системе физического воспитания [Электронный ресурс]: учебно-методическое пособие/ </w:t>
      </w:r>
      <w:proofErr w:type="spellStart"/>
      <w:r w:rsidRPr="00B16461">
        <w:rPr>
          <w:rFonts w:ascii="Times New Roman" w:hAnsi="Times New Roman" w:cs="Times New Roman"/>
          <w:bCs/>
          <w:sz w:val="24"/>
          <w:szCs w:val="24"/>
          <w:lang w:val="ru-RU"/>
        </w:rPr>
        <w:t>Чедова</w:t>
      </w:r>
      <w:proofErr w:type="spellEnd"/>
      <w:r w:rsidRPr="00B16461">
        <w:rPr>
          <w:rFonts w:ascii="Times New Roman" w:hAnsi="Times New Roman" w:cs="Times New Roman"/>
          <w:bCs/>
          <w:sz w:val="24"/>
          <w:szCs w:val="24"/>
          <w:lang w:val="ru-RU"/>
        </w:rPr>
        <w:t xml:space="preserve"> Т.И.— Электрон</w:t>
      </w:r>
      <w:proofErr w:type="gramStart"/>
      <w:r w:rsidRPr="00B16461">
        <w:rPr>
          <w:rFonts w:ascii="Times New Roman" w:hAnsi="Times New Roman" w:cs="Times New Roman"/>
          <w:bCs/>
          <w:sz w:val="24"/>
          <w:szCs w:val="24"/>
          <w:lang w:val="ru-RU"/>
        </w:rPr>
        <w:t>.</w:t>
      </w:r>
      <w:proofErr w:type="gramEnd"/>
      <w:r w:rsidRPr="00B16461">
        <w:rPr>
          <w:rFonts w:ascii="Times New Roman" w:hAnsi="Times New Roman" w:cs="Times New Roman"/>
          <w:bCs/>
          <w:sz w:val="24"/>
          <w:szCs w:val="24"/>
          <w:lang w:val="ru-RU"/>
        </w:rPr>
        <w:t xml:space="preserve"> </w:t>
      </w:r>
      <w:proofErr w:type="gramStart"/>
      <w:r w:rsidRPr="00B16461">
        <w:rPr>
          <w:rFonts w:ascii="Times New Roman" w:hAnsi="Times New Roman" w:cs="Times New Roman"/>
          <w:bCs/>
          <w:sz w:val="24"/>
          <w:szCs w:val="24"/>
          <w:lang w:val="ru-RU"/>
        </w:rPr>
        <w:t>т</w:t>
      </w:r>
      <w:proofErr w:type="gramEnd"/>
      <w:r w:rsidRPr="00B16461">
        <w:rPr>
          <w:rFonts w:ascii="Times New Roman" w:hAnsi="Times New Roman" w:cs="Times New Roman"/>
          <w:bCs/>
          <w:sz w:val="24"/>
          <w:szCs w:val="24"/>
          <w:lang w:val="ru-RU"/>
        </w:rPr>
        <w:t xml:space="preserve">екстовые данные.— Пермь: Пермский государственный национальный исследовательский университет, 2022.— 108 c.— Режим доступа: </w:t>
      </w:r>
      <w:hyperlink r:id="rId10" w:history="1">
        <w:r w:rsidRPr="00070319">
          <w:rPr>
            <w:rStyle w:val="a4"/>
            <w:rFonts w:ascii="Times New Roman" w:hAnsi="Times New Roman" w:cs="Times New Roman"/>
            <w:bCs/>
            <w:sz w:val="24"/>
            <w:szCs w:val="24"/>
            <w:lang w:val="ru-RU"/>
          </w:rPr>
          <w:t>https://ipr-smart.ru/139956</w:t>
        </w:r>
      </w:hyperlink>
      <w:r>
        <w:rPr>
          <w:rFonts w:ascii="Times New Roman" w:hAnsi="Times New Roman" w:cs="Times New Roman"/>
          <w:bCs/>
          <w:sz w:val="24"/>
          <w:szCs w:val="24"/>
          <w:lang w:val="ru-RU"/>
        </w:rPr>
        <w:t xml:space="preserve"> </w:t>
      </w:r>
      <w:r w:rsidRPr="00B16461">
        <w:rPr>
          <w:rFonts w:ascii="Times New Roman" w:hAnsi="Times New Roman" w:cs="Times New Roman"/>
          <w:bCs/>
          <w:sz w:val="24"/>
          <w:szCs w:val="24"/>
          <w:lang w:val="ru-RU"/>
        </w:rPr>
        <w:t xml:space="preserve">  </w:t>
      </w:r>
    </w:p>
    <w:p w14:paraId="31337A0A" w14:textId="59522843" w:rsidR="00B16461" w:rsidRPr="00B16461" w:rsidRDefault="00B16461" w:rsidP="00B16461">
      <w:pPr>
        <w:widowControl w:val="0"/>
        <w:autoSpaceDE w:val="0"/>
        <w:autoSpaceDN w:val="0"/>
        <w:adjustRightInd w:val="0"/>
        <w:ind w:firstLine="426"/>
        <w:contextualSpacing/>
        <w:rPr>
          <w:rFonts w:ascii="Times New Roman" w:hAnsi="Times New Roman" w:cs="Times New Roman"/>
          <w:bCs/>
          <w:sz w:val="24"/>
          <w:szCs w:val="24"/>
          <w:lang w:val="ru-RU"/>
        </w:rPr>
      </w:pPr>
      <w:r w:rsidRPr="00B16461">
        <w:rPr>
          <w:rFonts w:ascii="Times New Roman" w:hAnsi="Times New Roman" w:cs="Times New Roman"/>
          <w:bCs/>
          <w:sz w:val="24"/>
          <w:szCs w:val="24"/>
          <w:lang w:val="ru-RU"/>
        </w:rPr>
        <w:t>2. Токарь, Е. В. Лечебная физическая культура</w:t>
      </w:r>
      <w:proofErr w:type="gramStart"/>
      <w:r w:rsidRPr="00B16461">
        <w:rPr>
          <w:rFonts w:ascii="Times New Roman" w:hAnsi="Times New Roman" w:cs="Times New Roman"/>
          <w:bCs/>
          <w:sz w:val="24"/>
          <w:szCs w:val="24"/>
          <w:lang w:val="ru-RU"/>
        </w:rPr>
        <w:t xml:space="preserve"> :</w:t>
      </w:r>
      <w:proofErr w:type="gramEnd"/>
      <w:r w:rsidRPr="00B16461">
        <w:rPr>
          <w:rFonts w:ascii="Times New Roman" w:hAnsi="Times New Roman" w:cs="Times New Roman"/>
          <w:bCs/>
          <w:sz w:val="24"/>
          <w:szCs w:val="24"/>
          <w:lang w:val="ru-RU"/>
        </w:rPr>
        <w:t xml:space="preserve"> учебное пособие для СПО / Е. В. </w:t>
      </w:r>
      <w:r w:rsidRPr="00B16461">
        <w:rPr>
          <w:rFonts w:ascii="Times New Roman" w:hAnsi="Times New Roman" w:cs="Times New Roman"/>
          <w:bCs/>
          <w:sz w:val="24"/>
          <w:szCs w:val="24"/>
          <w:lang w:val="ru-RU"/>
        </w:rPr>
        <w:lastRenderedPageBreak/>
        <w:t>Токарь. — 2-е изд. — Саратов : Профобразование, 2023. — 100 c. — ISBN 978-5-4488-1638-3. — Текст</w:t>
      </w:r>
      <w:proofErr w:type="gramStart"/>
      <w:r w:rsidRPr="00B16461">
        <w:rPr>
          <w:rFonts w:ascii="Times New Roman" w:hAnsi="Times New Roman" w:cs="Times New Roman"/>
          <w:bCs/>
          <w:sz w:val="24"/>
          <w:szCs w:val="24"/>
          <w:lang w:val="ru-RU"/>
        </w:rPr>
        <w:t xml:space="preserve"> :</w:t>
      </w:r>
      <w:proofErr w:type="gramEnd"/>
      <w:r w:rsidRPr="00B16461">
        <w:rPr>
          <w:rFonts w:ascii="Times New Roman" w:hAnsi="Times New Roman" w:cs="Times New Roman"/>
          <w:bCs/>
          <w:sz w:val="24"/>
          <w:szCs w:val="24"/>
          <w:lang w:val="ru-RU"/>
        </w:rPr>
        <w:t xml:space="preserve"> электронный // Цифровой образовательный ресурс IPR SMART : [сайт]. — URL: </w:t>
      </w:r>
      <w:hyperlink r:id="rId11" w:history="1">
        <w:r w:rsidRPr="00070319">
          <w:rPr>
            <w:rStyle w:val="a4"/>
            <w:rFonts w:ascii="Times New Roman" w:hAnsi="Times New Roman" w:cs="Times New Roman"/>
            <w:bCs/>
            <w:sz w:val="24"/>
            <w:szCs w:val="24"/>
            <w:lang w:val="ru-RU"/>
          </w:rPr>
          <w:t>https://www.iprbookshop.ru/131405.html</w:t>
        </w:r>
      </w:hyperlink>
      <w:r>
        <w:rPr>
          <w:rFonts w:ascii="Times New Roman" w:hAnsi="Times New Roman" w:cs="Times New Roman"/>
          <w:bCs/>
          <w:sz w:val="24"/>
          <w:szCs w:val="24"/>
          <w:lang w:val="ru-RU"/>
        </w:rPr>
        <w:t xml:space="preserve"> </w:t>
      </w:r>
      <w:r w:rsidRPr="00B16461">
        <w:rPr>
          <w:rFonts w:ascii="Times New Roman" w:hAnsi="Times New Roman" w:cs="Times New Roman"/>
          <w:bCs/>
          <w:sz w:val="24"/>
          <w:szCs w:val="24"/>
          <w:lang w:val="ru-RU"/>
        </w:rPr>
        <w:t xml:space="preserve"> </w:t>
      </w:r>
    </w:p>
    <w:p w14:paraId="28776359" w14:textId="3C62F08F" w:rsidR="00102E5E" w:rsidRPr="00B16461" w:rsidRDefault="00B16461" w:rsidP="00B16461">
      <w:pPr>
        <w:widowControl w:val="0"/>
        <w:autoSpaceDE w:val="0"/>
        <w:autoSpaceDN w:val="0"/>
        <w:adjustRightInd w:val="0"/>
        <w:ind w:firstLine="426"/>
        <w:contextualSpacing/>
        <w:rPr>
          <w:rFonts w:ascii="Times New Roman" w:hAnsi="Times New Roman" w:cs="Times New Roman"/>
          <w:sz w:val="24"/>
          <w:szCs w:val="24"/>
          <w:lang w:val="ru-RU"/>
        </w:rPr>
      </w:pPr>
      <w:r w:rsidRPr="00B16461">
        <w:rPr>
          <w:rFonts w:ascii="Times New Roman" w:hAnsi="Times New Roman" w:cs="Times New Roman"/>
          <w:bCs/>
          <w:sz w:val="24"/>
          <w:szCs w:val="24"/>
          <w:lang w:val="ru-RU"/>
        </w:rPr>
        <w:t>3. Буров А.Э. Диагностика и оценка профессионально важных качеств в практике профессионально-прикладной физической культуры [Электронный ресурс]: практикум/ Буров А.Э., Ерохина О.А.— Электрон</w:t>
      </w:r>
      <w:proofErr w:type="gramStart"/>
      <w:r w:rsidRPr="00B16461">
        <w:rPr>
          <w:rFonts w:ascii="Times New Roman" w:hAnsi="Times New Roman" w:cs="Times New Roman"/>
          <w:bCs/>
          <w:sz w:val="24"/>
          <w:szCs w:val="24"/>
          <w:lang w:val="ru-RU"/>
        </w:rPr>
        <w:t>.</w:t>
      </w:r>
      <w:proofErr w:type="gramEnd"/>
      <w:r w:rsidRPr="00B16461">
        <w:rPr>
          <w:rFonts w:ascii="Times New Roman" w:hAnsi="Times New Roman" w:cs="Times New Roman"/>
          <w:bCs/>
          <w:sz w:val="24"/>
          <w:szCs w:val="24"/>
          <w:lang w:val="ru-RU"/>
        </w:rPr>
        <w:t xml:space="preserve"> </w:t>
      </w:r>
      <w:proofErr w:type="gramStart"/>
      <w:r w:rsidRPr="00B16461">
        <w:rPr>
          <w:rFonts w:ascii="Times New Roman" w:hAnsi="Times New Roman" w:cs="Times New Roman"/>
          <w:bCs/>
          <w:sz w:val="24"/>
          <w:szCs w:val="24"/>
          <w:lang w:val="ru-RU"/>
        </w:rPr>
        <w:t>т</w:t>
      </w:r>
      <w:proofErr w:type="gramEnd"/>
      <w:r w:rsidRPr="00B16461">
        <w:rPr>
          <w:rFonts w:ascii="Times New Roman" w:hAnsi="Times New Roman" w:cs="Times New Roman"/>
          <w:bCs/>
          <w:sz w:val="24"/>
          <w:szCs w:val="24"/>
          <w:lang w:val="ru-RU"/>
        </w:rPr>
        <w:t xml:space="preserve">екстовые данные.— Саратов: Вузовское образование, 2022.— 160 c.— Режим доступа: </w:t>
      </w:r>
      <w:hyperlink r:id="rId12" w:history="1">
        <w:r w:rsidRPr="00070319">
          <w:rPr>
            <w:rStyle w:val="a4"/>
            <w:rFonts w:ascii="Times New Roman" w:hAnsi="Times New Roman" w:cs="Times New Roman"/>
            <w:bCs/>
            <w:sz w:val="24"/>
            <w:szCs w:val="24"/>
            <w:lang w:val="ru-RU"/>
          </w:rPr>
          <w:t>https://ipr-smart.ru/116614</w:t>
        </w:r>
      </w:hyperlink>
      <w:r>
        <w:rPr>
          <w:rFonts w:ascii="Times New Roman" w:hAnsi="Times New Roman" w:cs="Times New Roman"/>
          <w:bCs/>
          <w:sz w:val="24"/>
          <w:szCs w:val="24"/>
          <w:lang w:val="ru-RU"/>
        </w:rPr>
        <w:t xml:space="preserve"> </w:t>
      </w:r>
      <w:r w:rsidRPr="00B16461">
        <w:rPr>
          <w:rFonts w:ascii="Times New Roman" w:hAnsi="Times New Roman" w:cs="Times New Roman"/>
          <w:bCs/>
          <w:sz w:val="24"/>
          <w:szCs w:val="24"/>
          <w:lang w:val="ru-RU"/>
        </w:rPr>
        <w:t xml:space="preserve"> </w:t>
      </w:r>
      <w:r w:rsidRPr="00B16461">
        <w:rPr>
          <w:rFonts w:ascii="Times New Roman" w:hAnsi="Times New Roman" w:cs="Times New Roman"/>
          <w:bCs/>
          <w:sz w:val="24"/>
          <w:szCs w:val="24"/>
          <w:lang w:val="ru-RU"/>
        </w:rPr>
        <w:cr/>
      </w:r>
    </w:p>
    <w:p w14:paraId="072B15CB" w14:textId="77777777" w:rsidR="00102E5E" w:rsidRPr="00102E5E" w:rsidRDefault="00102E5E" w:rsidP="00102E5E">
      <w:pPr>
        <w:pStyle w:val="Default"/>
        <w:suppressAutoHyphens/>
        <w:jc w:val="center"/>
        <w:rPr>
          <w:b/>
        </w:rPr>
      </w:pPr>
    </w:p>
    <w:p w14:paraId="422257D0" w14:textId="77777777" w:rsidR="00FF1794" w:rsidRPr="00FF1794" w:rsidRDefault="00FF1794" w:rsidP="00FF1794">
      <w:pPr>
        <w:spacing w:line="240" w:lineRule="auto"/>
        <w:ind w:left="360"/>
        <w:contextualSpacing/>
        <w:rPr>
          <w:rFonts w:ascii="Times New Roman" w:eastAsia="Times New Roman" w:hAnsi="Times New Roman" w:cs="Times New Roman"/>
          <w:b/>
          <w:color w:val="000000"/>
          <w:sz w:val="24"/>
          <w:szCs w:val="24"/>
          <w:lang w:val="ru-RU" w:eastAsia="ru-RU"/>
        </w:rPr>
      </w:pPr>
      <w:r w:rsidRPr="00FF1794">
        <w:rPr>
          <w:rFonts w:ascii="Times New Roman" w:eastAsia="Times New Roman" w:hAnsi="Times New Roman" w:cs="Times New Roman"/>
          <w:b/>
          <w:color w:val="000000"/>
          <w:sz w:val="24"/>
          <w:szCs w:val="24"/>
          <w:lang w:val="ru-RU" w:eastAsia="ru-RU"/>
        </w:rPr>
        <w:t>3.3. Требования к организации учебного процесса для инвалидов и лиц с ОВЗ</w:t>
      </w:r>
    </w:p>
    <w:p w14:paraId="3A8F959D" w14:textId="77777777" w:rsidR="00FF1794" w:rsidRPr="00FF1794" w:rsidRDefault="00FF1794" w:rsidP="00FF1794">
      <w:pPr>
        <w:spacing w:line="240" w:lineRule="auto"/>
        <w:ind w:left="360"/>
        <w:contextualSpacing/>
        <w:rPr>
          <w:rFonts w:ascii="Times New Roman" w:eastAsia="Times New Roman" w:hAnsi="Times New Roman" w:cs="Times New Roman"/>
          <w:b/>
          <w:color w:val="000000"/>
          <w:sz w:val="24"/>
          <w:szCs w:val="24"/>
          <w:lang w:val="ru-RU" w:eastAsia="ru-RU"/>
        </w:rPr>
      </w:pPr>
    </w:p>
    <w:p w14:paraId="316B73B7" w14:textId="67068EA7" w:rsidR="00FF1794" w:rsidRDefault="00FF1794" w:rsidP="00FF1794">
      <w:pPr>
        <w:suppressAutoHyphens/>
        <w:spacing w:line="240" w:lineRule="auto"/>
        <w:ind w:firstLine="709"/>
        <w:jc w:val="both"/>
        <w:rPr>
          <w:rFonts w:ascii="Times New Roman" w:eastAsia="Times New Roman" w:hAnsi="Times New Roman" w:cs="Times New Roman"/>
          <w:color w:val="000000"/>
          <w:sz w:val="24"/>
          <w:szCs w:val="24"/>
          <w:lang w:val="ru-RU" w:eastAsia="ru-RU"/>
        </w:rPr>
      </w:pPr>
      <w:r w:rsidRPr="00FF1794">
        <w:rPr>
          <w:rFonts w:ascii="Times New Roman" w:eastAsia="Times New Roman" w:hAnsi="Times New Roman" w:cs="Times New Roman"/>
          <w:color w:val="000000"/>
          <w:sz w:val="24"/>
          <w:szCs w:val="24"/>
          <w:lang w:val="ru-RU" w:eastAsia="ru-RU"/>
        </w:rPr>
        <w:t>Данная рабочая программа 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 п.).</w:t>
      </w:r>
    </w:p>
    <w:p w14:paraId="019B8CD7" w14:textId="77777777" w:rsidR="00FF1794" w:rsidRDefault="00FF1794">
      <w:pPr>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ru-RU" w:eastAsia="ru-RU"/>
        </w:rPr>
        <w:br w:type="page"/>
      </w:r>
    </w:p>
    <w:p w14:paraId="3373A808" w14:textId="3257D65D" w:rsidR="004C2470" w:rsidRDefault="00102E5E">
      <w:pPr>
        <w:widowControl w:val="0"/>
        <w:spacing w:line="277" w:lineRule="auto"/>
        <w:ind w:left="3743" w:right="819" w:hanging="2868"/>
        <w:rPr>
          <w:rFonts w:ascii="Times New Roman" w:eastAsia="Times New Roman" w:hAnsi="Times New Roman" w:cs="Times New Roman"/>
          <w:b/>
          <w:bCs/>
          <w:color w:val="000000"/>
          <w:sz w:val="24"/>
          <w:szCs w:val="24"/>
          <w:lang w:val="ru-RU"/>
        </w:rPr>
      </w:pPr>
      <w:bookmarkStart w:id="7" w:name="_page_359_0"/>
      <w:bookmarkEnd w:id="6"/>
      <w:r w:rsidRPr="00102E5E">
        <w:rPr>
          <w:rFonts w:ascii="Times New Roman" w:eastAsia="Times New Roman" w:hAnsi="Times New Roman" w:cs="Times New Roman"/>
          <w:b/>
          <w:bCs/>
          <w:color w:val="000000"/>
          <w:sz w:val="24"/>
          <w:szCs w:val="24"/>
          <w:lang w:val="ru-RU"/>
        </w:rPr>
        <w:lastRenderedPageBreak/>
        <w:t xml:space="preserve">4. </w:t>
      </w:r>
      <w:r w:rsidRPr="00102E5E">
        <w:rPr>
          <w:rFonts w:ascii="Times New Roman" w:eastAsia="Times New Roman" w:hAnsi="Times New Roman" w:cs="Times New Roman"/>
          <w:b/>
          <w:bCs/>
          <w:color w:val="000000"/>
          <w:w w:val="99"/>
          <w:sz w:val="24"/>
          <w:szCs w:val="24"/>
          <w:lang w:val="ru-RU"/>
        </w:rPr>
        <w:t>К</w:t>
      </w:r>
      <w:r w:rsidRPr="00102E5E">
        <w:rPr>
          <w:rFonts w:ascii="Times New Roman" w:eastAsia="Times New Roman" w:hAnsi="Times New Roman" w:cs="Times New Roman"/>
          <w:b/>
          <w:bCs/>
          <w:color w:val="000000"/>
          <w:sz w:val="24"/>
          <w:szCs w:val="24"/>
          <w:lang w:val="ru-RU"/>
        </w:rPr>
        <w:t>ОНТРОЛЬ И ОЦЕНКА РЕЗУ</w:t>
      </w:r>
      <w:r w:rsidRPr="00102E5E">
        <w:rPr>
          <w:rFonts w:ascii="Times New Roman" w:eastAsia="Times New Roman" w:hAnsi="Times New Roman" w:cs="Times New Roman"/>
          <w:b/>
          <w:bCs/>
          <w:color w:val="000000"/>
          <w:spacing w:val="1"/>
          <w:sz w:val="24"/>
          <w:szCs w:val="24"/>
          <w:lang w:val="ru-RU"/>
        </w:rPr>
        <w:t>Л</w:t>
      </w:r>
      <w:r w:rsidRPr="00102E5E">
        <w:rPr>
          <w:rFonts w:ascii="Times New Roman" w:eastAsia="Times New Roman" w:hAnsi="Times New Roman" w:cs="Times New Roman"/>
          <w:b/>
          <w:bCs/>
          <w:color w:val="000000"/>
          <w:spacing w:val="2"/>
          <w:sz w:val="24"/>
          <w:szCs w:val="24"/>
          <w:lang w:val="ru-RU"/>
        </w:rPr>
        <w:t>Ь</w:t>
      </w:r>
      <w:r w:rsidRPr="00102E5E">
        <w:rPr>
          <w:rFonts w:ascii="Times New Roman" w:eastAsia="Times New Roman" w:hAnsi="Times New Roman" w:cs="Times New Roman"/>
          <w:b/>
          <w:bCs/>
          <w:color w:val="000000"/>
          <w:spacing w:val="1"/>
          <w:sz w:val="24"/>
          <w:szCs w:val="24"/>
          <w:lang w:val="ru-RU"/>
        </w:rPr>
        <w:t>Т</w:t>
      </w:r>
      <w:r w:rsidRPr="00102E5E">
        <w:rPr>
          <w:rFonts w:ascii="Times New Roman" w:eastAsia="Times New Roman" w:hAnsi="Times New Roman" w:cs="Times New Roman"/>
          <w:b/>
          <w:bCs/>
          <w:color w:val="000000"/>
          <w:spacing w:val="-1"/>
          <w:sz w:val="24"/>
          <w:szCs w:val="24"/>
          <w:lang w:val="ru-RU"/>
        </w:rPr>
        <w:t>А</w:t>
      </w:r>
      <w:r w:rsidRPr="00102E5E">
        <w:rPr>
          <w:rFonts w:ascii="Times New Roman" w:eastAsia="Times New Roman" w:hAnsi="Times New Roman" w:cs="Times New Roman"/>
          <w:b/>
          <w:bCs/>
          <w:color w:val="000000"/>
          <w:sz w:val="24"/>
          <w:szCs w:val="24"/>
          <w:lang w:val="ru-RU"/>
        </w:rPr>
        <w:t>Т</w:t>
      </w:r>
      <w:r w:rsidRPr="00102E5E">
        <w:rPr>
          <w:rFonts w:ascii="Times New Roman" w:eastAsia="Times New Roman" w:hAnsi="Times New Roman" w:cs="Times New Roman"/>
          <w:b/>
          <w:bCs/>
          <w:color w:val="000000"/>
          <w:spacing w:val="-1"/>
          <w:sz w:val="24"/>
          <w:szCs w:val="24"/>
          <w:lang w:val="ru-RU"/>
        </w:rPr>
        <w:t>О</w:t>
      </w:r>
      <w:r w:rsidRPr="00102E5E">
        <w:rPr>
          <w:rFonts w:ascii="Times New Roman" w:eastAsia="Times New Roman" w:hAnsi="Times New Roman" w:cs="Times New Roman"/>
          <w:b/>
          <w:bCs/>
          <w:color w:val="000000"/>
          <w:sz w:val="24"/>
          <w:szCs w:val="24"/>
          <w:lang w:val="ru-RU"/>
        </w:rPr>
        <w:t>В ОС</w:t>
      </w:r>
      <w:r w:rsidRPr="00102E5E">
        <w:rPr>
          <w:rFonts w:ascii="Times New Roman" w:eastAsia="Times New Roman" w:hAnsi="Times New Roman" w:cs="Times New Roman"/>
          <w:b/>
          <w:bCs/>
          <w:color w:val="000000"/>
          <w:spacing w:val="1"/>
          <w:sz w:val="24"/>
          <w:szCs w:val="24"/>
          <w:lang w:val="ru-RU"/>
        </w:rPr>
        <w:t>В</w:t>
      </w:r>
      <w:r w:rsidRPr="00102E5E">
        <w:rPr>
          <w:rFonts w:ascii="Times New Roman" w:eastAsia="Times New Roman" w:hAnsi="Times New Roman" w:cs="Times New Roman"/>
          <w:b/>
          <w:bCs/>
          <w:color w:val="000000"/>
          <w:sz w:val="24"/>
          <w:szCs w:val="24"/>
          <w:lang w:val="ru-RU"/>
        </w:rPr>
        <w:t>О</w:t>
      </w:r>
      <w:r w:rsidRPr="00102E5E">
        <w:rPr>
          <w:rFonts w:ascii="Times New Roman" w:eastAsia="Times New Roman" w:hAnsi="Times New Roman" w:cs="Times New Roman"/>
          <w:b/>
          <w:bCs/>
          <w:color w:val="000000"/>
          <w:spacing w:val="1"/>
          <w:sz w:val="24"/>
          <w:szCs w:val="24"/>
          <w:lang w:val="ru-RU"/>
        </w:rPr>
        <w:t>Е</w:t>
      </w:r>
      <w:r w:rsidRPr="00102E5E">
        <w:rPr>
          <w:rFonts w:ascii="Times New Roman" w:eastAsia="Times New Roman" w:hAnsi="Times New Roman" w:cs="Times New Roman"/>
          <w:b/>
          <w:bCs/>
          <w:color w:val="000000"/>
          <w:sz w:val="24"/>
          <w:szCs w:val="24"/>
          <w:lang w:val="ru-RU"/>
        </w:rPr>
        <w:t>НИЯ УЧЕБНОЙ ДИСЦИ</w:t>
      </w:r>
      <w:r w:rsidRPr="00102E5E">
        <w:rPr>
          <w:rFonts w:ascii="Times New Roman" w:eastAsia="Times New Roman" w:hAnsi="Times New Roman" w:cs="Times New Roman"/>
          <w:b/>
          <w:bCs/>
          <w:color w:val="000000"/>
          <w:spacing w:val="1"/>
          <w:sz w:val="24"/>
          <w:szCs w:val="24"/>
          <w:lang w:val="ru-RU"/>
        </w:rPr>
        <w:t>П</w:t>
      </w:r>
      <w:r w:rsidRPr="00102E5E">
        <w:rPr>
          <w:rFonts w:ascii="Times New Roman" w:eastAsia="Times New Roman" w:hAnsi="Times New Roman" w:cs="Times New Roman"/>
          <w:b/>
          <w:bCs/>
          <w:color w:val="000000"/>
          <w:sz w:val="24"/>
          <w:szCs w:val="24"/>
          <w:lang w:val="ru-RU"/>
        </w:rPr>
        <w:t>ЛИНЫ</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32"/>
        <w:gridCol w:w="3781"/>
        <w:gridCol w:w="2198"/>
      </w:tblGrid>
      <w:tr w:rsidR="00FF1794" w:rsidRPr="00FF1794" w14:paraId="63EAC0D7" w14:textId="77777777" w:rsidTr="00065EC5">
        <w:trPr>
          <w:trHeight w:val="20"/>
        </w:trPr>
        <w:tc>
          <w:tcPr>
            <w:tcW w:w="1823" w:type="pct"/>
            <w:tcMar>
              <w:left w:w="28" w:type="dxa"/>
              <w:right w:w="28" w:type="dxa"/>
            </w:tcMar>
          </w:tcPr>
          <w:p w14:paraId="7DE4CC93" w14:textId="77777777" w:rsidR="00FF1794" w:rsidRPr="00FF1794" w:rsidRDefault="00FF1794" w:rsidP="00FF1794">
            <w:pPr>
              <w:spacing w:line="276" w:lineRule="auto"/>
              <w:jc w:val="center"/>
              <w:rPr>
                <w:rFonts w:ascii="Times New Roman" w:hAnsi="Times New Roman" w:cs="Times New Roman"/>
                <w:b/>
                <w:bCs/>
                <w:i/>
                <w:sz w:val="24"/>
                <w:szCs w:val="24"/>
                <w:lang w:val="ru-RU"/>
              </w:rPr>
            </w:pPr>
            <w:r w:rsidRPr="00FF1794">
              <w:rPr>
                <w:rFonts w:ascii="Times New Roman" w:hAnsi="Times New Roman" w:cs="Times New Roman"/>
                <w:b/>
                <w:bCs/>
                <w:i/>
                <w:sz w:val="24"/>
                <w:szCs w:val="24"/>
                <w:lang w:val="ru-RU"/>
              </w:rPr>
              <w:t>Результаты обучения</w:t>
            </w:r>
          </w:p>
        </w:tc>
        <w:tc>
          <w:tcPr>
            <w:tcW w:w="2009" w:type="pct"/>
            <w:tcMar>
              <w:left w:w="28" w:type="dxa"/>
              <w:right w:w="28" w:type="dxa"/>
            </w:tcMar>
          </w:tcPr>
          <w:p w14:paraId="4D892A46" w14:textId="77777777" w:rsidR="00FF1794" w:rsidRPr="00FF1794" w:rsidRDefault="00FF1794" w:rsidP="00FF1794">
            <w:pPr>
              <w:spacing w:line="276" w:lineRule="auto"/>
              <w:jc w:val="center"/>
              <w:rPr>
                <w:rFonts w:ascii="Times New Roman" w:hAnsi="Times New Roman" w:cs="Times New Roman"/>
                <w:b/>
                <w:bCs/>
                <w:i/>
                <w:sz w:val="24"/>
                <w:szCs w:val="24"/>
                <w:lang w:val="ru-RU"/>
              </w:rPr>
            </w:pPr>
            <w:r w:rsidRPr="00FF1794">
              <w:rPr>
                <w:rFonts w:ascii="Times New Roman" w:hAnsi="Times New Roman" w:cs="Times New Roman"/>
                <w:b/>
                <w:bCs/>
                <w:i/>
                <w:sz w:val="24"/>
                <w:szCs w:val="24"/>
                <w:lang w:val="ru-RU"/>
              </w:rPr>
              <w:t>Критерии оценки</w:t>
            </w:r>
          </w:p>
        </w:tc>
        <w:tc>
          <w:tcPr>
            <w:tcW w:w="1168" w:type="pct"/>
            <w:tcMar>
              <w:left w:w="28" w:type="dxa"/>
              <w:right w:w="28" w:type="dxa"/>
            </w:tcMar>
          </w:tcPr>
          <w:p w14:paraId="22279779" w14:textId="77777777" w:rsidR="00FF1794" w:rsidRPr="00FF1794" w:rsidRDefault="00FF1794" w:rsidP="00FF1794">
            <w:pPr>
              <w:spacing w:line="276" w:lineRule="auto"/>
              <w:jc w:val="center"/>
              <w:rPr>
                <w:rFonts w:ascii="Times New Roman" w:hAnsi="Times New Roman" w:cs="Times New Roman"/>
                <w:b/>
                <w:bCs/>
                <w:i/>
                <w:sz w:val="24"/>
                <w:szCs w:val="24"/>
                <w:lang w:val="ru-RU"/>
              </w:rPr>
            </w:pPr>
            <w:r w:rsidRPr="00FF1794">
              <w:rPr>
                <w:rFonts w:ascii="Times New Roman" w:hAnsi="Times New Roman" w:cs="Times New Roman"/>
                <w:b/>
                <w:bCs/>
                <w:i/>
                <w:sz w:val="24"/>
                <w:szCs w:val="24"/>
                <w:lang w:val="ru-RU"/>
              </w:rPr>
              <w:t>Методы оценки</w:t>
            </w:r>
          </w:p>
        </w:tc>
      </w:tr>
      <w:tr w:rsidR="00FF1794" w:rsidRPr="00B54C65" w14:paraId="31689D15" w14:textId="77777777" w:rsidTr="00B54C65">
        <w:trPr>
          <w:trHeight w:val="20"/>
        </w:trPr>
        <w:tc>
          <w:tcPr>
            <w:tcW w:w="5000" w:type="pct"/>
            <w:gridSpan w:val="3"/>
            <w:tcMar>
              <w:left w:w="28" w:type="dxa"/>
              <w:right w:w="28" w:type="dxa"/>
            </w:tcMar>
          </w:tcPr>
          <w:p w14:paraId="3FF4E7AD" w14:textId="77777777" w:rsidR="00FF1794" w:rsidRPr="00FF1794" w:rsidRDefault="00FF1794" w:rsidP="00FF1794">
            <w:pPr>
              <w:spacing w:line="276" w:lineRule="auto"/>
              <w:rPr>
                <w:rFonts w:ascii="Times New Roman" w:hAnsi="Times New Roman" w:cs="Times New Roman"/>
                <w:b/>
                <w:bCs/>
                <w:i/>
                <w:sz w:val="24"/>
                <w:szCs w:val="24"/>
                <w:lang w:val="ru-RU"/>
              </w:rPr>
            </w:pPr>
            <w:r w:rsidRPr="00FF1794">
              <w:rPr>
                <w:rFonts w:ascii="Times New Roman" w:hAnsi="Times New Roman" w:cs="Times New Roman"/>
                <w:bCs/>
                <w:i/>
                <w:sz w:val="24"/>
                <w:szCs w:val="24"/>
                <w:lang w:val="ru-RU"/>
              </w:rPr>
              <w:t>Перечень знаний, осваиваемых в рамках дисциплины:</w:t>
            </w:r>
          </w:p>
        </w:tc>
      </w:tr>
      <w:tr w:rsidR="00FF1794" w:rsidRPr="00FF1794" w14:paraId="519733C8" w14:textId="77777777" w:rsidTr="00065EC5">
        <w:trPr>
          <w:trHeight w:val="20"/>
        </w:trPr>
        <w:tc>
          <w:tcPr>
            <w:tcW w:w="1823" w:type="pct"/>
            <w:shd w:val="clear" w:color="auto" w:fill="auto"/>
            <w:tcMar>
              <w:left w:w="28" w:type="dxa"/>
              <w:right w:w="28" w:type="dxa"/>
            </w:tcMar>
          </w:tcPr>
          <w:p w14:paraId="155F022D" w14:textId="77777777" w:rsidR="00FF1794" w:rsidRPr="00FF1794" w:rsidRDefault="00FF1794" w:rsidP="00FF1794">
            <w:pPr>
              <w:numPr>
                <w:ilvl w:val="0"/>
                <w:numId w:val="10"/>
              </w:numPr>
              <w:spacing w:before="120" w:after="200" w:line="240" w:lineRule="auto"/>
              <w:ind w:left="142" w:firstLine="218"/>
              <w:rPr>
                <w:rFonts w:ascii="Times New Roman" w:eastAsia="SimSun" w:hAnsi="Times New Roman" w:cs="Times New Roman"/>
                <w:bCs/>
                <w:sz w:val="24"/>
                <w:szCs w:val="24"/>
                <w:lang w:val="ru-RU" w:eastAsia="ru-RU"/>
              </w:rPr>
            </w:pPr>
            <w:r w:rsidRPr="00FF1794">
              <w:rPr>
                <w:rFonts w:ascii="Times New Roman" w:eastAsia="SimSun" w:hAnsi="Times New Roman" w:cs="Times New Roman"/>
                <w:bCs/>
                <w:sz w:val="24"/>
                <w:szCs w:val="24"/>
                <w:lang w:val="ru-RU" w:eastAsia="ru-RU"/>
              </w:rPr>
              <w:t>роль физической культуры в общекультурном, профессиональном и социальном развитии человека;</w:t>
            </w:r>
          </w:p>
          <w:p w14:paraId="78E34020" w14:textId="77777777" w:rsidR="00FF1794" w:rsidRPr="00FF1794" w:rsidRDefault="00FF1794" w:rsidP="00FF1794">
            <w:pPr>
              <w:numPr>
                <w:ilvl w:val="0"/>
                <w:numId w:val="10"/>
              </w:numPr>
              <w:spacing w:before="120" w:after="200" w:line="240" w:lineRule="auto"/>
              <w:ind w:left="142" w:firstLine="218"/>
              <w:rPr>
                <w:rFonts w:ascii="Times New Roman" w:eastAsia="SimSun" w:hAnsi="Times New Roman" w:cs="Times New Roman"/>
                <w:bCs/>
                <w:iCs/>
                <w:sz w:val="24"/>
                <w:szCs w:val="24"/>
                <w:lang w:val="ru-RU" w:eastAsia="ru-RU"/>
              </w:rPr>
            </w:pPr>
            <w:r w:rsidRPr="00FF1794">
              <w:rPr>
                <w:rFonts w:ascii="Times New Roman" w:eastAsia="SimSun" w:hAnsi="Times New Roman" w:cs="Times New Roman"/>
                <w:bCs/>
                <w:iCs/>
                <w:sz w:val="24"/>
                <w:szCs w:val="24"/>
                <w:lang w:val="ru-RU" w:eastAsia="ru-RU"/>
              </w:rPr>
              <w:t xml:space="preserve">основы здорового образа жизни; условия профессиональной деятельности и зоны риска физического здоровья для специальности; </w:t>
            </w:r>
          </w:p>
          <w:p w14:paraId="41200C47" w14:textId="77777777" w:rsidR="00FF1794" w:rsidRPr="00FF1794" w:rsidRDefault="00FF1794" w:rsidP="00FF1794">
            <w:pPr>
              <w:numPr>
                <w:ilvl w:val="0"/>
                <w:numId w:val="10"/>
              </w:numPr>
              <w:spacing w:before="120" w:after="200" w:line="240" w:lineRule="auto"/>
              <w:ind w:left="142" w:firstLine="218"/>
              <w:rPr>
                <w:rFonts w:ascii="Times New Roman" w:eastAsia="SimSun" w:hAnsi="Times New Roman" w:cs="Times New Roman"/>
                <w:bCs/>
                <w:sz w:val="24"/>
                <w:szCs w:val="24"/>
                <w:lang w:val="ru-RU" w:eastAsia="ru-RU"/>
              </w:rPr>
            </w:pPr>
            <w:r w:rsidRPr="00FF1794">
              <w:rPr>
                <w:rFonts w:ascii="Times New Roman" w:eastAsia="SimSun" w:hAnsi="Times New Roman" w:cs="Times New Roman"/>
                <w:bCs/>
                <w:iCs/>
                <w:sz w:val="24"/>
                <w:szCs w:val="24"/>
                <w:lang w:val="ru-RU" w:eastAsia="ru-RU"/>
              </w:rPr>
              <w:t>средства профилактики перенапряжения</w:t>
            </w:r>
          </w:p>
        </w:tc>
        <w:tc>
          <w:tcPr>
            <w:tcW w:w="2009" w:type="pct"/>
            <w:tcBorders>
              <w:top w:val="single" w:sz="6" w:space="0" w:color="000000"/>
              <w:left w:val="single" w:sz="6" w:space="0" w:color="000000"/>
              <w:right w:val="single" w:sz="6" w:space="0" w:color="000000"/>
            </w:tcBorders>
            <w:shd w:val="clear" w:color="auto" w:fill="FFFFFF"/>
            <w:tcMar>
              <w:left w:w="28" w:type="dxa"/>
              <w:right w:w="28" w:type="dxa"/>
            </w:tcMar>
          </w:tcPr>
          <w:p w14:paraId="0583D4FE" w14:textId="77777777" w:rsidR="00FF1794" w:rsidRPr="00FF1794" w:rsidRDefault="00FF1794" w:rsidP="00FF1794">
            <w:pPr>
              <w:numPr>
                <w:ilvl w:val="0"/>
                <w:numId w:val="11"/>
              </w:numPr>
              <w:spacing w:after="200" w:line="276" w:lineRule="auto"/>
              <w:contextualSpacing/>
              <w:jc w:val="both"/>
              <w:rPr>
                <w:rFonts w:ascii="Times New Roman" w:eastAsia="SimSun" w:hAnsi="Times New Roman" w:cs="Times New Roman"/>
                <w:color w:val="0D0D0D"/>
                <w:sz w:val="24"/>
                <w:szCs w:val="24"/>
                <w:lang w:val="ru-RU"/>
              </w:rPr>
            </w:pPr>
            <w:r w:rsidRPr="00FF1794">
              <w:rPr>
                <w:rFonts w:ascii="Times New Roman" w:eastAsia="SimSun" w:hAnsi="Times New Roman" w:cs="Times New Roman"/>
                <w:color w:val="0D0D0D"/>
                <w:sz w:val="24"/>
                <w:szCs w:val="24"/>
                <w:lang w:val="ru-RU"/>
              </w:rPr>
              <w:t>демонстрирует знание роли физической культуры в общекультурном, социальном и физическом развитии человека;</w:t>
            </w:r>
          </w:p>
          <w:p w14:paraId="2D8EB58B" w14:textId="77777777" w:rsidR="00FF1794" w:rsidRPr="00FF1794" w:rsidRDefault="00FF1794" w:rsidP="00FF1794">
            <w:pPr>
              <w:numPr>
                <w:ilvl w:val="0"/>
                <w:numId w:val="11"/>
              </w:numPr>
              <w:spacing w:after="200" w:line="276" w:lineRule="auto"/>
              <w:contextualSpacing/>
              <w:jc w:val="both"/>
              <w:rPr>
                <w:rFonts w:ascii="Times New Roman" w:eastAsia="SimSun" w:hAnsi="Times New Roman" w:cs="Times New Roman"/>
                <w:color w:val="0D0D0D"/>
                <w:sz w:val="24"/>
                <w:szCs w:val="24"/>
                <w:lang w:val="ru-RU"/>
              </w:rPr>
            </w:pPr>
            <w:r w:rsidRPr="00FF1794">
              <w:rPr>
                <w:rFonts w:ascii="Times New Roman" w:eastAsia="SimSun" w:hAnsi="Times New Roman" w:cs="Times New Roman"/>
                <w:color w:val="0D0D0D"/>
                <w:sz w:val="24"/>
                <w:szCs w:val="24"/>
                <w:lang w:val="ru-RU"/>
              </w:rPr>
              <w:t>знает основы ЗОЖ, формы и содержание физических упражнений;</w:t>
            </w:r>
          </w:p>
          <w:p w14:paraId="56D761D9" w14:textId="77777777" w:rsidR="00FF1794" w:rsidRPr="00FF1794" w:rsidRDefault="00FF1794" w:rsidP="00FF1794">
            <w:pPr>
              <w:numPr>
                <w:ilvl w:val="0"/>
                <w:numId w:val="11"/>
              </w:numPr>
              <w:spacing w:after="200" w:line="276" w:lineRule="auto"/>
              <w:contextualSpacing/>
              <w:jc w:val="both"/>
              <w:rPr>
                <w:rFonts w:ascii="Times New Roman" w:eastAsia="SimSun" w:hAnsi="Times New Roman" w:cs="Times New Roman"/>
                <w:color w:val="0D0D0D"/>
                <w:sz w:val="24"/>
                <w:szCs w:val="24"/>
                <w:lang w:val="ru-RU"/>
              </w:rPr>
            </w:pPr>
            <w:r w:rsidRPr="00FF1794">
              <w:rPr>
                <w:rFonts w:ascii="Times New Roman" w:eastAsia="SimSun" w:hAnsi="Times New Roman" w:cs="Times New Roman"/>
                <w:color w:val="0D0D0D"/>
                <w:sz w:val="24"/>
                <w:szCs w:val="24"/>
                <w:lang w:val="ru-RU"/>
              </w:rPr>
              <w:t>знает основные факторы риска труда воспитателя, характеризует физическую культуру как форму самовыражения личности; значимость физической культуры в профессиональной деятельности</w:t>
            </w:r>
          </w:p>
          <w:p w14:paraId="1FD19F32" w14:textId="77777777" w:rsidR="00FF1794" w:rsidRPr="00FF1794" w:rsidRDefault="00FF1794" w:rsidP="00FF1794">
            <w:pPr>
              <w:numPr>
                <w:ilvl w:val="0"/>
                <w:numId w:val="11"/>
              </w:numPr>
              <w:spacing w:after="200" w:line="276" w:lineRule="auto"/>
              <w:contextualSpacing/>
              <w:jc w:val="both"/>
              <w:rPr>
                <w:rFonts w:ascii="Times New Roman" w:eastAsia="SimSun" w:hAnsi="Times New Roman" w:cs="Times New Roman"/>
                <w:sz w:val="24"/>
                <w:szCs w:val="24"/>
                <w:lang w:val="ru-RU" w:eastAsia="ru-RU"/>
              </w:rPr>
            </w:pPr>
            <w:r w:rsidRPr="00FF1794">
              <w:rPr>
                <w:rFonts w:ascii="Times New Roman" w:eastAsia="SimSun" w:hAnsi="Times New Roman" w:cs="Times New Roman"/>
                <w:color w:val="0D0D0D"/>
                <w:sz w:val="24"/>
                <w:szCs w:val="24"/>
                <w:lang w:val="ru-RU"/>
              </w:rPr>
              <w:t>знает средства восстановления, профилактики перенапряжения;</w:t>
            </w:r>
          </w:p>
        </w:tc>
        <w:tc>
          <w:tcPr>
            <w:tcW w:w="1168" w:type="pct"/>
            <w:tcMar>
              <w:left w:w="28" w:type="dxa"/>
              <w:right w:w="28" w:type="dxa"/>
            </w:tcMar>
          </w:tcPr>
          <w:p w14:paraId="47D50114" w14:textId="77777777" w:rsidR="00FF1794" w:rsidRPr="00FF1794" w:rsidRDefault="00FF1794" w:rsidP="00FF1794">
            <w:pPr>
              <w:spacing w:line="276" w:lineRule="auto"/>
              <w:jc w:val="center"/>
              <w:rPr>
                <w:rFonts w:ascii="Times New Roman" w:hAnsi="Times New Roman" w:cs="Times New Roman"/>
                <w:bCs/>
                <w:sz w:val="24"/>
                <w:szCs w:val="24"/>
                <w:lang w:val="ru-RU"/>
              </w:rPr>
            </w:pPr>
            <w:r w:rsidRPr="00FF1794">
              <w:rPr>
                <w:rFonts w:ascii="Times New Roman" w:hAnsi="Times New Roman" w:cs="Times New Roman"/>
                <w:bCs/>
                <w:sz w:val="24"/>
                <w:szCs w:val="24"/>
                <w:lang w:val="ru-RU"/>
              </w:rPr>
              <w:t>устный опрос, тестирование</w:t>
            </w:r>
          </w:p>
        </w:tc>
      </w:tr>
      <w:tr w:rsidR="00FF1794" w:rsidRPr="00B54C65" w14:paraId="131E2477" w14:textId="77777777" w:rsidTr="00B54C65">
        <w:trPr>
          <w:trHeight w:val="20"/>
        </w:trPr>
        <w:tc>
          <w:tcPr>
            <w:tcW w:w="5000" w:type="pct"/>
            <w:gridSpan w:val="3"/>
            <w:tcMar>
              <w:left w:w="28" w:type="dxa"/>
              <w:right w:w="28" w:type="dxa"/>
            </w:tcMar>
          </w:tcPr>
          <w:p w14:paraId="30AA5F7E" w14:textId="77777777" w:rsidR="00FF1794" w:rsidRPr="00FF1794" w:rsidRDefault="00FF1794" w:rsidP="00FF1794">
            <w:pPr>
              <w:spacing w:line="276" w:lineRule="auto"/>
              <w:rPr>
                <w:rFonts w:ascii="Times New Roman" w:hAnsi="Times New Roman" w:cs="Times New Roman"/>
                <w:bCs/>
                <w:sz w:val="24"/>
                <w:szCs w:val="24"/>
                <w:lang w:val="ru-RU"/>
              </w:rPr>
            </w:pPr>
            <w:r w:rsidRPr="00FF1794">
              <w:rPr>
                <w:rFonts w:ascii="Times New Roman" w:hAnsi="Times New Roman" w:cs="Times New Roman"/>
                <w:bCs/>
                <w:i/>
                <w:sz w:val="24"/>
                <w:szCs w:val="24"/>
                <w:lang w:val="ru-RU"/>
              </w:rPr>
              <w:t>Перечень умений, осваиваемых в рамках дисциплины:</w:t>
            </w:r>
          </w:p>
        </w:tc>
      </w:tr>
      <w:tr w:rsidR="00FF1794" w:rsidRPr="00FF1794" w14:paraId="024F0687" w14:textId="77777777" w:rsidTr="00065EC5">
        <w:trPr>
          <w:trHeight w:val="20"/>
        </w:trPr>
        <w:tc>
          <w:tcPr>
            <w:tcW w:w="1823" w:type="pct"/>
            <w:tcMar>
              <w:left w:w="28" w:type="dxa"/>
              <w:right w:w="28" w:type="dxa"/>
            </w:tcMar>
          </w:tcPr>
          <w:p w14:paraId="0669ABD8" w14:textId="77777777" w:rsidR="00FF1794" w:rsidRPr="00FF1794" w:rsidRDefault="00FF1794" w:rsidP="00FF1794">
            <w:pPr>
              <w:numPr>
                <w:ilvl w:val="0"/>
                <w:numId w:val="12"/>
              </w:numPr>
              <w:spacing w:before="120" w:after="200" w:line="240" w:lineRule="auto"/>
              <w:ind w:firstLine="360"/>
              <w:rPr>
                <w:rFonts w:ascii="Times New Roman" w:eastAsia="SimSun" w:hAnsi="Times New Roman" w:cs="Times New Roman"/>
                <w:bCs/>
                <w:iCs/>
                <w:sz w:val="24"/>
                <w:szCs w:val="24"/>
                <w:lang w:val="ru-RU" w:eastAsia="ru-RU"/>
              </w:rPr>
            </w:pPr>
            <w:r w:rsidRPr="00FF1794">
              <w:rPr>
                <w:rFonts w:ascii="Times New Roman" w:eastAsia="SimSun" w:hAnsi="Times New Roman" w:cs="Times New Roman"/>
                <w:bCs/>
                <w:iCs/>
                <w:sz w:val="24"/>
                <w:szCs w:val="24"/>
                <w:lang w:val="ru-RU" w:eastAsia="ru-RU"/>
              </w:rPr>
              <w:t>использовать физкультурно-оздоровительную деятельность для укрепления здоровья, достижения жизненных и профессиональных целей; для подготовки к сдаче нормативов (тестов) Всероссийского комплекса ГТО; для решения задач общей физической подготовки;</w:t>
            </w:r>
          </w:p>
          <w:p w14:paraId="1EF2434E" w14:textId="77777777" w:rsidR="00FF1794" w:rsidRPr="00FF1794" w:rsidRDefault="00FF1794" w:rsidP="00FF1794">
            <w:pPr>
              <w:numPr>
                <w:ilvl w:val="0"/>
                <w:numId w:val="12"/>
              </w:numPr>
              <w:spacing w:before="120" w:after="200" w:line="240" w:lineRule="auto"/>
              <w:ind w:firstLine="360"/>
              <w:rPr>
                <w:rFonts w:ascii="Times New Roman" w:eastAsia="SimSun" w:hAnsi="Times New Roman" w:cs="Times New Roman"/>
                <w:bCs/>
                <w:iCs/>
                <w:sz w:val="24"/>
                <w:szCs w:val="24"/>
                <w:lang w:val="ru-RU" w:eastAsia="ru-RU"/>
              </w:rPr>
            </w:pPr>
            <w:r w:rsidRPr="00FF1794">
              <w:rPr>
                <w:rFonts w:ascii="Times New Roman" w:eastAsia="SimSun" w:hAnsi="Times New Roman" w:cs="Times New Roman"/>
                <w:bCs/>
                <w:iCs/>
                <w:sz w:val="24"/>
                <w:szCs w:val="24"/>
                <w:lang w:val="ru-RU" w:eastAsia="ru-RU"/>
              </w:rPr>
              <w:t xml:space="preserve">применять рациональные приемы двигательных функций в профессиональной деятельности; </w:t>
            </w:r>
          </w:p>
          <w:p w14:paraId="4F0CC5E7" w14:textId="77777777" w:rsidR="00FF1794" w:rsidRPr="00FF1794" w:rsidRDefault="00FF1794" w:rsidP="00FF1794">
            <w:pPr>
              <w:numPr>
                <w:ilvl w:val="0"/>
                <w:numId w:val="12"/>
              </w:numPr>
              <w:spacing w:before="120" w:after="200" w:line="240" w:lineRule="auto"/>
              <w:ind w:firstLine="360"/>
              <w:rPr>
                <w:rFonts w:ascii="Times New Roman" w:eastAsia="SimSun" w:hAnsi="Times New Roman" w:cs="Times New Roman"/>
                <w:bCs/>
                <w:iCs/>
                <w:sz w:val="24"/>
                <w:szCs w:val="24"/>
                <w:lang w:val="ru-RU" w:eastAsia="ru-RU"/>
              </w:rPr>
            </w:pPr>
            <w:r w:rsidRPr="00FF1794">
              <w:rPr>
                <w:rFonts w:ascii="Times New Roman" w:eastAsia="SimSun" w:hAnsi="Times New Roman" w:cs="Times New Roman"/>
                <w:bCs/>
                <w:iCs/>
                <w:sz w:val="24"/>
                <w:szCs w:val="24"/>
                <w:lang w:val="ru-RU" w:eastAsia="ru-RU"/>
              </w:rPr>
              <w:t xml:space="preserve">пользоваться средствами </w:t>
            </w:r>
            <w:r w:rsidRPr="00FF1794">
              <w:rPr>
                <w:rFonts w:ascii="Times New Roman" w:eastAsia="SimSun" w:hAnsi="Times New Roman" w:cs="Times New Roman"/>
                <w:bCs/>
                <w:iCs/>
                <w:sz w:val="24"/>
                <w:szCs w:val="24"/>
                <w:lang w:val="ru-RU" w:eastAsia="ru-RU"/>
              </w:rPr>
              <w:lastRenderedPageBreak/>
              <w:t>профилактики перенапряжения, характерными для данной специальности</w:t>
            </w:r>
          </w:p>
        </w:tc>
        <w:tc>
          <w:tcPr>
            <w:tcW w:w="2009" w:type="pct"/>
            <w:tcMar>
              <w:left w:w="28" w:type="dxa"/>
              <w:right w:w="28" w:type="dxa"/>
            </w:tcMar>
          </w:tcPr>
          <w:p w14:paraId="3810FC18" w14:textId="77777777" w:rsidR="00FF1794" w:rsidRPr="00FF1794" w:rsidRDefault="00FF1794" w:rsidP="00FF1794">
            <w:pPr>
              <w:numPr>
                <w:ilvl w:val="0"/>
                <w:numId w:val="11"/>
              </w:numPr>
              <w:spacing w:after="200" w:line="240" w:lineRule="auto"/>
              <w:contextualSpacing/>
              <w:jc w:val="both"/>
              <w:rPr>
                <w:rFonts w:ascii="Times New Roman" w:eastAsia="SimSun" w:hAnsi="Times New Roman" w:cs="Times New Roman"/>
                <w:color w:val="0D0D0D"/>
                <w:sz w:val="24"/>
                <w:szCs w:val="24"/>
                <w:lang w:val="ru-RU"/>
              </w:rPr>
            </w:pPr>
            <w:r w:rsidRPr="00FF1794">
              <w:rPr>
                <w:rFonts w:ascii="Times New Roman" w:eastAsia="SimSun" w:hAnsi="Times New Roman" w:cs="Times New Roman"/>
                <w:bCs/>
                <w:sz w:val="24"/>
                <w:szCs w:val="24"/>
                <w:lang w:val="ru-RU" w:eastAsia="ru-RU"/>
              </w:rPr>
              <w:lastRenderedPageBreak/>
              <w:t xml:space="preserve"> </w:t>
            </w:r>
            <w:r w:rsidRPr="00FF1794">
              <w:rPr>
                <w:rFonts w:ascii="Times New Roman" w:eastAsia="SimSun" w:hAnsi="Times New Roman" w:cs="Times New Roman"/>
                <w:color w:val="0D0D0D"/>
                <w:sz w:val="24"/>
                <w:szCs w:val="24"/>
                <w:lang w:val="ru-RU"/>
              </w:rPr>
              <w:t>использует содержание физкультурно-оздоровительной деятельности для укрепления здоровья, достижения жизненных и профессиональных целей;</w:t>
            </w:r>
          </w:p>
          <w:p w14:paraId="7EA40200" w14:textId="77777777" w:rsidR="00FF1794" w:rsidRPr="00FF1794" w:rsidRDefault="00FF1794" w:rsidP="00FF1794">
            <w:pPr>
              <w:numPr>
                <w:ilvl w:val="0"/>
                <w:numId w:val="11"/>
              </w:numPr>
              <w:spacing w:after="200" w:line="240" w:lineRule="auto"/>
              <w:contextualSpacing/>
              <w:jc w:val="both"/>
              <w:rPr>
                <w:rFonts w:ascii="Times New Roman" w:eastAsia="SimSun" w:hAnsi="Times New Roman" w:cs="Times New Roman"/>
                <w:color w:val="0D0D0D"/>
                <w:sz w:val="24"/>
                <w:szCs w:val="24"/>
                <w:lang w:val="ru-RU"/>
              </w:rPr>
            </w:pPr>
            <w:r w:rsidRPr="00FF1794">
              <w:rPr>
                <w:rFonts w:ascii="Times New Roman" w:eastAsia="SimSun" w:hAnsi="Times New Roman" w:cs="Times New Roman"/>
                <w:color w:val="0D0D0D"/>
                <w:sz w:val="24"/>
                <w:szCs w:val="24"/>
                <w:lang w:val="ru-RU"/>
              </w:rPr>
              <w:t>владеет техническими приемами и двигательными действиями базовых видов спорта, активно применяет их в игровой и соревновательной деятельности;</w:t>
            </w:r>
          </w:p>
          <w:p w14:paraId="74EDBFAB" w14:textId="77777777" w:rsidR="00FF1794" w:rsidRPr="00FF1794" w:rsidRDefault="00FF1794" w:rsidP="00FF1794">
            <w:pPr>
              <w:numPr>
                <w:ilvl w:val="0"/>
                <w:numId w:val="11"/>
              </w:numPr>
              <w:spacing w:after="200" w:line="240" w:lineRule="auto"/>
              <w:contextualSpacing/>
              <w:jc w:val="both"/>
              <w:rPr>
                <w:rFonts w:ascii="Times New Roman" w:eastAsia="SimSun" w:hAnsi="Times New Roman" w:cs="Times New Roman"/>
                <w:color w:val="0D0D0D"/>
                <w:sz w:val="24"/>
                <w:szCs w:val="24"/>
                <w:lang w:val="ru-RU"/>
              </w:rPr>
            </w:pPr>
            <w:r w:rsidRPr="00FF1794">
              <w:rPr>
                <w:rFonts w:ascii="Times New Roman" w:eastAsia="SimSun" w:hAnsi="Times New Roman" w:cs="Times New Roman"/>
                <w:color w:val="0D0D0D"/>
                <w:sz w:val="24"/>
                <w:szCs w:val="24"/>
                <w:lang w:val="ru-RU"/>
              </w:rPr>
              <w:t>демонстрирует готовность к выполнению нормативов всероссийского физкультурно-спортивного комплекса «готов к труду и обороне» (ГТО);</w:t>
            </w:r>
          </w:p>
          <w:p w14:paraId="5FDF051F" w14:textId="77777777" w:rsidR="00FF1794" w:rsidRPr="00FF1794" w:rsidRDefault="00FF1794" w:rsidP="00FF1794">
            <w:pPr>
              <w:numPr>
                <w:ilvl w:val="0"/>
                <w:numId w:val="11"/>
              </w:numPr>
              <w:spacing w:after="200" w:line="240" w:lineRule="auto"/>
              <w:contextualSpacing/>
              <w:jc w:val="both"/>
              <w:rPr>
                <w:rFonts w:ascii="Times New Roman" w:eastAsia="SimSun" w:hAnsi="Times New Roman" w:cs="Times New Roman"/>
                <w:color w:val="0D0D0D"/>
                <w:sz w:val="24"/>
                <w:szCs w:val="24"/>
                <w:lang w:val="ru-RU"/>
              </w:rPr>
            </w:pPr>
            <w:r w:rsidRPr="00FF1794">
              <w:rPr>
                <w:rFonts w:ascii="Times New Roman" w:eastAsia="SimSun" w:hAnsi="Times New Roman" w:cs="Times New Roman"/>
                <w:color w:val="0D0D0D"/>
                <w:sz w:val="24"/>
                <w:szCs w:val="24"/>
                <w:lang w:val="ru-RU"/>
              </w:rPr>
              <w:t xml:space="preserve">применяет рациональные приемы двигательных </w:t>
            </w:r>
            <w:r w:rsidRPr="00FF1794">
              <w:rPr>
                <w:rFonts w:ascii="Times New Roman" w:eastAsia="SimSun" w:hAnsi="Times New Roman" w:cs="Times New Roman"/>
                <w:color w:val="0D0D0D"/>
                <w:sz w:val="24"/>
                <w:szCs w:val="24"/>
                <w:lang w:val="ru-RU"/>
              </w:rPr>
              <w:lastRenderedPageBreak/>
              <w:t xml:space="preserve">функций в профессиональной деятельности; </w:t>
            </w:r>
          </w:p>
          <w:p w14:paraId="09D455CD" w14:textId="77777777" w:rsidR="00FF1794" w:rsidRPr="00FF1794" w:rsidRDefault="00FF1794" w:rsidP="00FF1794">
            <w:pPr>
              <w:numPr>
                <w:ilvl w:val="0"/>
                <w:numId w:val="11"/>
              </w:numPr>
              <w:spacing w:after="200" w:line="240" w:lineRule="auto"/>
              <w:contextualSpacing/>
              <w:jc w:val="both"/>
              <w:rPr>
                <w:rFonts w:ascii="Times New Roman" w:eastAsia="SimSun" w:hAnsi="Times New Roman" w:cs="Times New Roman"/>
                <w:color w:val="0D0D0D"/>
                <w:sz w:val="24"/>
                <w:szCs w:val="24"/>
                <w:lang w:val="ru-RU"/>
              </w:rPr>
            </w:pPr>
            <w:r w:rsidRPr="00FF1794">
              <w:rPr>
                <w:rFonts w:ascii="Times New Roman" w:eastAsia="SimSun" w:hAnsi="Times New Roman" w:cs="Times New Roman"/>
                <w:color w:val="0D0D0D"/>
                <w:sz w:val="24"/>
                <w:szCs w:val="24"/>
                <w:lang w:val="ru-RU" w:eastAsia="ru-RU"/>
              </w:rPr>
              <w:t>владеет физическими упражнениями разной функциональной направленности, использует их в режиме учебной и производственной деятельности с целью профилактики переутомления и сохранения высокой работоспособности для специальности воспитатель.</w:t>
            </w:r>
          </w:p>
        </w:tc>
        <w:tc>
          <w:tcPr>
            <w:tcW w:w="1168" w:type="pct"/>
            <w:tcMar>
              <w:left w:w="28" w:type="dxa"/>
              <w:right w:w="28" w:type="dxa"/>
            </w:tcMar>
            <w:vAlign w:val="center"/>
          </w:tcPr>
          <w:p w14:paraId="31EC3D4A" w14:textId="77777777" w:rsidR="00FF1794" w:rsidRPr="00FF1794" w:rsidRDefault="00FF1794" w:rsidP="00FF1794">
            <w:pPr>
              <w:spacing w:line="276" w:lineRule="auto"/>
              <w:jc w:val="center"/>
              <w:rPr>
                <w:rFonts w:ascii="Times New Roman" w:hAnsi="Times New Roman" w:cs="Times New Roman"/>
                <w:sz w:val="24"/>
                <w:szCs w:val="24"/>
                <w:lang w:val="ru-RU"/>
              </w:rPr>
            </w:pPr>
            <w:r w:rsidRPr="00FF1794">
              <w:rPr>
                <w:rFonts w:ascii="Times New Roman" w:hAnsi="Times New Roman" w:cs="Times New Roman"/>
                <w:sz w:val="24"/>
                <w:szCs w:val="24"/>
                <w:lang w:val="ru-RU"/>
              </w:rPr>
              <w:lastRenderedPageBreak/>
              <w:t xml:space="preserve">оценка результатов выполнения комплексов упражнений; </w:t>
            </w:r>
          </w:p>
          <w:p w14:paraId="4EF812FA" w14:textId="77777777" w:rsidR="00FF1794" w:rsidRPr="00FF1794" w:rsidRDefault="00FF1794" w:rsidP="00FF1794">
            <w:pPr>
              <w:spacing w:line="276" w:lineRule="auto"/>
              <w:jc w:val="center"/>
              <w:rPr>
                <w:rFonts w:ascii="Times New Roman" w:hAnsi="Times New Roman" w:cs="Times New Roman"/>
                <w:sz w:val="24"/>
                <w:szCs w:val="24"/>
                <w:lang w:val="ru-RU"/>
              </w:rPr>
            </w:pPr>
            <w:r w:rsidRPr="00FF1794">
              <w:rPr>
                <w:rFonts w:ascii="Times New Roman" w:hAnsi="Times New Roman" w:cs="Times New Roman"/>
                <w:sz w:val="24"/>
                <w:szCs w:val="24"/>
                <w:lang w:val="ru-RU"/>
              </w:rPr>
              <w:t>тестирования физических качеств.</w:t>
            </w:r>
          </w:p>
          <w:p w14:paraId="1DFCEB85" w14:textId="77777777" w:rsidR="00FF1794" w:rsidRPr="00FF1794" w:rsidRDefault="00FF1794" w:rsidP="00FF1794">
            <w:pPr>
              <w:spacing w:line="276" w:lineRule="auto"/>
              <w:jc w:val="center"/>
              <w:rPr>
                <w:rFonts w:ascii="Times New Roman" w:hAnsi="Times New Roman" w:cs="Times New Roman"/>
                <w:sz w:val="24"/>
                <w:szCs w:val="24"/>
                <w:lang w:val="ru-RU"/>
              </w:rPr>
            </w:pPr>
            <w:r w:rsidRPr="00FF1794">
              <w:rPr>
                <w:rFonts w:ascii="Times New Roman" w:hAnsi="Times New Roman" w:cs="Times New Roman"/>
                <w:sz w:val="24"/>
                <w:szCs w:val="24"/>
                <w:lang w:val="ru-RU"/>
              </w:rPr>
              <w:t>оценка заданий при проведении текущего контроля;</w:t>
            </w:r>
          </w:p>
          <w:p w14:paraId="0AE419F9" w14:textId="77777777" w:rsidR="00FF1794" w:rsidRPr="00FF1794" w:rsidRDefault="00FF1794" w:rsidP="00FF1794">
            <w:pPr>
              <w:spacing w:line="276" w:lineRule="auto"/>
              <w:jc w:val="center"/>
              <w:rPr>
                <w:rFonts w:ascii="Times New Roman" w:hAnsi="Times New Roman" w:cs="Times New Roman"/>
                <w:sz w:val="24"/>
                <w:szCs w:val="24"/>
                <w:lang w:val="ru-RU"/>
              </w:rPr>
            </w:pPr>
            <w:r w:rsidRPr="00FF1794">
              <w:rPr>
                <w:rFonts w:ascii="Times New Roman" w:hAnsi="Times New Roman" w:cs="Times New Roman"/>
                <w:sz w:val="24"/>
                <w:szCs w:val="24"/>
                <w:lang w:val="ru-RU"/>
              </w:rPr>
              <w:t>промежуточной аттестации</w:t>
            </w:r>
          </w:p>
          <w:p w14:paraId="6BC511F6" w14:textId="77777777" w:rsidR="00FF1794" w:rsidRPr="00FF1794" w:rsidRDefault="00FF1794" w:rsidP="00FF1794">
            <w:pPr>
              <w:spacing w:line="276" w:lineRule="auto"/>
              <w:rPr>
                <w:rFonts w:ascii="Times New Roman" w:hAnsi="Times New Roman" w:cs="Times New Roman"/>
                <w:bCs/>
                <w:i/>
                <w:sz w:val="24"/>
                <w:szCs w:val="24"/>
                <w:lang w:val="ru-RU"/>
              </w:rPr>
            </w:pPr>
          </w:p>
        </w:tc>
      </w:tr>
      <w:bookmarkEnd w:id="7"/>
    </w:tbl>
    <w:p w14:paraId="210E1EE6" w14:textId="4D0D6CD7" w:rsidR="004C2470" w:rsidRPr="00102E5E" w:rsidRDefault="004C2470" w:rsidP="007D3C2D">
      <w:pPr>
        <w:widowControl w:val="0"/>
        <w:spacing w:line="240" w:lineRule="auto"/>
        <w:ind w:right="-20"/>
        <w:rPr>
          <w:rFonts w:ascii="Times New Roman" w:eastAsia="Times New Roman" w:hAnsi="Times New Roman" w:cs="Times New Roman"/>
          <w:color w:val="000000"/>
          <w:sz w:val="24"/>
          <w:szCs w:val="24"/>
          <w:lang w:val="ru-RU"/>
        </w:rPr>
        <w:sectPr w:rsidR="004C2470" w:rsidRPr="00102E5E" w:rsidSect="007D3C2D">
          <w:pgSz w:w="11906" w:h="16838"/>
          <w:pgMar w:top="1134" w:right="850" w:bottom="1134" w:left="1701" w:header="0" w:footer="0" w:gutter="0"/>
          <w:cols w:space="708"/>
          <w:docGrid w:linePitch="299"/>
        </w:sectPr>
      </w:pPr>
    </w:p>
    <w:p w14:paraId="444FFC59" w14:textId="5F96647E" w:rsidR="00B01CF9" w:rsidRDefault="00B01CF9" w:rsidP="00B01CF9">
      <w:pPr>
        <w:spacing w:line="240" w:lineRule="auto"/>
        <w:jc w:val="right"/>
        <w:rPr>
          <w:rFonts w:ascii="Times New Roman" w:hAnsi="Times New Roman"/>
          <w:b/>
          <w:i/>
          <w:sz w:val="28"/>
          <w:szCs w:val="24"/>
          <w:lang w:val="ru-RU" w:eastAsia="ru-RU"/>
        </w:rPr>
      </w:pPr>
      <w:r w:rsidRPr="00B01CF9">
        <w:rPr>
          <w:rFonts w:ascii="Times New Roman" w:hAnsi="Times New Roman"/>
          <w:b/>
          <w:i/>
          <w:sz w:val="28"/>
          <w:szCs w:val="24"/>
          <w:lang w:val="ru-RU" w:eastAsia="ru-RU"/>
        </w:rPr>
        <w:lastRenderedPageBreak/>
        <w:t>Приложение</w:t>
      </w:r>
      <w:r w:rsidRPr="00B01CF9">
        <w:rPr>
          <w:rFonts w:ascii="Times New Roman" w:hAnsi="Times New Roman"/>
          <w:b/>
          <w:i/>
          <w:sz w:val="28"/>
          <w:szCs w:val="24"/>
          <w:lang w:val="ru-RU" w:eastAsia="ru-RU"/>
        </w:rPr>
        <w:br/>
        <w:t>к рабочей программе</w:t>
      </w:r>
    </w:p>
    <w:p w14:paraId="61CA998A" w14:textId="26ECDE7B" w:rsidR="00B01CF9" w:rsidRDefault="00B01CF9" w:rsidP="00B01CF9">
      <w:pPr>
        <w:spacing w:line="240" w:lineRule="auto"/>
        <w:rPr>
          <w:rFonts w:ascii="Times New Roman" w:eastAsia="Times New Roman" w:hAnsi="Times New Roman" w:cs="Times New Roman"/>
          <w:sz w:val="28"/>
          <w:szCs w:val="28"/>
          <w:lang w:val="ru-RU" w:eastAsia="ru-RU"/>
        </w:rPr>
      </w:pPr>
    </w:p>
    <w:p w14:paraId="681FCC34" w14:textId="26E9D796" w:rsidR="00B01CF9" w:rsidRDefault="00B01CF9" w:rsidP="00B01CF9">
      <w:pPr>
        <w:spacing w:line="240" w:lineRule="auto"/>
        <w:rPr>
          <w:rFonts w:ascii="Times New Roman" w:eastAsia="Times New Roman" w:hAnsi="Times New Roman" w:cs="Times New Roman"/>
          <w:sz w:val="28"/>
          <w:szCs w:val="28"/>
          <w:lang w:val="ru-RU" w:eastAsia="ru-RU"/>
        </w:rPr>
      </w:pPr>
    </w:p>
    <w:p w14:paraId="74005028" w14:textId="4B10175A" w:rsidR="00B01CF9" w:rsidRDefault="00B01CF9" w:rsidP="00B01CF9">
      <w:pPr>
        <w:spacing w:line="240" w:lineRule="auto"/>
        <w:rPr>
          <w:rFonts w:ascii="Times New Roman" w:eastAsia="Times New Roman" w:hAnsi="Times New Roman" w:cs="Times New Roman"/>
          <w:sz w:val="28"/>
          <w:szCs w:val="28"/>
          <w:lang w:val="ru-RU" w:eastAsia="ru-RU"/>
        </w:rPr>
      </w:pPr>
    </w:p>
    <w:p w14:paraId="435CA53F" w14:textId="543C3BA6" w:rsidR="00B01CF9" w:rsidRDefault="00B01CF9" w:rsidP="00B01CF9">
      <w:pPr>
        <w:spacing w:line="240" w:lineRule="auto"/>
        <w:rPr>
          <w:rFonts w:ascii="Times New Roman" w:eastAsia="Times New Roman" w:hAnsi="Times New Roman" w:cs="Times New Roman"/>
          <w:sz w:val="28"/>
          <w:szCs w:val="28"/>
          <w:lang w:val="ru-RU" w:eastAsia="ru-RU"/>
        </w:rPr>
      </w:pPr>
    </w:p>
    <w:p w14:paraId="25C94060" w14:textId="34B75A06" w:rsidR="00B01CF9" w:rsidRDefault="00B01CF9" w:rsidP="00B01CF9">
      <w:pPr>
        <w:spacing w:line="240" w:lineRule="auto"/>
        <w:rPr>
          <w:rFonts w:ascii="Times New Roman" w:eastAsia="Times New Roman" w:hAnsi="Times New Roman" w:cs="Times New Roman"/>
          <w:sz w:val="28"/>
          <w:szCs w:val="28"/>
          <w:lang w:val="ru-RU" w:eastAsia="ru-RU"/>
        </w:rPr>
      </w:pPr>
    </w:p>
    <w:p w14:paraId="79056607" w14:textId="77777777" w:rsidR="00B01CF9" w:rsidRPr="00B01CF9" w:rsidRDefault="00B01CF9" w:rsidP="00B01CF9">
      <w:pPr>
        <w:spacing w:line="240" w:lineRule="auto"/>
        <w:rPr>
          <w:rFonts w:ascii="Times New Roman" w:eastAsia="Times New Roman" w:hAnsi="Times New Roman" w:cs="Times New Roman"/>
          <w:sz w:val="28"/>
          <w:szCs w:val="28"/>
          <w:lang w:val="ru-RU" w:eastAsia="ru-RU"/>
        </w:rPr>
      </w:pPr>
    </w:p>
    <w:p w14:paraId="34713194" w14:textId="77777777" w:rsidR="00B01CF9" w:rsidRPr="00B01CF9" w:rsidRDefault="00B01CF9" w:rsidP="00B01CF9">
      <w:pPr>
        <w:spacing w:line="240" w:lineRule="auto"/>
        <w:jc w:val="right"/>
        <w:rPr>
          <w:rFonts w:ascii="Times New Roman" w:eastAsia="Times New Roman" w:hAnsi="Times New Roman" w:cs="Times New Roman"/>
          <w:sz w:val="28"/>
          <w:szCs w:val="28"/>
          <w:lang w:val="ru-RU" w:eastAsia="ru-RU"/>
        </w:rPr>
      </w:pPr>
    </w:p>
    <w:p w14:paraId="7587CA90" w14:textId="77777777" w:rsidR="00B01CF9" w:rsidRPr="00B01CF9" w:rsidRDefault="00B01CF9" w:rsidP="00B01CF9">
      <w:pPr>
        <w:spacing w:line="240" w:lineRule="auto"/>
        <w:jc w:val="center"/>
        <w:rPr>
          <w:rFonts w:ascii="Times New Roman" w:eastAsia="Times New Roman" w:hAnsi="Times New Roman" w:cs="Times New Roman"/>
          <w:sz w:val="28"/>
          <w:szCs w:val="28"/>
          <w:lang w:val="ru-RU" w:eastAsia="ru-RU"/>
        </w:rPr>
      </w:pPr>
    </w:p>
    <w:p w14:paraId="7572E14F" w14:textId="77777777" w:rsidR="00B01CF9" w:rsidRPr="00B01CF9" w:rsidRDefault="00B01CF9" w:rsidP="00B01CF9">
      <w:pPr>
        <w:spacing w:line="240" w:lineRule="auto"/>
        <w:jc w:val="center"/>
        <w:rPr>
          <w:rFonts w:ascii="Times New Roman" w:eastAsia="Times New Roman" w:hAnsi="Times New Roman" w:cs="Times New Roman"/>
          <w:sz w:val="28"/>
          <w:szCs w:val="28"/>
          <w:lang w:val="ru-RU" w:eastAsia="ru-RU"/>
        </w:rPr>
      </w:pPr>
    </w:p>
    <w:p w14:paraId="533A7C39" w14:textId="77777777" w:rsidR="00B01CF9" w:rsidRPr="00B01CF9" w:rsidRDefault="00B01CF9" w:rsidP="00B01CF9">
      <w:pPr>
        <w:spacing w:line="240" w:lineRule="auto"/>
        <w:jc w:val="center"/>
        <w:rPr>
          <w:rFonts w:ascii="Times New Roman" w:eastAsia="Times New Roman" w:hAnsi="Times New Roman" w:cs="Times New Roman"/>
          <w:sz w:val="28"/>
          <w:szCs w:val="28"/>
          <w:lang w:val="ru-RU" w:eastAsia="ru-RU"/>
        </w:rPr>
      </w:pPr>
    </w:p>
    <w:p w14:paraId="05BC7F89" w14:textId="77777777" w:rsidR="00B01CF9" w:rsidRPr="00B01CF9" w:rsidRDefault="00B01CF9" w:rsidP="00B01CF9">
      <w:pPr>
        <w:spacing w:line="240" w:lineRule="auto"/>
        <w:jc w:val="center"/>
        <w:rPr>
          <w:rFonts w:ascii="Times New Roman" w:eastAsia="Times New Roman" w:hAnsi="Times New Roman" w:cs="Times New Roman"/>
          <w:sz w:val="28"/>
          <w:szCs w:val="28"/>
          <w:lang w:val="ru-RU" w:eastAsia="ru-RU"/>
        </w:rPr>
      </w:pPr>
    </w:p>
    <w:p w14:paraId="2B7562AB" w14:textId="77777777" w:rsidR="00B01CF9" w:rsidRPr="00B01CF9" w:rsidRDefault="00B01CF9" w:rsidP="00B01CF9">
      <w:pPr>
        <w:spacing w:line="240" w:lineRule="auto"/>
        <w:jc w:val="center"/>
        <w:rPr>
          <w:rFonts w:ascii="Times New Roman" w:eastAsia="Times New Roman" w:hAnsi="Times New Roman" w:cs="Times New Roman"/>
          <w:sz w:val="28"/>
          <w:szCs w:val="28"/>
          <w:lang w:val="ru-RU" w:eastAsia="ru-RU"/>
        </w:rPr>
      </w:pPr>
    </w:p>
    <w:p w14:paraId="515700ED" w14:textId="77777777" w:rsidR="00B01CF9" w:rsidRPr="00B01CF9" w:rsidRDefault="00B01CF9" w:rsidP="00B01CF9">
      <w:pPr>
        <w:spacing w:line="240" w:lineRule="auto"/>
        <w:jc w:val="center"/>
        <w:rPr>
          <w:rFonts w:ascii="Times New Roman" w:eastAsia="Times New Roman" w:hAnsi="Times New Roman" w:cs="Times New Roman"/>
          <w:sz w:val="28"/>
          <w:szCs w:val="28"/>
          <w:lang w:val="ru-RU" w:eastAsia="ru-RU"/>
        </w:rPr>
      </w:pPr>
    </w:p>
    <w:p w14:paraId="11CB76E4" w14:textId="77777777" w:rsidR="00B01CF9" w:rsidRPr="00B01CF9" w:rsidRDefault="00B01CF9" w:rsidP="00B01CF9">
      <w:pPr>
        <w:spacing w:line="240" w:lineRule="auto"/>
        <w:jc w:val="center"/>
        <w:rPr>
          <w:rFonts w:ascii="Times New Roman" w:eastAsia="Times New Roman" w:hAnsi="Times New Roman" w:cs="Times New Roman"/>
          <w:sz w:val="28"/>
          <w:szCs w:val="28"/>
          <w:lang w:val="ru-RU" w:eastAsia="ru-RU"/>
        </w:rPr>
      </w:pPr>
    </w:p>
    <w:p w14:paraId="459CC6CB" w14:textId="77777777" w:rsidR="00B01CF9" w:rsidRPr="00B01CF9" w:rsidRDefault="00B01CF9" w:rsidP="00B01CF9">
      <w:pPr>
        <w:spacing w:line="240" w:lineRule="auto"/>
        <w:jc w:val="center"/>
        <w:rPr>
          <w:rFonts w:ascii="Times New Roman" w:eastAsia="Times New Roman" w:hAnsi="Times New Roman" w:cs="Times New Roman"/>
          <w:sz w:val="28"/>
          <w:szCs w:val="28"/>
          <w:lang w:val="ru-RU" w:eastAsia="ru-RU"/>
        </w:rPr>
      </w:pPr>
    </w:p>
    <w:p w14:paraId="2A833BE7" w14:textId="77777777" w:rsidR="00B01CF9" w:rsidRPr="00B01CF9" w:rsidRDefault="00B01CF9" w:rsidP="00B01CF9">
      <w:pPr>
        <w:spacing w:line="240" w:lineRule="auto"/>
        <w:jc w:val="center"/>
        <w:rPr>
          <w:rFonts w:ascii="Times New Roman" w:eastAsia="Times New Roman" w:hAnsi="Times New Roman" w:cs="Times New Roman"/>
          <w:sz w:val="28"/>
          <w:szCs w:val="28"/>
          <w:lang w:val="ru-RU" w:eastAsia="ru-RU"/>
        </w:rPr>
      </w:pPr>
    </w:p>
    <w:p w14:paraId="079DE4D0" w14:textId="77777777" w:rsidR="00B01CF9" w:rsidRPr="00B01CF9" w:rsidRDefault="00B01CF9" w:rsidP="00B01CF9">
      <w:pPr>
        <w:spacing w:line="360" w:lineRule="auto"/>
        <w:jc w:val="center"/>
        <w:rPr>
          <w:rFonts w:ascii="Times New Roman" w:eastAsia="Times New Roman" w:hAnsi="Times New Roman" w:cs="Times New Roman"/>
          <w:b/>
          <w:sz w:val="28"/>
          <w:szCs w:val="28"/>
          <w:lang w:val="ru-RU" w:eastAsia="ru-RU"/>
        </w:rPr>
      </w:pPr>
      <w:r w:rsidRPr="00B01CF9">
        <w:rPr>
          <w:rFonts w:ascii="Times New Roman" w:eastAsia="Times New Roman" w:hAnsi="Times New Roman" w:cs="Times New Roman"/>
          <w:b/>
          <w:sz w:val="28"/>
          <w:szCs w:val="28"/>
          <w:lang w:val="ru-RU" w:eastAsia="ru-RU"/>
        </w:rPr>
        <w:t xml:space="preserve">ФОНДЫ ОЦЕНОЧНЫХ СРЕДСТВ </w:t>
      </w:r>
    </w:p>
    <w:p w14:paraId="4F5FB583" w14:textId="77777777" w:rsidR="00B01CF9" w:rsidRPr="00B01CF9" w:rsidRDefault="00B01CF9" w:rsidP="00B01CF9">
      <w:pPr>
        <w:spacing w:line="360" w:lineRule="auto"/>
        <w:jc w:val="center"/>
        <w:rPr>
          <w:rFonts w:ascii="Times New Roman" w:eastAsia="Times New Roman" w:hAnsi="Times New Roman" w:cs="Times New Roman"/>
          <w:b/>
          <w:sz w:val="28"/>
          <w:szCs w:val="28"/>
          <w:lang w:val="ru-RU" w:eastAsia="ru-RU"/>
        </w:rPr>
      </w:pPr>
      <w:r w:rsidRPr="00B01CF9">
        <w:rPr>
          <w:rFonts w:ascii="Times New Roman" w:eastAsia="Times New Roman" w:hAnsi="Times New Roman" w:cs="Times New Roman"/>
          <w:b/>
          <w:sz w:val="28"/>
          <w:szCs w:val="28"/>
          <w:lang w:val="ru-RU" w:eastAsia="ru-RU"/>
        </w:rPr>
        <w:t xml:space="preserve">ДЛЯ ТЕКУЩЕГО (В ТОМ ЧИСЛЕ РУБЕЖНОГО) КОНТРОЛЯ УСПЕВАЕМОСТИ </w:t>
      </w:r>
    </w:p>
    <w:p w14:paraId="25C3340A" w14:textId="77777777" w:rsidR="00B01CF9" w:rsidRPr="00B01CF9" w:rsidRDefault="00B01CF9" w:rsidP="00B01CF9">
      <w:pPr>
        <w:spacing w:line="360" w:lineRule="auto"/>
        <w:jc w:val="center"/>
        <w:rPr>
          <w:rFonts w:ascii="Times New Roman" w:eastAsia="Times New Roman" w:hAnsi="Times New Roman" w:cs="Times New Roman"/>
          <w:b/>
          <w:sz w:val="28"/>
          <w:szCs w:val="28"/>
          <w:lang w:val="ru-RU" w:eastAsia="ru-RU"/>
        </w:rPr>
      </w:pPr>
      <w:r w:rsidRPr="00B01CF9">
        <w:rPr>
          <w:rFonts w:ascii="Times New Roman" w:eastAsia="Times New Roman" w:hAnsi="Times New Roman" w:cs="Times New Roman"/>
          <w:b/>
          <w:sz w:val="28"/>
          <w:szCs w:val="28"/>
          <w:lang w:val="ru-RU" w:eastAsia="ru-RU"/>
        </w:rPr>
        <w:t>И ПРОМЕЖУТОЧНОЙ АТТЕСТАЦИИ</w:t>
      </w:r>
    </w:p>
    <w:p w14:paraId="4CB0281E" w14:textId="77777777" w:rsidR="00B01CF9" w:rsidRPr="00B01CF9" w:rsidRDefault="00B01CF9" w:rsidP="00B01CF9">
      <w:pPr>
        <w:spacing w:line="240" w:lineRule="auto"/>
        <w:jc w:val="center"/>
        <w:rPr>
          <w:rFonts w:ascii="Times New Roman" w:eastAsia="Times New Roman" w:hAnsi="Times New Roman" w:cs="Times New Roman"/>
          <w:sz w:val="28"/>
          <w:szCs w:val="28"/>
          <w:lang w:val="ru-RU" w:eastAsia="ru-RU"/>
        </w:rPr>
      </w:pPr>
      <w:r w:rsidRPr="00B01CF9">
        <w:rPr>
          <w:rFonts w:ascii="Times New Roman" w:eastAsia="Times New Roman" w:hAnsi="Times New Roman" w:cs="Times New Roman"/>
          <w:b/>
          <w:sz w:val="28"/>
          <w:szCs w:val="28"/>
          <w:lang w:val="ru-RU" w:eastAsia="ru-RU"/>
        </w:rPr>
        <w:t>ПО ДИСЦИПЛИНЕ</w:t>
      </w:r>
    </w:p>
    <w:p w14:paraId="1CFFE17D" w14:textId="77777777" w:rsidR="00B01CF9" w:rsidRPr="00B01CF9" w:rsidRDefault="00B01CF9" w:rsidP="00B01CF9">
      <w:pPr>
        <w:spacing w:line="240" w:lineRule="auto"/>
        <w:jc w:val="center"/>
        <w:rPr>
          <w:rFonts w:ascii="Times New Roman" w:eastAsia="Times New Roman" w:hAnsi="Times New Roman" w:cs="Times New Roman"/>
          <w:sz w:val="28"/>
          <w:szCs w:val="28"/>
          <w:lang w:val="ru-RU" w:eastAsia="ru-RU"/>
        </w:rPr>
      </w:pPr>
    </w:p>
    <w:p w14:paraId="1F7A430B" w14:textId="77777777" w:rsidR="00B01CF9" w:rsidRPr="00B01CF9" w:rsidRDefault="00B01CF9" w:rsidP="00B01CF9">
      <w:pPr>
        <w:spacing w:line="240" w:lineRule="auto"/>
        <w:jc w:val="center"/>
        <w:rPr>
          <w:rFonts w:ascii="Times New Roman" w:eastAsia="Times New Roman" w:hAnsi="Times New Roman" w:cs="Times New Roman"/>
          <w:b/>
          <w:sz w:val="28"/>
          <w:szCs w:val="28"/>
          <w:lang w:val="ru-RU" w:eastAsia="ru-RU"/>
        </w:rPr>
      </w:pPr>
      <w:r w:rsidRPr="00B01CF9">
        <w:rPr>
          <w:rFonts w:ascii="Times New Roman" w:eastAsia="Times New Roman" w:hAnsi="Times New Roman" w:cs="Times New Roman"/>
          <w:b/>
          <w:sz w:val="28"/>
          <w:szCs w:val="28"/>
          <w:lang w:val="ru-RU" w:eastAsia="ru-RU"/>
        </w:rPr>
        <w:t>«Физическая культура»</w:t>
      </w:r>
    </w:p>
    <w:p w14:paraId="306AAD2D" w14:textId="50FC029B" w:rsidR="008C1E0A" w:rsidRDefault="008C1E0A">
      <w:pPr>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br w:type="page"/>
      </w:r>
    </w:p>
    <w:p w14:paraId="7C50DF39" w14:textId="77777777" w:rsidR="00B01CF9" w:rsidRPr="00B01CF9" w:rsidRDefault="00B01CF9" w:rsidP="00B01CF9">
      <w:pPr>
        <w:widowControl w:val="0"/>
        <w:spacing w:line="240" w:lineRule="auto"/>
        <w:ind w:firstLine="709"/>
        <w:jc w:val="center"/>
        <w:outlineLvl w:val="0"/>
        <w:rPr>
          <w:rFonts w:ascii="Times New Roman" w:eastAsia="Times New Roman" w:hAnsi="Times New Roman" w:cs="Times New Roman"/>
          <w:b/>
          <w:bCs/>
          <w:kern w:val="32"/>
          <w:sz w:val="28"/>
          <w:szCs w:val="24"/>
          <w:lang w:val="x-none" w:eastAsia="x-none"/>
        </w:rPr>
      </w:pPr>
      <w:bookmarkStart w:id="8" w:name="_Toc316860036"/>
      <w:r w:rsidRPr="00B01CF9">
        <w:rPr>
          <w:rFonts w:ascii="Times New Roman" w:eastAsia="Times New Roman" w:hAnsi="Times New Roman" w:cs="Times New Roman"/>
          <w:b/>
          <w:bCs/>
          <w:kern w:val="32"/>
          <w:sz w:val="28"/>
          <w:szCs w:val="24"/>
          <w:lang w:val="x-none" w:eastAsia="x-none"/>
        </w:rPr>
        <w:lastRenderedPageBreak/>
        <w:t xml:space="preserve">I. Паспорт </w:t>
      </w:r>
      <w:r w:rsidRPr="00B01CF9">
        <w:rPr>
          <w:rFonts w:ascii="Times New Roman" w:eastAsia="Times New Roman" w:hAnsi="Times New Roman" w:cs="Times New Roman"/>
          <w:b/>
          <w:bCs/>
          <w:kern w:val="32"/>
          <w:sz w:val="28"/>
          <w:szCs w:val="24"/>
          <w:lang w:val="ru-RU" w:eastAsia="x-none"/>
        </w:rPr>
        <w:t>фонда</w:t>
      </w:r>
      <w:r w:rsidRPr="00B01CF9">
        <w:rPr>
          <w:rFonts w:ascii="Times New Roman" w:eastAsia="Times New Roman" w:hAnsi="Times New Roman" w:cs="Times New Roman"/>
          <w:b/>
          <w:bCs/>
          <w:kern w:val="32"/>
          <w:sz w:val="28"/>
          <w:szCs w:val="24"/>
          <w:lang w:val="x-none" w:eastAsia="x-none"/>
        </w:rPr>
        <w:t xml:space="preserve"> оценочных средств (</w:t>
      </w:r>
      <w:r w:rsidRPr="00B01CF9">
        <w:rPr>
          <w:rFonts w:ascii="Times New Roman" w:eastAsia="Times New Roman" w:hAnsi="Times New Roman" w:cs="Times New Roman"/>
          <w:b/>
          <w:bCs/>
          <w:kern w:val="32"/>
          <w:sz w:val="28"/>
          <w:szCs w:val="24"/>
          <w:lang w:val="ru-RU" w:eastAsia="x-none"/>
        </w:rPr>
        <w:t>Ф</w:t>
      </w:r>
      <w:r w:rsidRPr="00B01CF9">
        <w:rPr>
          <w:rFonts w:ascii="Times New Roman" w:eastAsia="Times New Roman" w:hAnsi="Times New Roman" w:cs="Times New Roman"/>
          <w:b/>
          <w:bCs/>
          <w:kern w:val="32"/>
          <w:sz w:val="28"/>
          <w:szCs w:val="24"/>
          <w:lang w:val="x-none" w:eastAsia="x-none"/>
        </w:rPr>
        <w:t>ОС)</w:t>
      </w:r>
    </w:p>
    <w:p w14:paraId="45909075" w14:textId="77777777" w:rsidR="00B01CF9" w:rsidRPr="00B01CF9" w:rsidRDefault="00B01CF9" w:rsidP="00B01CF9">
      <w:pPr>
        <w:widowControl w:val="0"/>
        <w:tabs>
          <w:tab w:val="left" w:pos="0"/>
          <w:tab w:val="left" w:pos="426"/>
        </w:tabs>
        <w:spacing w:line="240" w:lineRule="auto"/>
        <w:outlineLvl w:val="1"/>
        <w:rPr>
          <w:rFonts w:ascii="Times New Roman" w:eastAsia="Times New Roman" w:hAnsi="Times New Roman" w:cs="Times New Roman"/>
          <w:b/>
          <w:bCs/>
          <w:iCs/>
          <w:spacing w:val="-2"/>
          <w:sz w:val="28"/>
          <w:szCs w:val="28"/>
          <w:lang w:val="x-none" w:eastAsia="x-none"/>
        </w:rPr>
      </w:pPr>
    </w:p>
    <w:p w14:paraId="5602B0FE" w14:textId="77777777" w:rsidR="00B01CF9" w:rsidRPr="00B01CF9" w:rsidRDefault="00B01CF9" w:rsidP="00B01CF9">
      <w:pPr>
        <w:widowControl w:val="0"/>
        <w:tabs>
          <w:tab w:val="left" w:pos="0"/>
          <w:tab w:val="left" w:pos="426"/>
        </w:tabs>
        <w:spacing w:line="240" w:lineRule="auto"/>
        <w:jc w:val="both"/>
        <w:outlineLvl w:val="1"/>
        <w:rPr>
          <w:rFonts w:ascii="Times New Roman" w:eastAsia="Times New Roman" w:hAnsi="Times New Roman" w:cs="Times New Roman"/>
          <w:iCs/>
          <w:sz w:val="28"/>
          <w:szCs w:val="28"/>
          <w:lang w:val="ru-RU" w:eastAsia="x-none"/>
        </w:rPr>
      </w:pPr>
      <w:r w:rsidRPr="00B01CF9">
        <w:rPr>
          <w:rFonts w:ascii="Times New Roman" w:eastAsia="Times New Roman" w:hAnsi="Times New Roman" w:cs="Times New Roman"/>
          <w:b/>
          <w:bCs/>
          <w:iCs/>
          <w:spacing w:val="-2"/>
          <w:sz w:val="28"/>
          <w:szCs w:val="28"/>
          <w:lang w:eastAsia="x-none"/>
        </w:rPr>
        <w:t>I</w:t>
      </w:r>
      <w:r w:rsidRPr="00B01CF9">
        <w:rPr>
          <w:rFonts w:ascii="Times New Roman" w:eastAsia="Times New Roman" w:hAnsi="Times New Roman" w:cs="Times New Roman"/>
          <w:b/>
          <w:bCs/>
          <w:iCs/>
          <w:spacing w:val="-2"/>
          <w:sz w:val="28"/>
          <w:szCs w:val="28"/>
          <w:lang w:val="x-none" w:eastAsia="x-none"/>
        </w:rPr>
        <w:t>.1 Область</w:t>
      </w:r>
      <w:r w:rsidRPr="00B01CF9">
        <w:rPr>
          <w:rFonts w:ascii="Times New Roman" w:eastAsia="Times New Roman" w:hAnsi="Times New Roman" w:cs="Times New Roman"/>
          <w:b/>
          <w:bCs/>
          <w:iCs/>
          <w:sz w:val="28"/>
          <w:szCs w:val="28"/>
          <w:lang w:val="x-none" w:eastAsia="x-none"/>
        </w:rPr>
        <w:t xml:space="preserve"> </w:t>
      </w:r>
      <w:r w:rsidRPr="00B01CF9">
        <w:rPr>
          <w:rFonts w:ascii="Times New Roman" w:eastAsia="Times New Roman" w:hAnsi="Times New Roman" w:cs="Times New Roman"/>
          <w:b/>
          <w:bCs/>
          <w:iCs/>
          <w:spacing w:val="-1"/>
          <w:sz w:val="28"/>
          <w:szCs w:val="28"/>
          <w:lang w:val="x-none" w:eastAsia="x-none"/>
        </w:rPr>
        <w:t>применения</w:t>
      </w:r>
    </w:p>
    <w:p w14:paraId="404CEDF8" w14:textId="77777777" w:rsidR="00B01CF9" w:rsidRPr="00B01CF9" w:rsidRDefault="00B01CF9" w:rsidP="00B01CF9">
      <w:pPr>
        <w:tabs>
          <w:tab w:val="left" w:pos="2127"/>
        </w:tabs>
        <w:spacing w:line="240" w:lineRule="auto"/>
        <w:ind w:firstLine="567"/>
        <w:jc w:val="both"/>
        <w:rPr>
          <w:rFonts w:ascii="Times New Roman" w:eastAsia="Times New Roman" w:hAnsi="Times New Roman" w:cs="Times New Roman"/>
          <w:sz w:val="28"/>
          <w:szCs w:val="28"/>
          <w:lang w:val="ru-RU" w:eastAsia="ru-RU"/>
        </w:rPr>
      </w:pPr>
      <w:r w:rsidRPr="00B01CF9">
        <w:rPr>
          <w:rFonts w:ascii="Times New Roman" w:eastAsia="Times New Roman" w:hAnsi="Times New Roman" w:cs="Times New Roman"/>
          <w:sz w:val="28"/>
          <w:szCs w:val="28"/>
          <w:lang w:val="ru-RU" w:eastAsia="ru-RU"/>
        </w:rPr>
        <w:t>Фонд оценочных средств, предназначен для контроля и оценки результатов освоения дисциплины «ФИЗИЧЕСКАЯ КУЛЬТУРА» в рамках программы подготовки специалистов среднего звена по всем специальностям среднего профессионального образования:</w:t>
      </w:r>
    </w:p>
    <w:p w14:paraId="625219EF" w14:textId="77777777" w:rsidR="00B01CF9" w:rsidRPr="00B01CF9" w:rsidRDefault="00B01CF9" w:rsidP="00B01CF9">
      <w:pPr>
        <w:widowControl w:val="0"/>
        <w:tabs>
          <w:tab w:val="left" w:pos="-31680"/>
          <w:tab w:val="left" w:pos="2127"/>
        </w:tabs>
        <w:spacing w:line="240" w:lineRule="auto"/>
        <w:ind w:firstLine="567"/>
        <w:jc w:val="both"/>
        <w:rPr>
          <w:rFonts w:ascii="Times New Roman" w:eastAsia="Times New Roman" w:hAnsi="Times New Roman" w:cs="Times New Roman"/>
          <w:b/>
          <w:bCs/>
          <w:i/>
          <w:iCs/>
          <w:sz w:val="28"/>
          <w:szCs w:val="28"/>
          <w:lang w:val="ru-RU" w:eastAsia="ru-RU"/>
        </w:rPr>
      </w:pPr>
      <w:r w:rsidRPr="00B01CF9">
        <w:rPr>
          <w:rFonts w:ascii="Times New Roman" w:eastAsia="Times New Roman" w:hAnsi="Times New Roman" w:cs="Times New Roman"/>
          <w:iCs/>
          <w:sz w:val="28"/>
          <w:szCs w:val="28"/>
          <w:lang w:val="ru-RU" w:eastAsia="ru-RU"/>
        </w:rPr>
        <w:t>Ф</w:t>
      </w:r>
      <w:r w:rsidRPr="00B01CF9">
        <w:rPr>
          <w:rFonts w:ascii="Times New Roman" w:eastAsia="Times New Roman" w:hAnsi="Times New Roman" w:cs="Times New Roman"/>
          <w:spacing w:val="-1"/>
          <w:sz w:val="28"/>
          <w:szCs w:val="28"/>
          <w:lang w:val="ru-RU" w:eastAsia="ru-RU"/>
        </w:rPr>
        <w:t>ОС включает комплекты оценочных средств, для проведения текущего (в том числе рубежного) контроля и промежуточной аттестации</w:t>
      </w:r>
      <w:r w:rsidRPr="00B01CF9">
        <w:rPr>
          <w:rFonts w:ascii="Times New Roman" w:eastAsia="Times New Roman" w:hAnsi="Times New Roman" w:cs="Times New Roman"/>
          <w:b/>
          <w:bCs/>
          <w:i/>
          <w:iCs/>
          <w:sz w:val="28"/>
          <w:szCs w:val="28"/>
          <w:lang w:val="ru-RU" w:eastAsia="ru-RU"/>
        </w:rPr>
        <w:t>.</w:t>
      </w:r>
    </w:p>
    <w:p w14:paraId="02B9D3AC" w14:textId="77777777" w:rsidR="00B01CF9" w:rsidRPr="00B01CF9" w:rsidRDefault="00B01CF9" w:rsidP="00B01CF9">
      <w:pPr>
        <w:widowControl w:val="0"/>
        <w:tabs>
          <w:tab w:val="left" w:pos="2127"/>
        </w:tabs>
        <w:spacing w:line="240" w:lineRule="auto"/>
        <w:ind w:firstLine="567"/>
        <w:jc w:val="both"/>
        <w:rPr>
          <w:rFonts w:ascii="Times New Roman" w:eastAsia="Times New Roman" w:hAnsi="Times New Roman" w:cs="Times New Roman"/>
          <w:sz w:val="28"/>
          <w:szCs w:val="28"/>
          <w:lang w:val="ru-RU" w:eastAsia="ru-RU"/>
        </w:rPr>
      </w:pPr>
      <w:r w:rsidRPr="00B01CF9">
        <w:rPr>
          <w:rFonts w:ascii="Times New Roman" w:eastAsia="Times New Roman" w:hAnsi="Times New Roman" w:cs="Times New Roman"/>
          <w:sz w:val="28"/>
          <w:szCs w:val="28"/>
          <w:lang w:val="ru-RU" w:eastAsia="ru-RU"/>
        </w:rPr>
        <w:t>ФОС разработан в соответствии с:</w:t>
      </w:r>
    </w:p>
    <w:p w14:paraId="2DFA2BE7" w14:textId="77777777" w:rsidR="00B01CF9" w:rsidRPr="00B01CF9" w:rsidRDefault="00B01CF9" w:rsidP="00B01CF9">
      <w:pPr>
        <w:widowControl w:val="0"/>
        <w:tabs>
          <w:tab w:val="left" w:pos="567"/>
        </w:tabs>
        <w:spacing w:line="240" w:lineRule="auto"/>
        <w:jc w:val="both"/>
        <w:rPr>
          <w:rFonts w:ascii="Times New Roman" w:eastAsia="Times New Roman" w:hAnsi="Times New Roman" w:cs="Times New Roman"/>
          <w:sz w:val="28"/>
          <w:szCs w:val="28"/>
          <w:lang w:val="ru-RU" w:eastAsia="ru-RU"/>
        </w:rPr>
      </w:pPr>
      <w:r w:rsidRPr="00B01CF9">
        <w:rPr>
          <w:rFonts w:ascii="Times New Roman" w:eastAsia="Times New Roman" w:hAnsi="Times New Roman" w:cs="Times New Roman"/>
          <w:sz w:val="28"/>
          <w:szCs w:val="28"/>
          <w:lang w:val="ru-RU" w:eastAsia="ru-RU"/>
        </w:rPr>
        <w:tab/>
        <w:t xml:space="preserve">– Федеральным государственным образовательным стандартом СПО по специальности 49.02.01 Физическая культура от </w:t>
      </w:r>
      <w:r w:rsidRPr="00B01CF9">
        <w:rPr>
          <w:rFonts w:ascii="Times New Roman" w:eastAsia="Times New Roman" w:hAnsi="Times New Roman" w:cs="Times New Roman"/>
          <w:color w:val="000000"/>
          <w:sz w:val="28"/>
          <w:szCs w:val="28"/>
          <w:lang w:val="ru-RU" w:eastAsia="ru-RU"/>
        </w:rPr>
        <w:t>11.08. 2014  № 976.</w:t>
      </w:r>
    </w:p>
    <w:p w14:paraId="7172FC28" w14:textId="77777777" w:rsidR="00B01CF9" w:rsidRPr="00B01CF9" w:rsidRDefault="00B01CF9" w:rsidP="00B01CF9">
      <w:pPr>
        <w:widowControl w:val="0"/>
        <w:tabs>
          <w:tab w:val="left" w:pos="567"/>
        </w:tabs>
        <w:spacing w:line="240" w:lineRule="auto"/>
        <w:jc w:val="both"/>
        <w:rPr>
          <w:rFonts w:ascii="Times New Roman" w:eastAsia="Times New Roman" w:hAnsi="Times New Roman" w:cs="Times New Roman"/>
          <w:sz w:val="24"/>
          <w:szCs w:val="24"/>
          <w:lang w:val="ru-RU" w:eastAsia="ru-RU"/>
        </w:rPr>
      </w:pPr>
      <w:r w:rsidRPr="00B01CF9">
        <w:rPr>
          <w:rFonts w:ascii="Times New Roman" w:eastAsia="Times New Roman" w:hAnsi="Times New Roman" w:cs="Times New Roman"/>
          <w:sz w:val="28"/>
          <w:szCs w:val="28"/>
          <w:lang w:val="ru-RU" w:eastAsia="ru-RU"/>
        </w:rPr>
        <w:tab/>
      </w:r>
      <w:r w:rsidRPr="00B01CF9">
        <w:rPr>
          <w:rFonts w:ascii="Times New Roman" w:eastAsia="Times New Roman" w:hAnsi="Times New Roman" w:cs="Times New Roman"/>
          <w:color w:val="000000"/>
          <w:spacing w:val="-2"/>
          <w:sz w:val="28"/>
          <w:szCs w:val="28"/>
          <w:lang w:val="ru-RU" w:eastAsia="ru-RU"/>
        </w:rPr>
        <w:t>– </w:t>
      </w:r>
      <w:r w:rsidRPr="00B01CF9">
        <w:rPr>
          <w:rFonts w:ascii="Times New Roman" w:eastAsia="Times New Roman" w:hAnsi="Times New Roman" w:cs="Times New Roman"/>
          <w:sz w:val="28"/>
          <w:szCs w:val="28"/>
          <w:lang w:val="ru-RU" w:eastAsia="ru-RU"/>
        </w:rPr>
        <w:t xml:space="preserve">Письмом </w:t>
      </w:r>
      <w:proofErr w:type="spellStart"/>
      <w:r w:rsidRPr="00B01CF9">
        <w:rPr>
          <w:rFonts w:ascii="Times New Roman" w:eastAsia="Times New Roman" w:hAnsi="Times New Roman" w:cs="Times New Roman"/>
          <w:sz w:val="28"/>
          <w:szCs w:val="28"/>
          <w:lang w:val="ru-RU" w:eastAsia="ru-RU"/>
        </w:rPr>
        <w:t>Минобрнауки</w:t>
      </w:r>
      <w:proofErr w:type="spellEnd"/>
      <w:r w:rsidRPr="00B01CF9">
        <w:rPr>
          <w:rFonts w:ascii="Times New Roman" w:eastAsia="Times New Roman" w:hAnsi="Times New Roman" w:cs="Times New Roman"/>
          <w:sz w:val="28"/>
          <w:szCs w:val="28"/>
          <w:lang w:val="ru-RU" w:eastAsia="ru-RU"/>
        </w:rPr>
        <w:t xml:space="preserve"> России от 17.03.2015 № 06-259</w:t>
      </w:r>
      <w:r w:rsidRPr="00B01CF9">
        <w:rPr>
          <w:rFonts w:ascii="Times New Roman" w:eastAsia="Times New Roman" w:hAnsi="Times New Roman" w:cs="Times New Roman"/>
          <w:sz w:val="28"/>
          <w:szCs w:val="28"/>
          <w:lang w:val="ru-RU" w:eastAsia="ru-RU"/>
        </w:rPr>
        <w:br/>
        <w:t>«О направлении доработанных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w:t>
      </w:r>
    </w:p>
    <w:p w14:paraId="6340870F" w14:textId="77777777" w:rsidR="00B01CF9" w:rsidRPr="00B01CF9" w:rsidRDefault="00B01CF9" w:rsidP="00B01CF9">
      <w:pPr>
        <w:widowControl w:val="0"/>
        <w:tabs>
          <w:tab w:val="left" w:pos="2127"/>
        </w:tabs>
        <w:spacing w:line="240" w:lineRule="auto"/>
        <w:ind w:firstLine="567"/>
        <w:jc w:val="both"/>
        <w:rPr>
          <w:rFonts w:ascii="Times New Roman" w:eastAsia="Times New Roman" w:hAnsi="Times New Roman" w:cs="Times New Roman"/>
          <w:bCs/>
          <w:iCs/>
          <w:sz w:val="28"/>
          <w:szCs w:val="28"/>
          <w:lang w:val="ru-RU" w:eastAsia="ru-RU"/>
        </w:rPr>
      </w:pPr>
      <w:r w:rsidRPr="00B01CF9">
        <w:rPr>
          <w:rFonts w:ascii="Times New Roman" w:eastAsia="Times New Roman" w:hAnsi="Times New Roman" w:cs="Times New Roman"/>
          <w:color w:val="000000"/>
          <w:spacing w:val="-2"/>
          <w:sz w:val="28"/>
          <w:szCs w:val="28"/>
          <w:lang w:val="ru-RU" w:eastAsia="ru-RU"/>
        </w:rPr>
        <w:t>– </w:t>
      </w:r>
      <w:r w:rsidRPr="00B01CF9">
        <w:rPr>
          <w:rFonts w:ascii="Times New Roman" w:eastAsia="Times New Roman" w:hAnsi="Times New Roman" w:cs="Times New Roman"/>
          <w:sz w:val="28"/>
          <w:szCs w:val="28"/>
          <w:lang w:val="ru-RU" w:eastAsia="ru-RU"/>
        </w:rPr>
        <w:t>Рабочей программой учебной дисциплины Физическая культура</w:t>
      </w:r>
      <w:r w:rsidRPr="00B01CF9">
        <w:rPr>
          <w:rFonts w:ascii="Times New Roman" w:eastAsia="Times New Roman" w:hAnsi="Times New Roman" w:cs="Times New Roman"/>
          <w:bCs/>
          <w:iCs/>
          <w:sz w:val="28"/>
          <w:szCs w:val="28"/>
          <w:lang w:val="ru-RU" w:eastAsia="ru-RU"/>
        </w:rPr>
        <w:t>;</w:t>
      </w:r>
    </w:p>
    <w:p w14:paraId="3D8A4675" w14:textId="77777777" w:rsidR="00B01CF9" w:rsidRPr="00B01CF9" w:rsidRDefault="00B01CF9" w:rsidP="00B01CF9">
      <w:pPr>
        <w:widowControl w:val="0"/>
        <w:tabs>
          <w:tab w:val="left" w:pos="2127"/>
        </w:tabs>
        <w:spacing w:line="240" w:lineRule="auto"/>
        <w:ind w:firstLine="567"/>
        <w:jc w:val="both"/>
        <w:rPr>
          <w:rFonts w:ascii="Times New Roman" w:eastAsia="Times New Roman" w:hAnsi="Times New Roman" w:cs="Times New Roman"/>
          <w:bCs/>
          <w:iCs/>
          <w:sz w:val="28"/>
          <w:szCs w:val="28"/>
          <w:lang w:val="ru-RU" w:eastAsia="ru-RU"/>
        </w:rPr>
      </w:pPr>
      <w:r w:rsidRPr="00B01CF9">
        <w:rPr>
          <w:rFonts w:ascii="Times New Roman" w:eastAsia="Times New Roman" w:hAnsi="Times New Roman" w:cs="Times New Roman"/>
          <w:bCs/>
          <w:iCs/>
          <w:sz w:val="28"/>
          <w:szCs w:val="28"/>
          <w:lang w:val="ru-RU" w:eastAsia="ru-RU"/>
        </w:rPr>
        <w:t>– Порядком организации и проведения текущего контроля успеваемости и промежуточной аттестации обучающихся;</w:t>
      </w:r>
    </w:p>
    <w:p w14:paraId="7CBDC194" w14:textId="77777777" w:rsidR="00B01CF9" w:rsidRPr="00B01CF9" w:rsidRDefault="00B01CF9" w:rsidP="00B01CF9">
      <w:pPr>
        <w:widowControl w:val="0"/>
        <w:tabs>
          <w:tab w:val="left" w:pos="2127"/>
        </w:tabs>
        <w:spacing w:line="240" w:lineRule="auto"/>
        <w:ind w:firstLine="567"/>
        <w:jc w:val="both"/>
        <w:rPr>
          <w:rFonts w:ascii="Times New Roman" w:eastAsia="Times New Roman" w:hAnsi="Times New Roman" w:cs="Times New Roman"/>
          <w:color w:val="000000"/>
          <w:spacing w:val="-2"/>
          <w:sz w:val="28"/>
          <w:szCs w:val="28"/>
          <w:lang w:val="ru-RU" w:eastAsia="ru-RU"/>
        </w:rPr>
      </w:pPr>
      <w:r w:rsidRPr="00B01CF9">
        <w:rPr>
          <w:rFonts w:ascii="Times New Roman" w:eastAsia="Times New Roman" w:hAnsi="Times New Roman" w:cs="Times New Roman"/>
          <w:color w:val="000000"/>
          <w:spacing w:val="-2"/>
          <w:sz w:val="28"/>
          <w:szCs w:val="28"/>
          <w:lang w:val="ru-RU" w:eastAsia="ru-RU"/>
        </w:rPr>
        <w:t>– Положением о промежуточной аттестации обучающихся (по ФГОС СПО) в колледже – структурном подразделении ФГБОУ ВО «Гжельский государственный университет»;</w:t>
      </w:r>
    </w:p>
    <w:p w14:paraId="16B84B1F" w14:textId="77777777" w:rsidR="00B01CF9" w:rsidRPr="00B01CF9" w:rsidRDefault="00B01CF9" w:rsidP="00B01CF9">
      <w:pPr>
        <w:widowControl w:val="0"/>
        <w:tabs>
          <w:tab w:val="left" w:pos="2127"/>
        </w:tabs>
        <w:spacing w:line="240" w:lineRule="auto"/>
        <w:ind w:firstLine="567"/>
        <w:jc w:val="both"/>
        <w:rPr>
          <w:rFonts w:ascii="Times New Roman" w:eastAsia="Times New Roman" w:hAnsi="Times New Roman" w:cs="Times New Roman"/>
          <w:color w:val="000000"/>
          <w:spacing w:val="-2"/>
          <w:sz w:val="28"/>
          <w:szCs w:val="28"/>
          <w:lang w:val="ru-RU" w:eastAsia="ru-RU"/>
        </w:rPr>
      </w:pPr>
    </w:p>
    <w:p w14:paraId="37269D95" w14:textId="77777777" w:rsidR="00B01CF9" w:rsidRPr="00B01CF9" w:rsidRDefault="00B01CF9" w:rsidP="00B01CF9">
      <w:pPr>
        <w:widowControl w:val="0"/>
        <w:tabs>
          <w:tab w:val="left" w:pos="-31680"/>
        </w:tabs>
        <w:spacing w:line="240" w:lineRule="auto"/>
        <w:ind w:firstLine="567"/>
        <w:jc w:val="both"/>
        <w:rPr>
          <w:rFonts w:ascii="Times New Roman" w:eastAsia="Times New Roman" w:hAnsi="Times New Roman" w:cs="Times New Roman"/>
          <w:b/>
          <w:bCs/>
          <w:spacing w:val="1"/>
          <w:sz w:val="28"/>
          <w:szCs w:val="24"/>
          <w:highlight w:val="yellow"/>
          <w:lang w:val="ru-RU" w:eastAsia="ru-RU"/>
        </w:rPr>
      </w:pPr>
    </w:p>
    <w:p w14:paraId="5F78353E" w14:textId="77777777" w:rsidR="00B01CF9" w:rsidRPr="00B01CF9" w:rsidRDefault="00B01CF9" w:rsidP="00B01CF9">
      <w:pPr>
        <w:widowControl w:val="0"/>
        <w:tabs>
          <w:tab w:val="left" w:pos="-31680"/>
        </w:tabs>
        <w:spacing w:line="240" w:lineRule="auto"/>
        <w:jc w:val="both"/>
        <w:rPr>
          <w:rFonts w:ascii="Times New Roman" w:eastAsia="Times New Roman" w:hAnsi="Times New Roman" w:cs="Times New Roman"/>
          <w:b/>
          <w:bCs/>
          <w:spacing w:val="-1"/>
          <w:sz w:val="28"/>
          <w:szCs w:val="24"/>
          <w:lang w:val="ru-RU" w:eastAsia="ru-RU"/>
        </w:rPr>
      </w:pPr>
      <w:r w:rsidRPr="00B01CF9">
        <w:rPr>
          <w:rFonts w:ascii="Times New Roman" w:eastAsia="Times New Roman" w:hAnsi="Times New Roman" w:cs="Times New Roman"/>
          <w:b/>
          <w:bCs/>
          <w:spacing w:val="1"/>
          <w:sz w:val="28"/>
          <w:szCs w:val="24"/>
          <w:lang w:eastAsia="ru-RU"/>
        </w:rPr>
        <w:t>I</w:t>
      </w:r>
      <w:r w:rsidRPr="00B01CF9">
        <w:rPr>
          <w:rFonts w:ascii="Times New Roman" w:eastAsia="Times New Roman" w:hAnsi="Times New Roman" w:cs="Times New Roman"/>
          <w:b/>
          <w:bCs/>
          <w:spacing w:val="1"/>
          <w:sz w:val="28"/>
          <w:szCs w:val="24"/>
          <w:lang w:val="ru-RU" w:eastAsia="ru-RU"/>
        </w:rPr>
        <w:t xml:space="preserve">.2 </w:t>
      </w:r>
      <w:r w:rsidRPr="00B01CF9">
        <w:rPr>
          <w:rFonts w:ascii="Times New Roman" w:eastAsia="Times New Roman" w:hAnsi="Times New Roman" w:cs="Times New Roman"/>
          <w:b/>
          <w:bCs/>
          <w:spacing w:val="-1"/>
          <w:sz w:val="28"/>
          <w:szCs w:val="24"/>
          <w:lang w:val="ru-RU" w:eastAsia="ru-RU"/>
        </w:rPr>
        <w:t>Результаты освоения учебной дисциплины, подлежащее проверке</w:t>
      </w:r>
    </w:p>
    <w:p w14:paraId="219F7CBE" w14:textId="77777777" w:rsidR="00B01CF9" w:rsidRPr="00B01CF9" w:rsidRDefault="00B01CF9" w:rsidP="00B01CF9">
      <w:pPr>
        <w:widowControl w:val="0"/>
        <w:tabs>
          <w:tab w:val="left" w:pos="-31680"/>
        </w:tabs>
        <w:spacing w:line="240" w:lineRule="auto"/>
        <w:jc w:val="both"/>
        <w:rPr>
          <w:rFonts w:ascii="Times New Roman" w:eastAsia="Times New Roman" w:hAnsi="Times New Roman" w:cs="Times New Roman"/>
          <w:b/>
          <w:bCs/>
          <w:spacing w:val="-1"/>
          <w:sz w:val="28"/>
          <w:szCs w:val="24"/>
          <w:lang w:val="ru-RU"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4287"/>
        <w:gridCol w:w="3191"/>
      </w:tblGrid>
      <w:tr w:rsidR="00B01CF9" w:rsidRPr="00B01CF9" w14:paraId="5B67D59F" w14:textId="77777777" w:rsidTr="00B01CF9">
        <w:tc>
          <w:tcPr>
            <w:tcW w:w="2093" w:type="dxa"/>
            <w:tcBorders>
              <w:top w:val="single" w:sz="4" w:space="0" w:color="auto"/>
              <w:left w:val="single" w:sz="4" w:space="0" w:color="auto"/>
              <w:bottom w:val="single" w:sz="4" w:space="0" w:color="auto"/>
              <w:right w:val="single" w:sz="4" w:space="0" w:color="auto"/>
            </w:tcBorders>
            <w:hideMark/>
          </w:tcPr>
          <w:bookmarkEnd w:id="8"/>
          <w:p w14:paraId="7E814A1B" w14:textId="77777777" w:rsidR="00B01CF9" w:rsidRPr="00B01CF9" w:rsidRDefault="00B01CF9" w:rsidP="00B01CF9">
            <w:pPr>
              <w:spacing w:line="240" w:lineRule="auto"/>
              <w:jc w:val="center"/>
              <w:rPr>
                <w:rFonts w:ascii="Times New Roman" w:eastAsia="Times New Roman" w:hAnsi="Times New Roman" w:cs="Times New Roman"/>
                <w:spacing w:val="1"/>
                <w:sz w:val="24"/>
                <w:szCs w:val="28"/>
                <w:lang w:val="ru-RU" w:eastAsia="ru-RU"/>
              </w:rPr>
            </w:pPr>
            <w:r w:rsidRPr="00B01CF9">
              <w:rPr>
                <w:rFonts w:ascii="Times New Roman" w:eastAsia="Times New Roman" w:hAnsi="Times New Roman" w:cs="Times New Roman"/>
                <w:spacing w:val="1"/>
                <w:sz w:val="24"/>
                <w:szCs w:val="28"/>
                <w:lang w:val="ru-RU" w:eastAsia="ru-RU"/>
              </w:rPr>
              <w:t>Код ОК</w:t>
            </w:r>
          </w:p>
        </w:tc>
        <w:tc>
          <w:tcPr>
            <w:tcW w:w="4287" w:type="dxa"/>
            <w:tcBorders>
              <w:top w:val="single" w:sz="4" w:space="0" w:color="auto"/>
              <w:left w:val="single" w:sz="4" w:space="0" w:color="auto"/>
              <w:bottom w:val="single" w:sz="4" w:space="0" w:color="auto"/>
              <w:right w:val="single" w:sz="4" w:space="0" w:color="auto"/>
            </w:tcBorders>
            <w:hideMark/>
          </w:tcPr>
          <w:p w14:paraId="4104D9C8" w14:textId="77777777" w:rsidR="00B01CF9" w:rsidRPr="00B01CF9" w:rsidRDefault="00B01CF9" w:rsidP="00B01CF9">
            <w:pPr>
              <w:spacing w:line="240" w:lineRule="auto"/>
              <w:jc w:val="center"/>
              <w:rPr>
                <w:rFonts w:ascii="Times New Roman" w:eastAsia="Times New Roman" w:hAnsi="Times New Roman" w:cs="Times New Roman"/>
                <w:spacing w:val="1"/>
                <w:sz w:val="24"/>
                <w:szCs w:val="28"/>
                <w:lang w:val="ru-RU" w:eastAsia="ru-RU"/>
              </w:rPr>
            </w:pPr>
            <w:r w:rsidRPr="00B01CF9">
              <w:rPr>
                <w:rFonts w:ascii="Times New Roman" w:eastAsia="Times New Roman" w:hAnsi="Times New Roman" w:cs="Times New Roman"/>
                <w:spacing w:val="1"/>
                <w:sz w:val="24"/>
                <w:szCs w:val="28"/>
                <w:lang w:val="ru-RU" w:eastAsia="ru-RU"/>
              </w:rPr>
              <w:t>Умения</w:t>
            </w:r>
          </w:p>
        </w:tc>
        <w:tc>
          <w:tcPr>
            <w:tcW w:w="3191" w:type="dxa"/>
            <w:tcBorders>
              <w:top w:val="single" w:sz="4" w:space="0" w:color="auto"/>
              <w:left w:val="single" w:sz="4" w:space="0" w:color="auto"/>
              <w:bottom w:val="single" w:sz="4" w:space="0" w:color="auto"/>
              <w:right w:val="single" w:sz="4" w:space="0" w:color="auto"/>
            </w:tcBorders>
            <w:hideMark/>
          </w:tcPr>
          <w:p w14:paraId="72239DC0" w14:textId="77777777" w:rsidR="00B01CF9" w:rsidRPr="00B01CF9" w:rsidRDefault="00B01CF9" w:rsidP="00B01CF9">
            <w:pPr>
              <w:spacing w:line="240" w:lineRule="auto"/>
              <w:jc w:val="center"/>
              <w:rPr>
                <w:rFonts w:ascii="Times New Roman" w:eastAsia="Times New Roman" w:hAnsi="Times New Roman" w:cs="Times New Roman"/>
                <w:spacing w:val="1"/>
                <w:sz w:val="24"/>
                <w:szCs w:val="28"/>
                <w:lang w:val="ru-RU" w:eastAsia="ru-RU"/>
              </w:rPr>
            </w:pPr>
            <w:r w:rsidRPr="00B01CF9">
              <w:rPr>
                <w:rFonts w:ascii="Times New Roman" w:eastAsia="Times New Roman" w:hAnsi="Times New Roman" w:cs="Times New Roman"/>
                <w:spacing w:val="1"/>
                <w:sz w:val="24"/>
                <w:szCs w:val="28"/>
                <w:lang w:val="ru-RU" w:eastAsia="ru-RU"/>
              </w:rPr>
              <w:t>Знания</w:t>
            </w:r>
          </w:p>
        </w:tc>
      </w:tr>
      <w:tr w:rsidR="00B01CF9" w:rsidRPr="00B01CF9" w14:paraId="0FD3B70C" w14:textId="77777777" w:rsidTr="00B01CF9">
        <w:tc>
          <w:tcPr>
            <w:tcW w:w="2093" w:type="dxa"/>
            <w:tcBorders>
              <w:top w:val="single" w:sz="4" w:space="0" w:color="auto"/>
              <w:left w:val="single" w:sz="4" w:space="0" w:color="auto"/>
              <w:bottom w:val="single" w:sz="4" w:space="0" w:color="auto"/>
              <w:right w:val="single" w:sz="4" w:space="0" w:color="auto"/>
            </w:tcBorders>
            <w:hideMark/>
          </w:tcPr>
          <w:p w14:paraId="397B0CCE" w14:textId="77777777" w:rsidR="00B01CF9" w:rsidRPr="00B01CF9" w:rsidRDefault="00B01CF9" w:rsidP="00B01CF9">
            <w:pPr>
              <w:spacing w:line="240" w:lineRule="auto"/>
              <w:rPr>
                <w:rFonts w:ascii="Times New Roman" w:eastAsia="Times New Roman" w:hAnsi="Times New Roman" w:cs="Times New Roman"/>
                <w:spacing w:val="1"/>
                <w:sz w:val="24"/>
                <w:szCs w:val="28"/>
                <w:lang w:val="ru-RU" w:eastAsia="ru-RU"/>
              </w:rPr>
            </w:pPr>
            <w:r w:rsidRPr="00B01CF9">
              <w:rPr>
                <w:rFonts w:ascii="Times New Roman" w:eastAsia="Times New Roman" w:hAnsi="Times New Roman" w:cs="Times New Roman"/>
                <w:spacing w:val="1"/>
                <w:sz w:val="24"/>
                <w:szCs w:val="28"/>
                <w:lang w:val="ru-RU" w:eastAsia="ru-RU"/>
              </w:rPr>
              <w:t>ОК 08</w:t>
            </w:r>
          </w:p>
        </w:tc>
        <w:tc>
          <w:tcPr>
            <w:tcW w:w="4287" w:type="dxa"/>
            <w:tcBorders>
              <w:top w:val="single" w:sz="4" w:space="0" w:color="auto"/>
              <w:left w:val="single" w:sz="4" w:space="0" w:color="auto"/>
              <w:bottom w:val="single" w:sz="4" w:space="0" w:color="auto"/>
              <w:right w:val="single" w:sz="4" w:space="0" w:color="auto"/>
            </w:tcBorders>
          </w:tcPr>
          <w:p w14:paraId="40A6FEB9" w14:textId="77777777" w:rsidR="00B01CF9" w:rsidRPr="00B01CF9" w:rsidRDefault="00B01CF9" w:rsidP="00B01CF9">
            <w:pPr>
              <w:spacing w:line="240" w:lineRule="auto"/>
              <w:rPr>
                <w:rFonts w:ascii="Times New Roman" w:eastAsia="Times New Roman" w:hAnsi="Times New Roman" w:cs="Times New Roman"/>
                <w:spacing w:val="1"/>
                <w:sz w:val="24"/>
                <w:szCs w:val="28"/>
                <w:lang w:val="ru-RU" w:eastAsia="ru-RU"/>
              </w:rPr>
            </w:pPr>
            <w:r w:rsidRPr="00B01CF9">
              <w:rPr>
                <w:rFonts w:ascii="Times New Roman" w:eastAsia="Times New Roman" w:hAnsi="Times New Roman" w:cs="Times New Roman"/>
                <w:spacing w:val="1"/>
                <w:sz w:val="24"/>
                <w:szCs w:val="28"/>
                <w:lang w:val="ru-RU" w:eastAsia="ru-RU"/>
              </w:rPr>
              <w:t>−использовать физкультурно-оздоровительную деятельность для</w:t>
            </w:r>
            <w:r w:rsidRPr="00B01CF9">
              <w:rPr>
                <w:rFonts w:ascii="Times New Roman" w:eastAsia="Times New Roman" w:hAnsi="Times New Roman" w:cs="Times New Roman"/>
                <w:spacing w:val="1"/>
                <w:sz w:val="24"/>
                <w:szCs w:val="28"/>
                <w:lang w:val="ru-RU" w:eastAsia="ru-RU"/>
              </w:rPr>
              <w:tab/>
              <w:t>укрепления</w:t>
            </w:r>
            <w:r w:rsidRPr="00B01CF9">
              <w:rPr>
                <w:rFonts w:ascii="Times New Roman" w:eastAsia="Times New Roman" w:hAnsi="Times New Roman" w:cs="Times New Roman"/>
                <w:spacing w:val="1"/>
                <w:sz w:val="24"/>
                <w:szCs w:val="28"/>
                <w:lang w:val="ru-RU" w:eastAsia="ru-RU"/>
              </w:rPr>
              <w:tab/>
              <w:t>здоровья, достижения</w:t>
            </w:r>
            <w:r w:rsidRPr="00B01CF9">
              <w:rPr>
                <w:rFonts w:ascii="Times New Roman" w:eastAsia="Times New Roman" w:hAnsi="Times New Roman" w:cs="Times New Roman"/>
                <w:spacing w:val="1"/>
                <w:sz w:val="24"/>
                <w:szCs w:val="28"/>
                <w:lang w:val="ru-RU" w:eastAsia="ru-RU"/>
              </w:rPr>
              <w:tab/>
              <w:t>жизненных</w:t>
            </w:r>
            <w:r w:rsidRPr="00B01CF9">
              <w:rPr>
                <w:rFonts w:ascii="Times New Roman" w:eastAsia="Times New Roman" w:hAnsi="Times New Roman" w:cs="Times New Roman"/>
                <w:spacing w:val="1"/>
                <w:sz w:val="24"/>
                <w:szCs w:val="28"/>
                <w:lang w:val="ru-RU" w:eastAsia="ru-RU"/>
              </w:rPr>
              <w:tab/>
              <w:t>и профессиональных целей;</w:t>
            </w:r>
          </w:p>
          <w:p w14:paraId="6186C869" w14:textId="77777777" w:rsidR="00B01CF9" w:rsidRPr="00B01CF9" w:rsidRDefault="00B01CF9" w:rsidP="00B01CF9">
            <w:pPr>
              <w:spacing w:line="240" w:lineRule="auto"/>
              <w:rPr>
                <w:rFonts w:ascii="Times New Roman" w:eastAsia="Times New Roman" w:hAnsi="Times New Roman" w:cs="Times New Roman"/>
                <w:spacing w:val="1"/>
                <w:sz w:val="24"/>
                <w:szCs w:val="28"/>
                <w:lang w:val="ru-RU" w:eastAsia="ru-RU"/>
              </w:rPr>
            </w:pPr>
            <w:r w:rsidRPr="00B01CF9">
              <w:rPr>
                <w:rFonts w:ascii="Times New Roman" w:eastAsia="Times New Roman" w:hAnsi="Times New Roman" w:cs="Times New Roman"/>
                <w:spacing w:val="1"/>
                <w:sz w:val="24"/>
                <w:szCs w:val="28"/>
                <w:lang w:val="ru-RU" w:eastAsia="ru-RU"/>
              </w:rPr>
              <w:t>−применять</w:t>
            </w:r>
            <w:r w:rsidRPr="00B01CF9">
              <w:rPr>
                <w:rFonts w:ascii="Times New Roman" w:eastAsia="Times New Roman" w:hAnsi="Times New Roman" w:cs="Times New Roman"/>
                <w:spacing w:val="1"/>
                <w:sz w:val="24"/>
                <w:szCs w:val="28"/>
                <w:lang w:val="ru-RU" w:eastAsia="ru-RU"/>
              </w:rPr>
              <w:tab/>
              <w:t>рациональные приемы двигательных функций в                     профессиональной деятельности;</w:t>
            </w:r>
          </w:p>
          <w:p w14:paraId="0AC34FBF" w14:textId="77777777" w:rsidR="00B01CF9" w:rsidRPr="00B01CF9" w:rsidRDefault="00B01CF9" w:rsidP="00B01CF9">
            <w:pPr>
              <w:spacing w:line="240" w:lineRule="auto"/>
              <w:rPr>
                <w:rFonts w:ascii="Times New Roman" w:eastAsia="Times New Roman" w:hAnsi="Times New Roman" w:cs="Times New Roman"/>
                <w:b/>
                <w:spacing w:val="1"/>
                <w:sz w:val="24"/>
                <w:szCs w:val="28"/>
                <w:lang w:val="ru-RU" w:eastAsia="ru-RU"/>
              </w:rPr>
            </w:pPr>
            <w:r w:rsidRPr="00B01CF9">
              <w:rPr>
                <w:rFonts w:ascii="Times New Roman" w:eastAsia="Times New Roman" w:hAnsi="Times New Roman" w:cs="Times New Roman"/>
                <w:spacing w:val="1"/>
                <w:sz w:val="24"/>
                <w:szCs w:val="28"/>
                <w:lang w:val="ru-RU" w:eastAsia="ru-RU"/>
              </w:rPr>
              <w:t>−пользоваться</w:t>
            </w:r>
            <w:r w:rsidRPr="00B01CF9">
              <w:rPr>
                <w:rFonts w:ascii="Times New Roman" w:eastAsia="Times New Roman" w:hAnsi="Times New Roman" w:cs="Times New Roman"/>
                <w:spacing w:val="1"/>
                <w:sz w:val="24"/>
                <w:szCs w:val="28"/>
                <w:lang w:val="ru-RU" w:eastAsia="ru-RU"/>
              </w:rPr>
              <w:tab/>
              <w:t>средствами профилактики перенапряжения, характерными       для</w:t>
            </w:r>
            <w:r w:rsidRPr="00B01CF9">
              <w:rPr>
                <w:rFonts w:ascii="Times New Roman" w:eastAsia="Times New Roman" w:hAnsi="Times New Roman" w:cs="Times New Roman"/>
                <w:spacing w:val="1"/>
                <w:sz w:val="24"/>
                <w:szCs w:val="28"/>
                <w:lang w:val="ru-RU" w:eastAsia="ru-RU"/>
              </w:rPr>
              <w:tab/>
              <w:t>данной специальности</w:t>
            </w:r>
          </w:p>
          <w:p w14:paraId="01D6FF93" w14:textId="77777777" w:rsidR="00B01CF9" w:rsidRPr="00B01CF9" w:rsidRDefault="00B01CF9" w:rsidP="00B01CF9">
            <w:pPr>
              <w:spacing w:line="240" w:lineRule="auto"/>
              <w:rPr>
                <w:rFonts w:ascii="Times New Roman" w:eastAsia="Times New Roman" w:hAnsi="Times New Roman" w:cs="Times New Roman"/>
                <w:b/>
                <w:spacing w:val="1"/>
                <w:sz w:val="24"/>
                <w:szCs w:val="28"/>
                <w:lang w:val="ru-RU" w:eastAsia="ru-RU"/>
              </w:rPr>
            </w:pPr>
          </w:p>
        </w:tc>
        <w:tc>
          <w:tcPr>
            <w:tcW w:w="3191" w:type="dxa"/>
            <w:tcBorders>
              <w:top w:val="single" w:sz="4" w:space="0" w:color="auto"/>
              <w:left w:val="single" w:sz="4" w:space="0" w:color="auto"/>
              <w:bottom w:val="single" w:sz="4" w:space="0" w:color="auto"/>
              <w:right w:val="single" w:sz="4" w:space="0" w:color="auto"/>
            </w:tcBorders>
          </w:tcPr>
          <w:p w14:paraId="30174BD2" w14:textId="77777777" w:rsidR="00B01CF9" w:rsidRPr="00B01CF9" w:rsidRDefault="00B01CF9" w:rsidP="00B01CF9">
            <w:pPr>
              <w:widowControl w:val="0"/>
              <w:spacing w:line="237" w:lineRule="auto"/>
              <w:ind w:right="47"/>
              <w:rPr>
                <w:rFonts w:ascii="Times New Roman" w:eastAsia="Times New Roman" w:hAnsi="Times New Roman" w:cs="Times New Roman"/>
                <w:color w:val="000000"/>
                <w:sz w:val="24"/>
                <w:szCs w:val="24"/>
                <w:lang w:val="ru-RU"/>
              </w:rPr>
            </w:pPr>
            <w:r w:rsidRPr="00B01CF9">
              <w:rPr>
                <w:rFonts w:ascii="Symbol" w:eastAsia="Symbol" w:hAnsi="Symbol" w:cs="Symbol"/>
                <w:color w:val="000000"/>
                <w:spacing w:val="67"/>
                <w:sz w:val="24"/>
                <w:szCs w:val="24"/>
              </w:rPr>
              <w:t></w:t>
            </w:r>
            <w:r w:rsidRPr="00B01CF9">
              <w:rPr>
                <w:rFonts w:ascii="Symbol" w:eastAsia="Symbol" w:hAnsi="Symbol" w:cs="Symbol"/>
                <w:color w:val="000000"/>
                <w:spacing w:val="67"/>
                <w:sz w:val="24"/>
                <w:szCs w:val="24"/>
                <w:lang w:val="ru-RU"/>
              </w:rPr>
              <w:t></w:t>
            </w:r>
            <w:r w:rsidRPr="00B01CF9">
              <w:rPr>
                <w:rFonts w:ascii="Times New Roman" w:eastAsia="Times New Roman" w:hAnsi="Times New Roman" w:cs="Times New Roman"/>
                <w:color w:val="000000"/>
                <w:sz w:val="24"/>
                <w:szCs w:val="24"/>
                <w:lang w:val="ru-RU"/>
              </w:rPr>
              <w:t>рол</w:t>
            </w:r>
            <w:r w:rsidRPr="00B01CF9">
              <w:rPr>
                <w:rFonts w:ascii="Times New Roman" w:eastAsia="Times New Roman" w:hAnsi="Times New Roman" w:cs="Times New Roman"/>
                <w:color w:val="000000"/>
                <w:w w:val="99"/>
                <w:sz w:val="24"/>
                <w:szCs w:val="24"/>
                <w:lang w:val="ru-RU"/>
              </w:rPr>
              <w:t>ь</w:t>
            </w:r>
            <w:r w:rsidRPr="00B01CF9">
              <w:rPr>
                <w:rFonts w:ascii="Times New Roman" w:eastAsia="Times New Roman" w:hAnsi="Times New Roman" w:cs="Times New Roman"/>
                <w:color w:val="000000"/>
                <w:spacing w:val="172"/>
                <w:sz w:val="24"/>
                <w:szCs w:val="24"/>
                <w:lang w:val="ru-RU"/>
              </w:rPr>
              <w:t xml:space="preserve"> </w:t>
            </w:r>
            <w:r w:rsidRPr="00B01CF9">
              <w:rPr>
                <w:rFonts w:ascii="Times New Roman" w:eastAsia="Times New Roman" w:hAnsi="Times New Roman" w:cs="Times New Roman"/>
                <w:color w:val="000000"/>
                <w:sz w:val="24"/>
                <w:szCs w:val="24"/>
                <w:lang w:val="ru-RU"/>
              </w:rPr>
              <w:t>фи</w:t>
            </w:r>
            <w:r w:rsidRPr="00B01CF9">
              <w:rPr>
                <w:rFonts w:ascii="Times New Roman" w:eastAsia="Times New Roman" w:hAnsi="Times New Roman" w:cs="Times New Roman"/>
                <w:color w:val="000000"/>
                <w:w w:val="99"/>
                <w:sz w:val="24"/>
                <w:szCs w:val="24"/>
                <w:lang w:val="ru-RU"/>
              </w:rPr>
              <w:t>з</w:t>
            </w:r>
            <w:r w:rsidRPr="00B01CF9">
              <w:rPr>
                <w:rFonts w:ascii="Times New Roman" w:eastAsia="Times New Roman" w:hAnsi="Times New Roman" w:cs="Times New Roman"/>
                <w:color w:val="000000"/>
                <w:spacing w:val="1"/>
                <w:sz w:val="24"/>
                <w:szCs w:val="24"/>
                <w:lang w:val="ru-RU"/>
              </w:rPr>
              <w:t>и</w:t>
            </w:r>
            <w:r w:rsidRPr="00B01CF9">
              <w:rPr>
                <w:rFonts w:ascii="Times New Roman" w:eastAsia="Times New Roman" w:hAnsi="Times New Roman" w:cs="Times New Roman"/>
                <w:color w:val="000000"/>
                <w:sz w:val="24"/>
                <w:szCs w:val="24"/>
                <w:lang w:val="ru-RU"/>
              </w:rPr>
              <w:t>че</w:t>
            </w:r>
            <w:r w:rsidRPr="00B01CF9">
              <w:rPr>
                <w:rFonts w:ascii="Times New Roman" w:eastAsia="Times New Roman" w:hAnsi="Times New Roman" w:cs="Times New Roman"/>
                <w:color w:val="000000"/>
                <w:spacing w:val="-1"/>
                <w:sz w:val="24"/>
                <w:szCs w:val="24"/>
                <w:lang w:val="ru-RU"/>
              </w:rPr>
              <w:t>с</w:t>
            </w:r>
            <w:r w:rsidRPr="00B01CF9">
              <w:rPr>
                <w:rFonts w:ascii="Times New Roman" w:eastAsia="Times New Roman" w:hAnsi="Times New Roman" w:cs="Times New Roman"/>
                <w:color w:val="000000"/>
                <w:sz w:val="24"/>
                <w:szCs w:val="24"/>
                <w:lang w:val="ru-RU"/>
              </w:rPr>
              <w:t>кой</w:t>
            </w:r>
            <w:r w:rsidRPr="00B01CF9">
              <w:rPr>
                <w:rFonts w:ascii="Times New Roman" w:eastAsia="Times New Roman" w:hAnsi="Times New Roman" w:cs="Times New Roman"/>
                <w:color w:val="000000"/>
                <w:spacing w:val="171"/>
                <w:sz w:val="24"/>
                <w:szCs w:val="24"/>
                <w:lang w:val="ru-RU"/>
              </w:rPr>
              <w:t xml:space="preserve"> </w:t>
            </w:r>
            <w:r w:rsidRPr="00B01CF9">
              <w:rPr>
                <w:rFonts w:ascii="Times New Roman" w:eastAsia="Times New Roman" w:hAnsi="Times New Roman" w:cs="Times New Roman"/>
                <w:color w:val="000000"/>
                <w:spacing w:val="1"/>
                <w:sz w:val="24"/>
                <w:szCs w:val="24"/>
                <w:lang w:val="ru-RU"/>
              </w:rPr>
              <w:t>к</w:t>
            </w:r>
            <w:r w:rsidRPr="00B01CF9">
              <w:rPr>
                <w:rFonts w:ascii="Times New Roman" w:eastAsia="Times New Roman" w:hAnsi="Times New Roman" w:cs="Times New Roman"/>
                <w:color w:val="000000"/>
                <w:spacing w:val="-1"/>
                <w:sz w:val="24"/>
                <w:szCs w:val="24"/>
                <w:lang w:val="ru-RU"/>
              </w:rPr>
              <w:t>у</w:t>
            </w:r>
            <w:r w:rsidRPr="00B01CF9">
              <w:rPr>
                <w:rFonts w:ascii="Times New Roman" w:eastAsia="Times New Roman" w:hAnsi="Times New Roman" w:cs="Times New Roman"/>
                <w:color w:val="000000"/>
                <w:sz w:val="24"/>
                <w:szCs w:val="24"/>
                <w:lang w:val="ru-RU"/>
              </w:rPr>
              <w:t>ль</w:t>
            </w:r>
            <w:r w:rsidRPr="00B01CF9">
              <w:rPr>
                <w:rFonts w:ascii="Times New Roman" w:eastAsia="Times New Roman" w:hAnsi="Times New Roman" w:cs="Times New Roman"/>
                <w:color w:val="000000"/>
                <w:w w:val="99"/>
                <w:sz w:val="24"/>
                <w:szCs w:val="24"/>
                <w:lang w:val="ru-RU"/>
              </w:rPr>
              <w:t>т</w:t>
            </w:r>
            <w:r w:rsidRPr="00B01CF9">
              <w:rPr>
                <w:rFonts w:ascii="Times New Roman" w:eastAsia="Times New Roman" w:hAnsi="Times New Roman" w:cs="Times New Roman"/>
                <w:color w:val="000000"/>
                <w:sz w:val="24"/>
                <w:szCs w:val="24"/>
                <w:lang w:val="ru-RU"/>
              </w:rPr>
              <w:t>уры</w:t>
            </w:r>
            <w:r w:rsidRPr="00B01CF9">
              <w:rPr>
                <w:rFonts w:ascii="Times New Roman" w:eastAsia="Times New Roman" w:hAnsi="Times New Roman" w:cs="Times New Roman"/>
                <w:color w:val="000000"/>
                <w:spacing w:val="170"/>
                <w:sz w:val="24"/>
                <w:szCs w:val="24"/>
                <w:lang w:val="ru-RU"/>
              </w:rPr>
              <w:t xml:space="preserve"> </w:t>
            </w:r>
            <w:r w:rsidRPr="00B01CF9">
              <w:rPr>
                <w:rFonts w:ascii="Times New Roman" w:eastAsia="Times New Roman" w:hAnsi="Times New Roman" w:cs="Times New Roman"/>
                <w:color w:val="000000"/>
                <w:sz w:val="24"/>
                <w:szCs w:val="24"/>
                <w:lang w:val="ru-RU"/>
              </w:rPr>
              <w:t>в об</w:t>
            </w:r>
            <w:r w:rsidRPr="00B01CF9">
              <w:rPr>
                <w:rFonts w:ascii="Times New Roman" w:eastAsia="Times New Roman" w:hAnsi="Times New Roman" w:cs="Times New Roman"/>
                <w:color w:val="000000"/>
                <w:w w:val="99"/>
                <w:sz w:val="24"/>
                <w:szCs w:val="24"/>
                <w:lang w:val="ru-RU"/>
              </w:rPr>
              <w:t>щ</w:t>
            </w:r>
            <w:r w:rsidRPr="00B01CF9">
              <w:rPr>
                <w:rFonts w:ascii="Times New Roman" w:eastAsia="Times New Roman" w:hAnsi="Times New Roman" w:cs="Times New Roman"/>
                <w:color w:val="000000"/>
                <w:sz w:val="24"/>
                <w:szCs w:val="24"/>
                <w:lang w:val="ru-RU"/>
              </w:rPr>
              <w:t>екул</w:t>
            </w:r>
            <w:r w:rsidRPr="00B01CF9">
              <w:rPr>
                <w:rFonts w:ascii="Times New Roman" w:eastAsia="Times New Roman" w:hAnsi="Times New Roman" w:cs="Times New Roman"/>
                <w:color w:val="000000"/>
                <w:spacing w:val="1"/>
                <w:sz w:val="24"/>
                <w:szCs w:val="24"/>
                <w:lang w:val="ru-RU"/>
              </w:rPr>
              <w:t>ь</w:t>
            </w:r>
            <w:r w:rsidRPr="00B01CF9">
              <w:rPr>
                <w:rFonts w:ascii="Times New Roman" w:eastAsia="Times New Roman" w:hAnsi="Times New Roman" w:cs="Times New Roman"/>
                <w:color w:val="000000"/>
                <w:w w:val="99"/>
                <w:sz w:val="24"/>
                <w:szCs w:val="24"/>
                <w:lang w:val="ru-RU"/>
              </w:rPr>
              <w:t>т</w:t>
            </w:r>
            <w:r w:rsidRPr="00B01CF9">
              <w:rPr>
                <w:rFonts w:ascii="Times New Roman" w:eastAsia="Times New Roman" w:hAnsi="Times New Roman" w:cs="Times New Roman"/>
                <w:color w:val="000000"/>
                <w:sz w:val="24"/>
                <w:szCs w:val="24"/>
                <w:lang w:val="ru-RU"/>
              </w:rPr>
              <w:t>ур</w:t>
            </w:r>
            <w:r w:rsidRPr="00B01CF9">
              <w:rPr>
                <w:rFonts w:ascii="Times New Roman" w:eastAsia="Times New Roman" w:hAnsi="Times New Roman" w:cs="Times New Roman"/>
                <w:color w:val="000000"/>
                <w:spacing w:val="2"/>
                <w:sz w:val="24"/>
                <w:szCs w:val="24"/>
                <w:lang w:val="ru-RU"/>
              </w:rPr>
              <w:t>н</w:t>
            </w:r>
            <w:r w:rsidRPr="00B01CF9">
              <w:rPr>
                <w:rFonts w:ascii="Times New Roman" w:eastAsia="Times New Roman" w:hAnsi="Times New Roman" w:cs="Times New Roman"/>
                <w:color w:val="000000"/>
                <w:sz w:val="24"/>
                <w:szCs w:val="24"/>
                <w:lang w:val="ru-RU"/>
              </w:rPr>
              <w:t>ом,</w:t>
            </w:r>
            <w:r w:rsidRPr="00B01CF9">
              <w:rPr>
                <w:rFonts w:ascii="Times New Roman" w:eastAsia="Times New Roman" w:hAnsi="Times New Roman" w:cs="Times New Roman"/>
                <w:color w:val="000000"/>
                <w:spacing w:val="8"/>
                <w:sz w:val="24"/>
                <w:szCs w:val="24"/>
                <w:lang w:val="ru-RU"/>
              </w:rPr>
              <w:t xml:space="preserve"> </w:t>
            </w:r>
            <w:r w:rsidRPr="00B01CF9">
              <w:rPr>
                <w:rFonts w:ascii="Times New Roman" w:eastAsia="Times New Roman" w:hAnsi="Times New Roman" w:cs="Times New Roman"/>
                <w:color w:val="000000"/>
                <w:spacing w:val="1"/>
                <w:sz w:val="24"/>
                <w:szCs w:val="24"/>
                <w:lang w:val="ru-RU"/>
              </w:rPr>
              <w:t>п</w:t>
            </w:r>
            <w:r w:rsidRPr="00B01CF9">
              <w:rPr>
                <w:rFonts w:ascii="Times New Roman" w:eastAsia="Times New Roman" w:hAnsi="Times New Roman" w:cs="Times New Roman"/>
                <w:color w:val="000000"/>
                <w:sz w:val="24"/>
                <w:szCs w:val="24"/>
                <w:lang w:val="ru-RU"/>
              </w:rPr>
              <w:t>рофес</w:t>
            </w:r>
            <w:r w:rsidRPr="00B01CF9">
              <w:rPr>
                <w:rFonts w:ascii="Times New Roman" w:eastAsia="Times New Roman" w:hAnsi="Times New Roman" w:cs="Times New Roman"/>
                <w:color w:val="000000"/>
                <w:spacing w:val="-1"/>
                <w:sz w:val="24"/>
                <w:szCs w:val="24"/>
                <w:lang w:val="ru-RU"/>
              </w:rPr>
              <w:t>с</w:t>
            </w:r>
            <w:r w:rsidRPr="00B01CF9">
              <w:rPr>
                <w:rFonts w:ascii="Times New Roman" w:eastAsia="Times New Roman" w:hAnsi="Times New Roman" w:cs="Times New Roman"/>
                <w:color w:val="000000"/>
                <w:sz w:val="24"/>
                <w:szCs w:val="24"/>
                <w:lang w:val="ru-RU"/>
              </w:rPr>
              <w:t>ио</w:t>
            </w:r>
            <w:r w:rsidRPr="00B01CF9">
              <w:rPr>
                <w:rFonts w:ascii="Times New Roman" w:eastAsia="Times New Roman" w:hAnsi="Times New Roman" w:cs="Times New Roman"/>
                <w:color w:val="000000"/>
                <w:spacing w:val="1"/>
                <w:sz w:val="24"/>
                <w:szCs w:val="24"/>
                <w:lang w:val="ru-RU"/>
              </w:rPr>
              <w:t>н</w:t>
            </w:r>
            <w:r w:rsidRPr="00B01CF9">
              <w:rPr>
                <w:rFonts w:ascii="Times New Roman" w:eastAsia="Times New Roman" w:hAnsi="Times New Roman" w:cs="Times New Roman"/>
                <w:color w:val="000000"/>
                <w:sz w:val="24"/>
                <w:szCs w:val="24"/>
                <w:lang w:val="ru-RU"/>
              </w:rPr>
              <w:t>ал</w:t>
            </w:r>
            <w:r w:rsidRPr="00B01CF9">
              <w:rPr>
                <w:rFonts w:ascii="Times New Roman" w:eastAsia="Times New Roman" w:hAnsi="Times New Roman" w:cs="Times New Roman"/>
                <w:color w:val="000000"/>
                <w:spacing w:val="2"/>
                <w:sz w:val="24"/>
                <w:szCs w:val="24"/>
                <w:lang w:val="ru-RU"/>
              </w:rPr>
              <w:t>ь</w:t>
            </w:r>
            <w:r w:rsidRPr="00B01CF9">
              <w:rPr>
                <w:rFonts w:ascii="Times New Roman" w:eastAsia="Times New Roman" w:hAnsi="Times New Roman" w:cs="Times New Roman"/>
                <w:color w:val="000000"/>
                <w:spacing w:val="1"/>
                <w:sz w:val="24"/>
                <w:szCs w:val="24"/>
                <w:lang w:val="ru-RU"/>
              </w:rPr>
              <w:t>н</w:t>
            </w:r>
            <w:r w:rsidRPr="00B01CF9">
              <w:rPr>
                <w:rFonts w:ascii="Times New Roman" w:eastAsia="Times New Roman" w:hAnsi="Times New Roman" w:cs="Times New Roman"/>
                <w:color w:val="000000"/>
                <w:sz w:val="24"/>
                <w:szCs w:val="24"/>
                <w:lang w:val="ru-RU"/>
              </w:rPr>
              <w:t>ом</w:t>
            </w:r>
            <w:r w:rsidRPr="00B01CF9">
              <w:rPr>
                <w:rFonts w:ascii="Times New Roman" w:eastAsia="Times New Roman" w:hAnsi="Times New Roman" w:cs="Times New Roman"/>
                <w:color w:val="000000"/>
                <w:spacing w:val="143"/>
                <w:sz w:val="24"/>
                <w:szCs w:val="24"/>
                <w:lang w:val="ru-RU"/>
              </w:rPr>
              <w:t xml:space="preserve"> </w:t>
            </w:r>
            <w:r w:rsidRPr="00B01CF9">
              <w:rPr>
                <w:rFonts w:ascii="Times New Roman" w:eastAsia="Times New Roman" w:hAnsi="Times New Roman" w:cs="Times New Roman"/>
                <w:color w:val="000000"/>
                <w:sz w:val="24"/>
                <w:szCs w:val="24"/>
                <w:lang w:val="ru-RU"/>
              </w:rPr>
              <w:t>и</w:t>
            </w:r>
            <w:r w:rsidRPr="00B01CF9">
              <w:rPr>
                <w:rFonts w:ascii="Times New Roman" w:eastAsia="Times New Roman" w:hAnsi="Times New Roman" w:cs="Times New Roman"/>
                <w:color w:val="000000"/>
                <w:spacing w:val="143"/>
                <w:sz w:val="24"/>
                <w:szCs w:val="24"/>
                <w:lang w:val="ru-RU"/>
              </w:rPr>
              <w:t xml:space="preserve"> </w:t>
            </w:r>
            <w:r w:rsidRPr="00B01CF9">
              <w:rPr>
                <w:rFonts w:ascii="Times New Roman" w:eastAsia="Times New Roman" w:hAnsi="Times New Roman" w:cs="Times New Roman"/>
                <w:color w:val="000000"/>
                <w:sz w:val="24"/>
                <w:szCs w:val="24"/>
                <w:lang w:val="ru-RU"/>
              </w:rPr>
              <w:t>соц</w:t>
            </w:r>
            <w:r w:rsidRPr="00B01CF9">
              <w:rPr>
                <w:rFonts w:ascii="Times New Roman" w:eastAsia="Times New Roman" w:hAnsi="Times New Roman" w:cs="Times New Roman"/>
                <w:color w:val="000000"/>
                <w:spacing w:val="1"/>
                <w:sz w:val="24"/>
                <w:szCs w:val="24"/>
                <w:lang w:val="ru-RU"/>
              </w:rPr>
              <w:t>и</w:t>
            </w:r>
            <w:r w:rsidRPr="00B01CF9">
              <w:rPr>
                <w:rFonts w:ascii="Times New Roman" w:eastAsia="Times New Roman" w:hAnsi="Times New Roman" w:cs="Times New Roman"/>
                <w:color w:val="000000"/>
                <w:sz w:val="24"/>
                <w:szCs w:val="24"/>
                <w:lang w:val="ru-RU"/>
              </w:rPr>
              <w:t>а</w:t>
            </w:r>
            <w:r w:rsidRPr="00B01CF9">
              <w:rPr>
                <w:rFonts w:ascii="Times New Roman" w:eastAsia="Times New Roman" w:hAnsi="Times New Roman" w:cs="Times New Roman"/>
                <w:color w:val="000000"/>
                <w:w w:val="99"/>
                <w:sz w:val="24"/>
                <w:szCs w:val="24"/>
                <w:lang w:val="ru-RU"/>
              </w:rPr>
              <w:t>ль</w:t>
            </w:r>
            <w:r w:rsidRPr="00B01CF9">
              <w:rPr>
                <w:rFonts w:ascii="Times New Roman" w:eastAsia="Times New Roman" w:hAnsi="Times New Roman" w:cs="Times New Roman"/>
                <w:color w:val="000000"/>
                <w:spacing w:val="1"/>
                <w:w w:val="99"/>
                <w:sz w:val="24"/>
                <w:szCs w:val="24"/>
                <w:lang w:val="ru-RU"/>
              </w:rPr>
              <w:t>н</w:t>
            </w:r>
            <w:r w:rsidRPr="00B01CF9">
              <w:rPr>
                <w:rFonts w:ascii="Times New Roman" w:eastAsia="Times New Roman" w:hAnsi="Times New Roman" w:cs="Times New Roman"/>
                <w:color w:val="000000"/>
                <w:sz w:val="24"/>
                <w:szCs w:val="24"/>
                <w:lang w:val="ru-RU"/>
              </w:rPr>
              <w:t>ом ра</w:t>
            </w:r>
            <w:r w:rsidRPr="00B01CF9">
              <w:rPr>
                <w:rFonts w:ascii="Times New Roman" w:eastAsia="Times New Roman" w:hAnsi="Times New Roman" w:cs="Times New Roman"/>
                <w:color w:val="000000"/>
                <w:w w:val="99"/>
                <w:sz w:val="24"/>
                <w:szCs w:val="24"/>
                <w:lang w:val="ru-RU"/>
              </w:rPr>
              <w:t>з</w:t>
            </w:r>
            <w:r w:rsidRPr="00B01CF9">
              <w:rPr>
                <w:rFonts w:ascii="Times New Roman" w:eastAsia="Times New Roman" w:hAnsi="Times New Roman" w:cs="Times New Roman"/>
                <w:color w:val="000000"/>
                <w:sz w:val="24"/>
                <w:szCs w:val="24"/>
                <w:lang w:val="ru-RU"/>
              </w:rPr>
              <w:t>ви</w:t>
            </w:r>
            <w:r w:rsidRPr="00B01CF9">
              <w:rPr>
                <w:rFonts w:ascii="Times New Roman" w:eastAsia="Times New Roman" w:hAnsi="Times New Roman" w:cs="Times New Roman"/>
                <w:color w:val="000000"/>
                <w:w w:val="99"/>
                <w:sz w:val="24"/>
                <w:szCs w:val="24"/>
                <w:lang w:val="ru-RU"/>
              </w:rPr>
              <w:t>т</w:t>
            </w:r>
            <w:r w:rsidRPr="00B01CF9">
              <w:rPr>
                <w:rFonts w:ascii="Times New Roman" w:eastAsia="Times New Roman" w:hAnsi="Times New Roman" w:cs="Times New Roman"/>
                <w:color w:val="000000"/>
                <w:sz w:val="24"/>
                <w:szCs w:val="24"/>
                <w:lang w:val="ru-RU"/>
              </w:rPr>
              <w:t>ии</w:t>
            </w:r>
            <w:r w:rsidRPr="00B01CF9">
              <w:rPr>
                <w:rFonts w:ascii="Times New Roman" w:eastAsia="Times New Roman" w:hAnsi="Times New Roman" w:cs="Times New Roman"/>
                <w:color w:val="000000"/>
                <w:spacing w:val="1"/>
                <w:sz w:val="24"/>
                <w:szCs w:val="24"/>
                <w:lang w:val="ru-RU"/>
              </w:rPr>
              <w:t xml:space="preserve"> </w:t>
            </w:r>
            <w:r w:rsidRPr="00B01CF9">
              <w:rPr>
                <w:rFonts w:ascii="Times New Roman" w:eastAsia="Times New Roman" w:hAnsi="Times New Roman" w:cs="Times New Roman"/>
                <w:color w:val="000000"/>
                <w:sz w:val="24"/>
                <w:szCs w:val="24"/>
                <w:lang w:val="ru-RU"/>
              </w:rPr>
              <w:t>челов</w:t>
            </w:r>
            <w:r w:rsidRPr="00B01CF9">
              <w:rPr>
                <w:rFonts w:ascii="Times New Roman" w:eastAsia="Times New Roman" w:hAnsi="Times New Roman" w:cs="Times New Roman"/>
                <w:color w:val="000000"/>
                <w:spacing w:val="-1"/>
                <w:sz w:val="24"/>
                <w:szCs w:val="24"/>
                <w:lang w:val="ru-RU"/>
              </w:rPr>
              <w:t>е</w:t>
            </w:r>
            <w:r w:rsidRPr="00B01CF9">
              <w:rPr>
                <w:rFonts w:ascii="Times New Roman" w:eastAsia="Times New Roman" w:hAnsi="Times New Roman" w:cs="Times New Roman"/>
                <w:color w:val="000000"/>
                <w:sz w:val="24"/>
                <w:szCs w:val="24"/>
                <w:lang w:val="ru-RU"/>
              </w:rPr>
              <w:t>ка;</w:t>
            </w:r>
          </w:p>
          <w:p w14:paraId="08C49195" w14:textId="77777777" w:rsidR="00B01CF9" w:rsidRPr="00B01CF9" w:rsidRDefault="00B01CF9" w:rsidP="00B01CF9">
            <w:pPr>
              <w:widowControl w:val="0"/>
              <w:tabs>
                <w:tab w:val="left" w:pos="1780"/>
                <w:tab w:val="left" w:pos="2252"/>
                <w:tab w:val="left" w:pos="3134"/>
              </w:tabs>
              <w:spacing w:before="1" w:line="237" w:lineRule="auto"/>
              <w:ind w:right="88"/>
              <w:rPr>
                <w:rFonts w:ascii="Times New Roman" w:eastAsia="Times New Roman" w:hAnsi="Times New Roman" w:cs="Times New Roman"/>
                <w:color w:val="000000"/>
                <w:sz w:val="24"/>
                <w:szCs w:val="24"/>
                <w:lang w:val="ru-RU"/>
              </w:rPr>
            </w:pPr>
            <w:r w:rsidRPr="00B01CF9">
              <w:rPr>
                <w:rFonts w:ascii="Symbol" w:eastAsia="Symbol" w:hAnsi="Symbol" w:cs="Symbol"/>
                <w:color w:val="000000"/>
                <w:spacing w:val="67"/>
                <w:sz w:val="24"/>
                <w:szCs w:val="24"/>
              </w:rPr>
              <w:t></w:t>
            </w:r>
            <w:r w:rsidRPr="00B01CF9">
              <w:rPr>
                <w:rFonts w:ascii="Symbol" w:eastAsia="Symbol" w:hAnsi="Symbol" w:cs="Symbol"/>
                <w:color w:val="000000"/>
                <w:spacing w:val="67"/>
                <w:sz w:val="24"/>
                <w:szCs w:val="24"/>
                <w:lang w:val="ru-RU"/>
              </w:rPr>
              <w:t></w:t>
            </w:r>
            <w:r w:rsidRPr="00B01CF9">
              <w:rPr>
                <w:rFonts w:ascii="Times New Roman" w:eastAsia="Times New Roman" w:hAnsi="Times New Roman" w:cs="Times New Roman"/>
                <w:color w:val="000000"/>
                <w:sz w:val="24"/>
                <w:szCs w:val="24"/>
                <w:lang w:val="ru-RU"/>
              </w:rPr>
              <w:t>основы</w:t>
            </w:r>
            <w:r w:rsidRPr="00B01CF9">
              <w:rPr>
                <w:rFonts w:ascii="Times New Roman" w:eastAsia="Times New Roman" w:hAnsi="Times New Roman" w:cs="Times New Roman"/>
                <w:color w:val="000000"/>
                <w:spacing w:val="35"/>
                <w:sz w:val="24"/>
                <w:szCs w:val="24"/>
                <w:lang w:val="ru-RU"/>
              </w:rPr>
              <w:t xml:space="preserve"> </w:t>
            </w:r>
            <w:r w:rsidRPr="00B01CF9">
              <w:rPr>
                <w:rFonts w:ascii="Times New Roman" w:eastAsia="Times New Roman" w:hAnsi="Times New Roman" w:cs="Times New Roman"/>
                <w:color w:val="000000"/>
                <w:spacing w:val="1"/>
                <w:w w:val="99"/>
                <w:sz w:val="24"/>
                <w:szCs w:val="24"/>
                <w:lang w:val="ru-RU"/>
              </w:rPr>
              <w:t>з</w:t>
            </w:r>
            <w:r w:rsidRPr="00B01CF9">
              <w:rPr>
                <w:rFonts w:ascii="Times New Roman" w:eastAsia="Times New Roman" w:hAnsi="Times New Roman" w:cs="Times New Roman"/>
                <w:color w:val="000000"/>
                <w:sz w:val="24"/>
                <w:szCs w:val="24"/>
                <w:lang w:val="ru-RU"/>
              </w:rPr>
              <w:t>дорового</w:t>
            </w:r>
            <w:r w:rsidRPr="00B01CF9">
              <w:rPr>
                <w:rFonts w:ascii="Times New Roman" w:eastAsia="Times New Roman" w:hAnsi="Times New Roman" w:cs="Times New Roman"/>
                <w:color w:val="000000"/>
                <w:spacing w:val="36"/>
                <w:sz w:val="24"/>
                <w:szCs w:val="24"/>
                <w:lang w:val="ru-RU"/>
              </w:rPr>
              <w:t xml:space="preserve"> </w:t>
            </w:r>
            <w:r w:rsidRPr="00B01CF9">
              <w:rPr>
                <w:rFonts w:ascii="Times New Roman" w:eastAsia="Times New Roman" w:hAnsi="Times New Roman" w:cs="Times New Roman"/>
                <w:color w:val="000000"/>
                <w:sz w:val="24"/>
                <w:szCs w:val="24"/>
                <w:lang w:val="ru-RU"/>
              </w:rPr>
              <w:t>обр</w:t>
            </w:r>
            <w:r w:rsidRPr="00B01CF9">
              <w:rPr>
                <w:rFonts w:ascii="Times New Roman" w:eastAsia="Times New Roman" w:hAnsi="Times New Roman" w:cs="Times New Roman"/>
                <w:color w:val="000000"/>
                <w:spacing w:val="2"/>
                <w:sz w:val="24"/>
                <w:szCs w:val="24"/>
                <w:lang w:val="ru-RU"/>
              </w:rPr>
              <w:t>а</w:t>
            </w:r>
            <w:r w:rsidRPr="00B01CF9">
              <w:rPr>
                <w:rFonts w:ascii="Times New Roman" w:eastAsia="Times New Roman" w:hAnsi="Times New Roman" w:cs="Times New Roman"/>
                <w:color w:val="000000"/>
                <w:spacing w:val="1"/>
                <w:w w:val="99"/>
                <w:sz w:val="24"/>
                <w:szCs w:val="24"/>
                <w:lang w:val="ru-RU"/>
              </w:rPr>
              <w:t>з</w:t>
            </w:r>
            <w:r w:rsidRPr="00B01CF9">
              <w:rPr>
                <w:rFonts w:ascii="Times New Roman" w:eastAsia="Times New Roman" w:hAnsi="Times New Roman" w:cs="Times New Roman"/>
                <w:color w:val="000000"/>
                <w:sz w:val="24"/>
                <w:szCs w:val="24"/>
                <w:lang w:val="ru-RU"/>
              </w:rPr>
              <w:t>а</w:t>
            </w:r>
            <w:r w:rsidRPr="00B01CF9">
              <w:rPr>
                <w:rFonts w:ascii="Times New Roman" w:eastAsia="Times New Roman" w:hAnsi="Times New Roman" w:cs="Times New Roman"/>
                <w:color w:val="000000"/>
                <w:spacing w:val="35"/>
                <w:sz w:val="24"/>
                <w:szCs w:val="24"/>
                <w:lang w:val="ru-RU"/>
              </w:rPr>
              <w:t xml:space="preserve"> </w:t>
            </w:r>
            <w:r w:rsidRPr="00B01CF9">
              <w:rPr>
                <w:rFonts w:ascii="Times New Roman" w:eastAsia="Times New Roman" w:hAnsi="Times New Roman" w:cs="Times New Roman"/>
                <w:color w:val="000000"/>
                <w:sz w:val="24"/>
                <w:szCs w:val="24"/>
                <w:lang w:val="ru-RU"/>
              </w:rPr>
              <w:t>ж</w:t>
            </w:r>
            <w:r w:rsidRPr="00B01CF9">
              <w:rPr>
                <w:rFonts w:ascii="Times New Roman" w:eastAsia="Times New Roman" w:hAnsi="Times New Roman" w:cs="Times New Roman"/>
                <w:color w:val="000000"/>
                <w:spacing w:val="1"/>
                <w:w w:val="99"/>
                <w:sz w:val="24"/>
                <w:szCs w:val="24"/>
                <w:lang w:val="ru-RU"/>
              </w:rPr>
              <w:t>изн</w:t>
            </w:r>
            <w:r w:rsidRPr="00B01CF9">
              <w:rPr>
                <w:rFonts w:ascii="Times New Roman" w:eastAsia="Times New Roman" w:hAnsi="Times New Roman" w:cs="Times New Roman"/>
                <w:color w:val="000000"/>
                <w:w w:val="99"/>
                <w:sz w:val="24"/>
                <w:szCs w:val="24"/>
                <w:lang w:val="ru-RU"/>
              </w:rPr>
              <w:t>и</w:t>
            </w:r>
            <w:r w:rsidRPr="00B01CF9">
              <w:rPr>
                <w:rFonts w:ascii="Times New Roman" w:eastAsia="Times New Roman" w:hAnsi="Times New Roman" w:cs="Times New Roman"/>
                <w:color w:val="000000"/>
                <w:sz w:val="24"/>
                <w:szCs w:val="24"/>
                <w:lang w:val="ru-RU"/>
              </w:rPr>
              <w:t>; условия</w:t>
            </w:r>
            <w:r w:rsidRPr="00B01CF9">
              <w:rPr>
                <w:rFonts w:ascii="Times New Roman" w:eastAsia="Times New Roman" w:hAnsi="Times New Roman" w:cs="Times New Roman"/>
                <w:color w:val="000000"/>
                <w:sz w:val="24"/>
                <w:szCs w:val="24"/>
                <w:lang w:val="ru-RU"/>
              </w:rPr>
              <w:tab/>
              <w:t>про</w:t>
            </w:r>
            <w:r w:rsidRPr="00B01CF9">
              <w:rPr>
                <w:rFonts w:ascii="Times New Roman" w:eastAsia="Times New Roman" w:hAnsi="Times New Roman" w:cs="Times New Roman"/>
                <w:color w:val="000000"/>
                <w:spacing w:val="2"/>
                <w:sz w:val="24"/>
                <w:szCs w:val="24"/>
                <w:lang w:val="ru-RU"/>
              </w:rPr>
              <w:t>ф</w:t>
            </w:r>
            <w:r w:rsidRPr="00B01CF9">
              <w:rPr>
                <w:rFonts w:ascii="Times New Roman" w:eastAsia="Times New Roman" w:hAnsi="Times New Roman" w:cs="Times New Roman"/>
                <w:color w:val="000000"/>
                <w:spacing w:val="-2"/>
                <w:sz w:val="24"/>
                <w:szCs w:val="24"/>
                <w:lang w:val="ru-RU"/>
              </w:rPr>
              <w:t>е</w:t>
            </w:r>
            <w:r w:rsidRPr="00B01CF9">
              <w:rPr>
                <w:rFonts w:ascii="Times New Roman" w:eastAsia="Times New Roman" w:hAnsi="Times New Roman" w:cs="Times New Roman"/>
                <w:color w:val="000000"/>
                <w:spacing w:val="-1"/>
                <w:sz w:val="24"/>
                <w:szCs w:val="24"/>
                <w:lang w:val="ru-RU"/>
              </w:rPr>
              <w:t>с</w:t>
            </w:r>
            <w:r w:rsidRPr="00B01CF9">
              <w:rPr>
                <w:rFonts w:ascii="Times New Roman" w:eastAsia="Times New Roman" w:hAnsi="Times New Roman" w:cs="Times New Roman"/>
                <w:color w:val="000000"/>
                <w:sz w:val="24"/>
                <w:szCs w:val="24"/>
                <w:lang w:val="ru-RU"/>
              </w:rPr>
              <w:t>сио</w:t>
            </w:r>
            <w:r w:rsidRPr="00B01CF9">
              <w:rPr>
                <w:rFonts w:ascii="Times New Roman" w:eastAsia="Times New Roman" w:hAnsi="Times New Roman" w:cs="Times New Roman"/>
                <w:color w:val="000000"/>
                <w:spacing w:val="1"/>
                <w:sz w:val="24"/>
                <w:szCs w:val="24"/>
                <w:lang w:val="ru-RU"/>
              </w:rPr>
              <w:t>н</w:t>
            </w:r>
            <w:r w:rsidRPr="00B01CF9">
              <w:rPr>
                <w:rFonts w:ascii="Times New Roman" w:eastAsia="Times New Roman" w:hAnsi="Times New Roman" w:cs="Times New Roman"/>
                <w:color w:val="000000"/>
                <w:sz w:val="24"/>
                <w:szCs w:val="24"/>
                <w:lang w:val="ru-RU"/>
              </w:rPr>
              <w:t>а</w:t>
            </w:r>
            <w:r w:rsidRPr="00B01CF9">
              <w:rPr>
                <w:rFonts w:ascii="Times New Roman" w:eastAsia="Times New Roman" w:hAnsi="Times New Roman" w:cs="Times New Roman"/>
                <w:color w:val="000000"/>
                <w:w w:val="99"/>
                <w:sz w:val="24"/>
                <w:szCs w:val="24"/>
                <w:lang w:val="ru-RU"/>
              </w:rPr>
              <w:t>ль</w:t>
            </w:r>
            <w:r w:rsidRPr="00B01CF9">
              <w:rPr>
                <w:rFonts w:ascii="Times New Roman" w:eastAsia="Times New Roman" w:hAnsi="Times New Roman" w:cs="Times New Roman"/>
                <w:color w:val="000000"/>
                <w:spacing w:val="1"/>
                <w:w w:val="99"/>
                <w:sz w:val="24"/>
                <w:szCs w:val="24"/>
                <w:lang w:val="ru-RU"/>
              </w:rPr>
              <w:t>н</w:t>
            </w:r>
            <w:r w:rsidRPr="00B01CF9">
              <w:rPr>
                <w:rFonts w:ascii="Times New Roman" w:eastAsia="Times New Roman" w:hAnsi="Times New Roman" w:cs="Times New Roman"/>
                <w:color w:val="000000"/>
                <w:sz w:val="24"/>
                <w:szCs w:val="24"/>
                <w:lang w:val="ru-RU"/>
              </w:rPr>
              <w:t>о</w:t>
            </w:r>
            <w:r w:rsidRPr="00B01CF9">
              <w:rPr>
                <w:rFonts w:ascii="Times New Roman" w:eastAsia="Times New Roman" w:hAnsi="Times New Roman" w:cs="Times New Roman"/>
                <w:color w:val="000000"/>
                <w:w w:val="99"/>
                <w:sz w:val="24"/>
                <w:szCs w:val="24"/>
                <w:lang w:val="ru-RU"/>
              </w:rPr>
              <w:t>й</w:t>
            </w:r>
            <w:r w:rsidRPr="00B01CF9">
              <w:rPr>
                <w:rFonts w:ascii="Times New Roman" w:eastAsia="Times New Roman" w:hAnsi="Times New Roman" w:cs="Times New Roman"/>
                <w:color w:val="000000"/>
                <w:sz w:val="24"/>
                <w:szCs w:val="24"/>
                <w:lang w:val="ru-RU"/>
              </w:rPr>
              <w:t xml:space="preserve"> дея</w:t>
            </w:r>
            <w:r w:rsidRPr="00B01CF9">
              <w:rPr>
                <w:rFonts w:ascii="Times New Roman" w:eastAsia="Times New Roman" w:hAnsi="Times New Roman" w:cs="Times New Roman"/>
                <w:color w:val="000000"/>
                <w:w w:val="99"/>
                <w:sz w:val="24"/>
                <w:szCs w:val="24"/>
                <w:lang w:val="ru-RU"/>
              </w:rPr>
              <w:t>т</w:t>
            </w:r>
            <w:r w:rsidRPr="00B01CF9">
              <w:rPr>
                <w:rFonts w:ascii="Times New Roman" w:eastAsia="Times New Roman" w:hAnsi="Times New Roman" w:cs="Times New Roman"/>
                <w:color w:val="000000"/>
                <w:sz w:val="24"/>
                <w:szCs w:val="24"/>
                <w:lang w:val="ru-RU"/>
              </w:rPr>
              <w:t>ел</w:t>
            </w:r>
            <w:r w:rsidRPr="00B01CF9">
              <w:rPr>
                <w:rFonts w:ascii="Times New Roman" w:eastAsia="Times New Roman" w:hAnsi="Times New Roman" w:cs="Times New Roman"/>
                <w:color w:val="000000"/>
                <w:w w:val="99"/>
                <w:sz w:val="24"/>
                <w:szCs w:val="24"/>
                <w:lang w:val="ru-RU"/>
              </w:rPr>
              <w:t>ь</w:t>
            </w:r>
            <w:r w:rsidRPr="00B01CF9">
              <w:rPr>
                <w:rFonts w:ascii="Times New Roman" w:eastAsia="Times New Roman" w:hAnsi="Times New Roman" w:cs="Times New Roman"/>
                <w:color w:val="000000"/>
                <w:spacing w:val="1"/>
                <w:sz w:val="24"/>
                <w:szCs w:val="24"/>
                <w:lang w:val="ru-RU"/>
              </w:rPr>
              <w:t>н</w:t>
            </w:r>
            <w:r w:rsidRPr="00B01CF9">
              <w:rPr>
                <w:rFonts w:ascii="Times New Roman" w:eastAsia="Times New Roman" w:hAnsi="Times New Roman" w:cs="Times New Roman"/>
                <w:color w:val="000000"/>
                <w:sz w:val="24"/>
                <w:szCs w:val="24"/>
                <w:lang w:val="ru-RU"/>
              </w:rPr>
              <w:t>ос</w:t>
            </w:r>
            <w:r w:rsidRPr="00B01CF9">
              <w:rPr>
                <w:rFonts w:ascii="Times New Roman" w:eastAsia="Times New Roman" w:hAnsi="Times New Roman" w:cs="Times New Roman"/>
                <w:color w:val="000000"/>
                <w:w w:val="99"/>
                <w:sz w:val="24"/>
                <w:szCs w:val="24"/>
                <w:lang w:val="ru-RU"/>
              </w:rPr>
              <w:t>т</w:t>
            </w:r>
            <w:r w:rsidRPr="00B01CF9">
              <w:rPr>
                <w:rFonts w:ascii="Times New Roman" w:eastAsia="Times New Roman" w:hAnsi="Times New Roman" w:cs="Times New Roman"/>
                <w:color w:val="000000"/>
                <w:sz w:val="24"/>
                <w:szCs w:val="24"/>
                <w:lang w:val="ru-RU"/>
              </w:rPr>
              <w:t xml:space="preserve">и      </w:t>
            </w:r>
            <w:r w:rsidRPr="00B01CF9">
              <w:rPr>
                <w:rFonts w:ascii="Times New Roman" w:eastAsia="Times New Roman" w:hAnsi="Times New Roman" w:cs="Times New Roman"/>
                <w:color w:val="000000"/>
                <w:spacing w:val="-41"/>
                <w:sz w:val="24"/>
                <w:szCs w:val="24"/>
                <w:lang w:val="ru-RU"/>
              </w:rPr>
              <w:t xml:space="preserve"> </w:t>
            </w:r>
            <w:r w:rsidRPr="00B01CF9">
              <w:rPr>
                <w:rFonts w:ascii="Times New Roman" w:eastAsia="Times New Roman" w:hAnsi="Times New Roman" w:cs="Times New Roman"/>
                <w:color w:val="000000"/>
                <w:sz w:val="24"/>
                <w:szCs w:val="24"/>
                <w:lang w:val="ru-RU"/>
              </w:rPr>
              <w:t>и</w:t>
            </w:r>
            <w:r w:rsidRPr="00B01CF9">
              <w:rPr>
                <w:rFonts w:ascii="Times New Roman" w:eastAsia="Times New Roman" w:hAnsi="Times New Roman" w:cs="Times New Roman"/>
                <w:color w:val="000000"/>
                <w:sz w:val="24"/>
                <w:szCs w:val="24"/>
                <w:lang w:val="ru-RU"/>
              </w:rPr>
              <w:tab/>
            </w:r>
            <w:r w:rsidRPr="00B01CF9">
              <w:rPr>
                <w:rFonts w:ascii="Times New Roman" w:eastAsia="Times New Roman" w:hAnsi="Times New Roman" w:cs="Times New Roman"/>
                <w:color w:val="000000"/>
                <w:w w:val="99"/>
                <w:sz w:val="24"/>
                <w:szCs w:val="24"/>
                <w:lang w:val="ru-RU"/>
              </w:rPr>
              <w:t>з</w:t>
            </w:r>
            <w:r w:rsidRPr="00B01CF9">
              <w:rPr>
                <w:rFonts w:ascii="Times New Roman" w:eastAsia="Times New Roman" w:hAnsi="Times New Roman" w:cs="Times New Roman"/>
                <w:color w:val="000000"/>
                <w:sz w:val="24"/>
                <w:szCs w:val="24"/>
                <w:lang w:val="ru-RU"/>
              </w:rPr>
              <w:t>оны</w:t>
            </w:r>
            <w:r w:rsidRPr="00B01CF9">
              <w:rPr>
                <w:rFonts w:ascii="Times New Roman" w:eastAsia="Times New Roman" w:hAnsi="Times New Roman" w:cs="Times New Roman"/>
                <w:color w:val="000000"/>
                <w:sz w:val="24"/>
                <w:szCs w:val="24"/>
                <w:lang w:val="ru-RU"/>
              </w:rPr>
              <w:tab/>
              <w:t>р</w:t>
            </w:r>
            <w:r w:rsidRPr="00B01CF9">
              <w:rPr>
                <w:rFonts w:ascii="Times New Roman" w:eastAsia="Times New Roman" w:hAnsi="Times New Roman" w:cs="Times New Roman"/>
                <w:color w:val="000000"/>
                <w:w w:val="99"/>
                <w:sz w:val="24"/>
                <w:szCs w:val="24"/>
                <w:lang w:val="ru-RU"/>
              </w:rPr>
              <w:t>и</w:t>
            </w:r>
            <w:r w:rsidRPr="00B01CF9">
              <w:rPr>
                <w:rFonts w:ascii="Times New Roman" w:eastAsia="Times New Roman" w:hAnsi="Times New Roman" w:cs="Times New Roman"/>
                <w:color w:val="000000"/>
                <w:sz w:val="24"/>
                <w:szCs w:val="24"/>
                <w:lang w:val="ru-RU"/>
              </w:rPr>
              <w:t>ска ф</w:t>
            </w:r>
            <w:r w:rsidRPr="00B01CF9">
              <w:rPr>
                <w:rFonts w:ascii="Times New Roman" w:eastAsia="Times New Roman" w:hAnsi="Times New Roman" w:cs="Times New Roman"/>
                <w:color w:val="000000"/>
                <w:spacing w:val="1"/>
                <w:sz w:val="24"/>
                <w:szCs w:val="24"/>
                <w:lang w:val="ru-RU"/>
              </w:rPr>
              <w:t>и</w:t>
            </w:r>
            <w:r w:rsidRPr="00B01CF9">
              <w:rPr>
                <w:rFonts w:ascii="Times New Roman" w:eastAsia="Times New Roman" w:hAnsi="Times New Roman" w:cs="Times New Roman"/>
                <w:color w:val="000000"/>
                <w:w w:val="99"/>
                <w:sz w:val="24"/>
                <w:szCs w:val="24"/>
                <w:lang w:val="ru-RU"/>
              </w:rPr>
              <w:t>з</w:t>
            </w:r>
            <w:r w:rsidRPr="00B01CF9">
              <w:rPr>
                <w:rFonts w:ascii="Times New Roman" w:eastAsia="Times New Roman" w:hAnsi="Times New Roman" w:cs="Times New Roman"/>
                <w:color w:val="000000"/>
                <w:sz w:val="24"/>
                <w:szCs w:val="24"/>
                <w:lang w:val="ru-RU"/>
              </w:rPr>
              <w:t>иче</w:t>
            </w:r>
            <w:r w:rsidRPr="00B01CF9">
              <w:rPr>
                <w:rFonts w:ascii="Times New Roman" w:eastAsia="Times New Roman" w:hAnsi="Times New Roman" w:cs="Times New Roman"/>
                <w:color w:val="000000"/>
                <w:spacing w:val="-1"/>
                <w:sz w:val="24"/>
                <w:szCs w:val="24"/>
                <w:lang w:val="ru-RU"/>
              </w:rPr>
              <w:t>с</w:t>
            </w:r>
            <w:r w:rsidRPr="00B01CF9">
              <w:rPr>
                <w:rFonts w:ascii="Times New Roman" w:eastAsia="Times New Roman" w:hAnsi="Times New Roman" w:cs="Times New Roman"/>
                <w:color w:val="000000"/>
                <w:sz w:val="24"/>
                <w:szCs w:val="24"/>
                <w:lang w:val="ru-RU"/>
              </w:rPr>
              <w:t xml:space="preserve">кого         </w:t>
            </w:r>
            <w:r w:rsidRPr="00B01CF9">
              <w:rPr>
                <w:rFonts w:ascii="Times New Roman" w:eastAsia="Times New Roman" w:hAnsi="Times New Roman" w:cs="Times New Roman"/>
                <w:color w:val="000000"/>
                <w:spacing w:val="-21"/>
                <w:sz w:val="24"/>
                <w:szCs w:val="24"/>
                <w:lang w:val="ru-RU"/>
              </w:rPr>
              <w:t xml:space="preserve"> </w:t>
            </w:r>
            <w:r w:rsidRPr="00B01CF9">
              <w:rPr>
                <w:rFonts w:ascii="Times New Roman" w:eastAsia="Times New Roman" w:hAnsi="Times New Roman" w:cs="Times New Roman"/>
                <w:color w:val="000000"/>
                <w:w w:val="99"/>
                <w:sz w:val="24"/>
                <w:szCs w:val="24"/>
                <w:lang w:val="ru-RU"/>
              </w:rPr>
              <w:t>з</w:t>
            </w:r>
            <w:r w:rsidRPr="00B01CF9">
              <w:rPr>
                <w:rFonts w:ascii="Times New Roman" w:eastAsia="Times New Roman" w:hAnsi="Times New Roman" w:cs="Times New Roman"/>
                <w:color w:val="000000"/>
                <w:sz w:val="24"/>
                <w:szCs w:val="24"/>
                <w:lang w:val="ru-RU"/>
              </w:rPr>
              <w:t>дор</w:t>
            </w:r>
            <w:r w:rsidRPr="00B01CF9">
              <w:rPr>
                <w:rFonts w:ascii="Times New Roman" w:eastAsia="Times New Roman" w:hAnsi="Times New Roman" w:cs="Times New Roman"/>
                <w:color w:val="000000"/>
                <w:spacing w:val="-1"/>
                <w:sz w:val="24"/>
                <w:szCs w:val="24"/>
                <w:lang w:val="ru-RU"/>
              </w:rPr>
              <w:t>о</w:t>
            </w:r>
            <w:r w:rsidRPr="00B01CF9">
              <w:rPr>
                <w:rFonts w:ascii="Times New Roman" w:eastAsia="Times New Roman" w:hAnsi="Times New Roman" w:cs="Times New Roman"/>
                <w:color w:val="000000"/>
                <w:sz w:val="24"/>
                <w:szCs w:val="24"/>
                <w:lang w:val="ru-RU"/>
              </w:rPr>
              <w:t>в</w:t>
            </w:r>
            <w:r w:rsidRPr="00B01CF9">
              <w:rPr>
                <w:rFonts w:ascii="Times New Roman" w:eastAsia="Times New Roman" w:hAnsi="Times New Roman" w:cs="Times New Roman"/>
                <w:color w:val="000000"/>
                <w:w w:val="99"/>
                <w:sz w:val="24"/>
                <w:szCs w:val="24"/>
                <w:lang w:val="ru-RU"/>
              </w:rPr>
              <w:t>ь</w:t>
            </w:r>
            <w:r w:rsidRPr="00B01CF9">
              <w:rPr>
                <w:rFonts w:ascii="Times New Roman" w:eastAsia="Times New Roman" w:hAnsi="Times New Roman" w:cs="Times New Roman"/>
                <w:color w:val="000000"/>
                <w:sz w:val="24"/>
                <w:szCs w:val="24"/>
                <w:lang w:val="ru-RU"/>
              </w:rPr>
              <w:t xml:space="preserve">я         </w:t>
            </w:r>
            <w:r w:rsidRPr="00B01CF9">
              <w:rPr>
                <w:rFonts w:ascii="Times New Roman" w:eastAsia="Times New Roman" w:hAnsi="Times New Roman" w:cs="Times New Roman"/>
                <w:color w:val="000000"/>
                <w:spacing w:val="-21"/>
                <w:sz w:val="24"/>
                <w:szCs w:val="24"/>
                <w:lang w:val="ru-RU"/>
              </w:rPr>
              <w:t xml:space="preserve"> </w:t>
            </w:r>
            <w:r w:rsidRPr="00B01CF9">
              <w:rPr>
                <w:rFonts w:ascii="Times New Roman" w:eastAsia="Times New Roman" w:hAnsi="Times New Roman" w:cs="Times New Roman"/>
                <w:color w:val="000000"/>
                <w:sz w:val="24"/>
                <w:szCs w:val="24"/>
                <w:lang w:val="ru-RU"/>
              </w:rPr>
              <w:t>д</w:t>
            </w:r>
            <w:r w:rsidRPr="00B01CF9">
              <w:rPr>
                <w:rFonts w:ascii="Times New Roman" w:eastAsia="Times New Roman" w:hAnsi="Times New Roman" w:cs="Times New Roman"/>
                <w:color w:val="000000"/>
                <w:w w:val="99"/>
                <w:sz w:val="24"/>
                <w:szCs w:val="24"/>
                <w:lang w:val="ru-RU"/>
              </w:rPr>
              <w:t>л</w:t>
            </w:r>
            <w:r w:rsidRPr="00B01CF9">
              <w:rPr>
                <w:rFonts w:ascii="Times New Roman" w:eastAsia="Times New Roman" w:hAnsi="Times New Roman" w:cs="Times New Roman"/>
                <w:color w:val="000000"/>
                <w:sz w:val="24"/>
                <w:szCs w:val="24"/>
                <w:lang w:val="ru-RU"/>
              </w:rPr>
              <w:t>я спец</w:t>
            </w:r>
            <w:r w:rsidRPr="00B01CF9">
              <w:rPr>
                <w:rFonts w:ascii="Times New Roman" w:eastAsia="Times New Roman" w:hAnsi="Times New Roman" w:cs="Times New Roman"/>
                <w:color w:val="000000"/>
                <w:spacing w:val="1"/>
                <w:sz w:val="24"/>
                <w:szCs w:val="24"/>
                <w:lang w:val="ru-RU"/>
              </w:rPr>
              <w:t>и</w:t>
            </w:r>
            <w:r w:rsidRPr="00B01CF9">
              <w:rPr>
                <w:rFonts w:ascii="Times New Roman" w:eastAsia="Times New Roman" w:hAnsi="Times New Roman" w:cs="Times New Roman"/>
                <w:color w:val="000000"/>
                <w:sz w:val="24"/>
                <w:szCs w:val="24"/>
                <w:lang w:val="ru-RU"/>
              </w:rPr>
              <w:t>ал</w:t>
            </w:r>
            <w:r w:rsidRPr="00B01CF9">
              <w:rPr>
                <w:rFonts w:ascii="Times New Roman" w:eastAsia="Times New Roman" w:hAnsi="Times New Roman" w:cs="Times New Roman"/>
                <w:color w:val="000000"/>
                <w:w w:val="99"/>
                <w:sz w:val="24"/>
                <w:szCs w:val="24"/>
                <w:lang w:val="ru-RU"/>
              </w:rPr>
              <w:t>ь</w:t>
            </w:r>
            <w:r w:rsidRPr="00B01CF9">
              <w:rPr>
                <w:rFonts w:ascii="Times New Roman" w:eastAsia="Times New Roman" w:hAnsi="Times New Roman" w:cs="Times New Roman"/>
                <w:color w:val="000000"/>
                <w:spacing w:val="1"/>
                <w:sz w:val="24"/>
                <w:szCs w:val="24"/>
                <w:lang w:val="ru-RU"/>
              </w:rPr>
              <w:t>н</w:t>
            </w:r>
            <w:r w:rsidRPr="00B01CF9">
              <w:rPr>
                <w:rFonts w:ascii="Times New Roman" w:eastAsia="Times New Roman" w:hAnsi="Times New Roman" w:cs="Times New Roman"/>
                <w:color w:val="000000"/>
                <w:sz w:val="24"/>
                <w:szCs w:val="24"/>
                <w:lang w:val="ru-RU"/>
              </w:rPr>
              <w:t>ос</w:t>
            </w:r>
            <w:r w:rsidRPr="00B01CF9">
              <w:rPr>
                <w:rFonts w:ascii="Times New Roman" w:eastAsia="Times New Roman" w:hAnsi="Times New Roman" w:cs="Times New Roman"/>
                <w:color w:val="000000"/>
                <w:spacing w:val="-1"/>
                <w:w w:val="99"/>
                <w:sz w:val="24"/>
                <w:szCs w:val="24"/>
                <w:lang w:val="ru-RU"/>
              </w:rPr>
              <w:t>т</w:t>
            </w:r>
            <w:r w:rsidRPr="00B01CF9">
              <w:rPr>
                <w:rFonts w:ascii="Times New Roman" w:eastAsia="Times New Roman" w:hAnsi="Times New Roman" w:cs="Times New Roman"/>
                <w:color w:val="000000"/>
                <w:sz w:val="24"/>
                <w:szCs w:val="24"/>
                <w:lang w:val="ru-RU"/>
              </w:rPr>
              <w:t>и;</w:t>
            </w:r>
          </w:p>
          <w:p w14:paraId="7811C6E2" w14:textId="77777777" w:rsidR="00B01CF9" w:rsidRPr="00B01CF9" w:rsidRDefault="00B01CF9" w:rsidP="00B01CF9">
            <w:pPr>
              <w:widowControl w:val="0"/>
              <w:tabs>
                <w:tab w:val="left" w:pos="2234"/>
              </w:tabs>
              <w:spacing w:line="240" w:lineRule="auto"/>
              <w:ind w:right="49"/>
              <w:rPr>
                <w:rFonts w:ascii="Times New Roman" w:eastAsia="Times New Roman" w:hAnsi="Times New Roman" w:cs="Times New Roman"/>
                <w:color w:val="000000"/>
                <w:sz w:val="24"/>
                <w:szCs w:val="24"/>
                <w:lang w:val="ru-RU"/>
              </w:rPr>
            </w:pPr>
            <w:r w:rsidRPr="00B01CF9">
              <w:rPr>
                <w:rFonts w:ascii="Symbol" w:eastAsia="Symbol" w:hAnsi="Symbol" w:cs="Symbol"/>
                <w:color w:val="000000"/>
                <w:spacing w:val="67"/>
                <w:sz w:val="24"/>
                <w:szCs w:val="24"/>
              </w:rPr>
              <w:t></w:t>
            </w:r>
            <w:r w:rsidRPr="00B01CF9">
              <w:rPr>
                <w:rFonts w:ascii="Symbol" w:eastAsia="Symbol" w:hAnsi="Symbol" w:cs="Symbol"/>
                <w:color w:val="000000"/>
                <w:spacing w:val="67"/>
                <w:sz w:val="24"/>
                <w:szCs w:val="24"/>
                <w:lang w:val="ru-RU"/>
              </w:rPr>
              <w:t></w:t>
            </w:r>
            <w:r w:rsidRPr="00B01CF9">
              <w:rPr>
                <w:rFonts w:ascii="Times New Roman" w:eastAsia="Times New Roman" w:hAnsi="Times New Roman" w:cs="Times New Roman"/>
                <w:color w:val="000000"/>
                <w:sz w:val="24"/>
                <w:szCs w:val="24"/>
                <w:lang w:val="ru-RU"/>
              </w:rPr>
              <w:t>ср</w:t>
            </w:r>
            <w:r w:rsidRPr="00B01CF9">
              <w:rPr>
                <w:rFonts w:ascii="Times New Roman" w:eastAsia="Times New Roman" w:hAnsi="Times New Roman" w:cs="Times New Roman"/>
                <w:color w:val="000000"/>
                <w:spacing w:val="-1"/>
                <w:sz w:val="24"/>
                <w:szCs w:val="24"/>
                <w:lang w:val="ru-RU"/>
              </w:rPr>
              <w:t>е</w:t>
            </w:r>
            <w:r w:rsidRPr="00B01CF9">
              <w:rPr>
                <w:rFonts w:ascii="Times New Roman" w:eastAsia="Times New Roman" w:hAnsi="Times New Roman" w:cs="Times New Roman"/>
                <w:color w:val="000000"/>
                <w:sz w:val="24"/>
                <w:szCs w:val="24"/>
                <w:lang w:val="ru-RU"/>
              </w:rPr>
              <w:t>дс</w:t>
            </w:r>
            <w:r w:rsidRPr="00B01CF9">
              <w:rPr>
                <w:rFonts w:ascii="Times New Roman" w:eastAsia="Times New Roman" w:hAnsi="Times New Roman" w:cs="Times New Roman"/>
                <w:color w:val="000000"/>
                <w:w w:val="99"/>
                <w:sz w:val="24"/>
                <w:szCs w:val="24"/>
                <w:lang w:val="ru-RU"/>
              </w:rPr>
              <w:t>т</w:t>
            </w:r>
            <w:r w:rsidRPr="00B01CF9">
              <w:rPr>
                <w:rFonts w:ascii="Times New Roman" w:eastAsia="Times New Roman" w:hAnsi="Times New Roman" w:cs="Times New Roman"/>
                <w:color w:val="000000"/>
                <w:sz w:val="24"/>
                <w:szCs w:val="24"/>
                <w:lang w:val="ru-RU"/>
              </w:rPr>
              <w:t>ва пр</w:t>
            </w:r>
            <w:r w:rsidRPr="00B01CF9">
              <w:rPr>
                <w:rFonts w:ascii="Times New Roman" w:eastAsia="Times New Roman" w:hAnsi="Times New Roman" w:cs="Times New Roman"/>
                <w:color w:val="000000"/>
                <w:spacing w:val="3"/>
                <w:sz w:val="24"/>
                <w:szCs w:val="24"/>
                <w:lang w:val="ru-RU"/>
              </w:rPr>
              <w:t>о</w:t>
            </w:r>
            <w:r w:rsidRPr="00B01CF9">
              <w:rPr>
                <w:rFonts w:ascii="Times New Roman" w:eastAsia="Times New Roman" w:hAnsi="Times New Roman" w:cs="Times New Roman"/>
                <w:color w:val="000000"/>
                <w:sz w:val="24"/>
                <w:szCs w:val="24"/>
                <w:lang w:val="ru-RU"/>
              </w:rPr>
              <w:t>ф</w:t>
            </w:r>
            <w:r w:rsidRPr="00B01CF9">
              <w:rPr>
                <w:rFonts w:ascii="Times New Roman" w:eastAsia="Times New Roman" w:hAnsi="Times New Roman" w:cs="Times New Roman"/>
                <w:color w:val="000000"/>
                <w:spacing w:val="1"/>
                <w:sz w:val="24"/>
                <w:szCs w:val="24"/>
                <w:lang w:val="ru-RU"/>
              </w:rPr>
              <w:t>и</w:t>
            </w:r>
            <w:r w:rsidRPr="00B01CF9">
              <w:rPr>
                <w:rFonts w:ascii="Times New Roman" w:eastAsia="Times New Roman" w:hAnsi="Times New Roman" w:cs="Times New Roman"/>
                <w:color w:val="000000"/>
                <w:sz w:val="24"/>
                <w:szCs w:val="24"/>
                <w:lang w:val="ru-RU"/>
              </w:rPr>
              <w:t>ла</w:t>
            </w:r>
            <w:r w:rsidRPr="00B01CF9">
              <w:rPr>
                <w:rFonts w:ascii="Times New Roman" w:eastAsia="Times New Roman" w:hAnsi="Times New Roman" w:cs="Times New Roman"/>
                <w:color w:val="000000"/>
                <w:spacing w:val="1"/>
                <w:sz w:val="24"/>
                <w:szCs w:val="24"/>
                <w:lang w:val="ru-RU"/>
              </w:rPr>
              <w:t>к</w:t>
            </w:r>
            <w:r w:rsidRPr="00B01CF9">
              <w:rPr>
                <w:rFonts w:ascii="Times New Roman" w:eastAsia="Times New Roman" w:hAnsi="Times New Roman" w:cs="Times New Roman"/>
                <w:color w:val="000000"/>
                <w:spacing w:val="-1"/>
                <w:sz w:val="24"/>
                <w:szCs w:val="24"/>
                <w:lang w:val="ru-RU"/>
              </w:rPr>
              <w:t>т</w:t>
            </w:r>
            <w:r w:rsidRPr="00B01CF9">
              <w:rPr>
                <w:rFonts w:ascii="Times New Roman" w:eastAsia="Times New Roman" w:hAnsi="Times New Roman" w:cs="Times New Roman"/>
                <w:color w:val="000000"/>
                <w:w w:val="99"/>
                <w:sz w:val="24"/>
                <w:szCs w:val="24"/>
                <w:lang w:val="ru-RU"/>
              </w:rPr>
              <w:t>и</w:t>
            </w:r>
            <w:r w:rsidRPr="00B01CF9">
              <w:rPr>
                <w:rFonts w:ascii="Times New Roman" w:eastAsia="Times New Roman" w:hAnsi="Times New Roman" w:cs="Times New Roman"/>
                <w:color w:val="000000"/>
                <w:spacing w:val="1"/>
                <w:sz w:val="24"/>
                <w:szCs w:val="24"/>
                <w:lang w:val="ru-RU"/>
              </w:rPr>
              <w:t>к</w:t>
            </w:r>
            <w:r w:rsidRPr="00B01CF9">
              <w:rPr>
                <w:rFonts w:ascii="Times New Roman" w:eastAsia="Times New Roman" w:hAnsi="Times New Roman" w:cs="Times New Roman"/>
                <w:color w:val="000000"/>
                <w:w w:val="99"/>
                <w:sz w:val="24"/>
                <w:szCs w:val="24"/>
                <w:lang w:val="ru-RU"/>
              </w:rPr>
              <w:t>и</w:t>
            </w:r>
            <w:r w:rsidRPr="00B01CF9">
              <w:rPr>
                <w:rFonts w:ascii="Times New Roman" w:eastAsia="Times New Roman" w:hAnsi="Times New Roman" w:cs="Times New Roman"/>
                <w:color w:val="000000"/>
                <w:sz w:val="24"/>
                <w:szCs w:val="24"/>
                <w:lang w:val="ru-RU"/>
              </w:rPr>
              <w:t xml:space="preserve"> перенапряжен</w:t>
            </w:r>
            <w:r w:rsidRPr="00B01CF9">
              <w:rPr>
                <w:rFonts w:ascii="Times New Roman" w:eastAsia="Times New Roman" w:hAnsi="Times New Roman" w:cs="Times New Roman"/>
                <w:color w:val="000000"/>
                <w:spacing w:val="1"/>
                <w:sz w:val="24"/>
                <w:szCs w:val="24"/>
                <w:lang w:val="ru-RU"/>
              </w:rPr>
              <w:t>и</w:t>
            </w:r>
            <w:r w:rsidRPr="00B01CF9">
              <w:rPr>
                <w:rFonts w:ascii="Times New Roman" w:eastAsia="Times New Roman" w:hAnsi="Times New Roman" w:cs="Times New Roman"/>
                <w:color w:val="000000"/>
                <w:sz w:val="24"/>
                <w:szCs w:val="24"/>
                <w:lang w:val="ru-RU"/>
              </w:rPr>
              <w:t>я</w:t>
            </w:r>
          </w:p>
          <w:p w14:paraId="5D07D06C" w14:textId="77777777" w:rsidR="00B01CF9" w:rsidRPr="00B01CF9" w:rsidRDefault="00B01CF9" w:rsidP="00B01CF9">
            <w:pPr>
              <w:spacing w:line="240" w:lineRule="auto"/>
              <w:rPr>
                <w:rFonts w:ascii="Times New Roman" w:eastAsia="Times New Roman" w:hAnsi="Times New Roman" w:cs="Times New Roman"/>
                <w:b/>
                <w:spacing w:val="1"/>
                <w:sz w:val="24"/>
                <w:szCs w:val="28"/>
                <w:lang w:val="ru-RU" w:eastAsia="ru-RU"/>
              </w:rPr>
            </w:pPr>
          </w:p>
        </w:tc>
      </w:tr>
    </w:tbl>
    <w:p w14:paraId="48220BD8" w14:textId="77777777" w:rsidR="00B01CF9" w:rsidRPr="00B01CF9" w:rsidRDefault="00B01CF9" w:rsidP="00B01CF9">
      <w:pPr>
        <w:spacing w:line="240" w:lineRule="auto"/>
        <w:rPr>
          <w:rFonts w:ascii="Times New Roman" w:eastAsia="Times New Roman" w:hAnsi="Times New Roman" w:cs="Times New Roman"/>
          <w:b/>
          <w:spacing w:val="1"/>
          <w:sz w:val="24"/>
          <w:szCs w:val="28"/>
          <w:lang w:val="ru-RU" w:eastAsia="ru-RU"/>
        </w:rPr>
      </w:pPr>
    </w:p>
    <w:p w14:paraId="5D2D380E" w14:textId="77777777" w:rsidR="00B01CF9" w:rsidRPr="00B01CF9" w:rsidRDefault="00B01CF9" w:rsidP="00B01CF9">
      <w:pPr>
        <w:spacing w:line="240" w:lineRule="auto"/>
        <w:rPr>
          <w:rFonts w:ascii="Times New Roman" w:eastAsia="Times New Roman" w:hAnsi="Times New Roman" w:cs="Times New Roman"/>
          <w:b/>
          <w:spacing w:val="1"/>
          <w:sz w:val="24"/>
          <w:szCs w:val="28"/>
          <w:lang w:val="ru-RU" w:eastAsia="ru-RU"/>
        </w:rPr>
      </w:pPr>
    </w:p>
    <w:p w14:paraId="2ACC6214" w14:textId="77777777" w:rsidR="00B01CF9" w:rsidRPr="00B01CF9" w:rsidRDefault="00B01CF9" w:rsidP="00B01CF9">
      <w:pPr>
        <w:spacing w:line="240" w:lineRule="auto"/>
        <w:rPr>
          <w:rFonts w:ascii="Times New Roman" w:eastAsia="Times New Roman" w:hAnsi="Times New Roman" w:cs="Times New Roman"/>
          <w:b/>
          <w:spacing w:val="1"/>
          <w:sz w:val="24"/>
          <w:szCs w:val="28"/>
          <w:lang w:val="ru-RU" w:eastAsia="ru-RU"/>
        </w:rPr>
      </w:pPr>
    </w:p>
    <w:p w14:paraId="7DDB6FCE" w14:textId="77777777" w:rsidR="00B01CF9" w:rsidRPr="00B01CF9" w:rsidRDefault="00B01CF9" w:rsidP="00B01CF9">
      <w:pPr>
        <w:spacing w:line="240" w:lineRule="auto"/>
        <w:rPr>
          <w:rFonts w:ascii="Times New Roman" w:eastAsia="Times New Roman" w:hAnsi="Times New Roman" w:cs="Times New Roman"/>
          <w:b/>
          <w:spacing w:val="1"/>
          <w:sz w:val="24"/>
          <w:szCs w:val="28"/>
          <w:lang w:val="ru-RU" w:eastAsia="ru-RU"/>
        </w:rPr>
      </w:pPr>
    </w:p>
    <w:p w14:paraId="665D2A2B" w14:textId="77777777" w:rsidR="00B01CF9" w:rsidRPr="00B01CF9" w:rsidRDefault="00B01CF9" w:rsidP="00B01CF9">
      <w:pPr>
        <w:spacing w:line="240" w:lineRule="auto"/>
        <w:rPr>
          <w:rFonts w:ascii="Times New Roman" w:eastAsia="Times New Roman" w:hAnsi="Times New Roman" w:cs="Times New Roman"/>
          <w:b/>
          <w:spacing w:val="1"/>
          <w:sz w:val="24"/>
          <w:szCs w:val="28"/>
          <w:lang w:val="ru-RU" w:eastAsia="ru-RU"/>
        </w:rPr>
      </w:pPr>
    </w:p>
    <w:p w14:paraId="1F27A909" w14:textId="77777777" w:rsidR="00B01CF9" w:rsidRPr="00B01CF9" w:rsidRDefault="00B01CF9" w:rsidP="00B01CF9">
      <w:pPr>
        <w:spacing w:line="240" w:lineRule="auto"/>
        <w:rPr>
          <w:rFonts w:ascii="Times New Roman" w:eastAsia="Times New Roman" w:hAnsi="Times New Roman" w:cs="Times New Roman"/>
          <w:b/>
          <w:spacing w:val="1"/>
          <w:sz w:val="24"/>
          <w:szCs w:val="28"/>
          <w:lang w:val="ru-RU" w:eastAsia="ru-RU"/>
        </w:rPr>
      </w:pPr>
    </w:p>
    <w:p w14:paraId="4F8C89F2" w14:textId="77777777" w:rsidR="00B01CF9" w:rsidRPr="00B01CF9" w:rsidRDefault="00B01CF9" w:rsidP="00B01CF9">
      <w:pPr>
        <w:spacing w:line="240" w:lineRule="auto"/>
        <w:jc w:val="center"/>
        <w:rPr>
          <w:rFonts w:ascii="Times New Roman" w:eastAsia="Times New Roman" w:hAnsi="Times New Roman" w:cs="Times New Roman"/>
          <w:b/>
          <w:spacing w:val="1"/>
          <w:sz w:val="28"/>
          <w:szCs w:val="28"/>
          <w:lang w:val="ru-RU" w:eastAsia="ru-RU"/>
        </w:rPr>
      </w:pPr>
      <w:r w:rsidRPr="00B01CF9">
        <w:rPr>
          <w:rFonts w:ascii="Times New Roman" w:eastAsia="Times New Roman" w:hAnsi="Times New Roman" w:cs="Times New Roman"/>
          <w:b/>
          <w:spacing w:val="1"/>
          <w:sz w:val="28"/>
          <w:szCs w:val="28"/>
          <w:lang w:eastAsia="ru-RU"/>
        </w:rPr>
        <w:t>I</w:t>
      </w:r>
      <w:r w:rsidRPr="00B01CF9">
        <w:rPr>
          <w:rFonts w:ascii="Times New Roman" w:eastAsia="Times New Roman" w:hAnsi="Times New Roman" w:cs="Times New Roman"/>
          <w:b/>
          <w:spacing w:val="1"/>
          <w:sz w:val="28"/>
          <w:szCs w:val="28"/>
          <w:lang w:val="ru-RU" w:eastAsia="ru-RU"/>
        </w:rPr>
        <w:t>.3 Контроль и оценка освоения учебной дисциплины</w:t>
      </w:r>
    </w:p>
    <w:p w14:paraId="5D94F449" w14:textId="77777777" w:rsidR="00B01CF9" w:rsidRPr="00B01CF9" w:rsidRDefault="00B01CF9" w:rsidP="00B01CF9">
      <w:pPr>
        <w:spacing w:line="240" w:lineRule="auto"/>
        <w:jc w:val="center"/>
        <w:rPr>
          <w:rFonts w:ascii="Times New Roman" w:eastAsia="Times New Roman" w:hAnsi="Times New Roman" w:cs="Times New Roman"/>
          <w:b/>
          <w:spacing w:val="1"/>
          <w:sz w:val="28"/>
          <w:szCs w:val="28"/>
          <w:lang w:val="ru-RU" w:eastAsia="ru-RU"/>
        </w:rPr>
      </w:pPr>
    </w:p>
    <w:p w14:paraId="366C7986" w14:textId="77777777" w:rsidR="00B01CF9" w:rsidRPr="00B01CF9" w:rsidRDefault="00B01CF9" w:rsidP="00B01CF9">
      <w:pPr>
        <w:spacing w:line="240" w:lineRule="auto"/>
        <w:jc w:val="center"/>
        <w:rPr>
          <w:rFonts w:ascii="Times New Roman" w:eastAsia="Times New Roman" w:hAnsi="Times New Roman" w:cs="Times New Roman"/>
          <w:sz w:val="28"/>
          <w:szCs w:val="24"/>
          <w:lang w:val="ru-RU"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1229"/>
        <w:gridCol w:w="1334"/>
        <w:gridCol w:w="1531"/>
        <w:gridCol w:w="1334"/>
        <w:gridCol w:w="973"/>
        <w:gridCol w:w="1334"/>
      </w:tblGrid>
      <w:tr w:rsidR="00B01CF9" w:rsidRPr="00B54C65" w14:paraId="4DC1F1C2" w14:textId="77777777" w:rsidTr="00B01CF9">
        <w:tc>
          <w:tcPr>
            <w:tcW w:w="1817" w:type="dxa"/>
            <w:vMerge w:val="restart"/>
            <w:tcBorders>
              <w:top w:val="single" w:sz="4" w:space="0" w:color="auto"/>
              <w:left w:val="single" w:sz="4" w:space="0" w:color="auto"/>
              <w:bottom w:val="single" w:sz="4" w:space="0" w:color="auto"/>
              <w:right w:val="single" w:sz="4" w:space="0" w:color="auto"/>
            </w:tcBorders>
            <w:hideMark/>
          </w:tcPr>
          <w:p w14:paraId="7A7EDDD2" w14:textId="77777777" w:rsidR="00B01CF9" w:rsidRPr="00B01CF9" w:rsidRDefault="00B01CF9" w:rsidP="00B01CF9">
            <w:pPr>
              <w:spacing w:line="240" w:lineRule="auto"/>
              <w:rPr>
                <w:rFonts w:ascii="Times New Roman" w:eastAsia="Times New Roman" w:hAnsi="Times New Roman" w:cs="Times New Roman"/>
                <w:sz w:val="24"/>
                <w:szCs w:val="24"/>
                <w:lang w:val="ru-RU" w:eastAsia="ru-RU"/>
              </w:rPr>
            </w:pPr>
            <w:r w:rsidRPr="00B01CF9">
              <w:rPr>
                <w:rFonts w:ascii="Times New Roman" w:eastAsia="Times New Roman" w:hAnsi="Times New Roman" w:cs="Times New Roman"/>
                <w:sz w:val="24"/>
                <w:szCs w:val="24"/>
                <w:lang w:val="ru-RU" w:eastAsia="ru-RU"/>
              </w:rPr>
              <w:t>Элемент учебной дисциплины</w:t>
            </w:r>
          </w:p>
        </w:tc>
        <w:tc>
          <w:tcPr>
            <w:tcW w:w="7754" w:type="dxa"/>
            <w:gridSpan w:val="6"/>
            <w:tcBorders>
              <w:top w:val="single" w:sz="4" w:space="0" w:color="auto"/>
              <w:left w:val="single" w:sz="4" w:space="0" w:color="auto"/>
              <w:bottom w:val="single" w:sz="4" w:space="0" w:color="auto"/>
              <w:right w:val="single" w:sz="4" w:space="0" w:color="auto"/>
            </w:tcBorders>
            <w:hideMark/>
          </w:tcPr>
          <w:p w14:paraId="7010C0D0" w14:textId="77777777" w:rsidR="00B01CF9" w:rsidRPr="00B01CF9" w:rsidRDefault="00B01CF9" w:rsidP="00B01CF9">
            <w:pPr>
              <w:spacing w:line="240" w:lineRule="auto"/>
              <w:jc w:val="center"/>
              <w:rPr>
                <w:rFonts w:ascii="Times New Roman" w:eastAsia="Times New Roman" w:hAnsi="Times New Roman" w:cs="Times New Roman"/>
                <w:sz w:val="24"/>
                <w:szCs w:val="24"/>
                <w:lang w:val="ru-RU" w:eastAsia="ru-RU"/>
              </w:rPr>
            </w:pPr>
            <w:r w:rsidRPr="00B01CF9">
              <w:rPr>
                <w:rFonts w:ascii="Times New Roman" w:eastAsia="Times New Roman" w:hAnsi="Times New Roman" w:cs="Times New Roman"/>
                <w:sz w:val="24"/>
                <w:szCs w:val="24"/>
                <w:lang w:val="ru-RU" w:eastAsia="ru-RU"/>
              </w:rPr>
              <w:t>Виды, формы и методы контроля</w:t>
            </w:r>
          </w:p>
        </w:tc>
      </w:tr>
      <w:tr w:rsidR="00B01CF9" w:rsidRPr="00B01CF9" w14:paraId="6CD4E957" w14:textId="77777777" w:rsidTr="00B01CF9">
        <w:tc>
          <w:tcPr>
            <w:tcW w:w="0" w:type="auto"/>
            <w:vMerge/>
            <w:tcBorders>
              <w:top w:val="single" w:sz="4" w:space="0" w:color="auto"/>
              <w:left w:val="single" w:sz="4" w:space="0" w:color="auto"/>
              <w:bottom w:val="single" w:sz="4" w:space="0" w:color="auto"/>
              <w:right w:val="single" w:sz="4" w:space="0" w:color="auto"/>
            </w:tcBorders>
            <w:vAlign w:val="center"/>
            <w:hideMark/>
          </w:tcPr>
          <w:p w14:paraId="2464859B" w14:textId="77777777" w:rsidR="00B01CF9" w:rsidRPr="00B01CF9" w:rsidRDefault="00B01CF9" w:rsidP="00B01CF9">
            <w:pPr>
              <w:spacing w:line="240" w:lineRule="auto"/>
              <w:rPr>
                <w:rFonts w:ascii="Times New Roman" w:eastAsia="Times New Roman" w:hAnsi="Times New Roman" w:cs="Times New Roman"/>
                <w:sz w:val="24"/>
                <w:szCs w:val="24"/>
                <w:lang w:val="ru-RU" w:eastAsia="ru-RU"/>
              </w:rPr>
            </w:pPr>
          </w:p>
        </w:tc>
        <w:tc>
          <w:tcPr>
            <w:tcW w:w="2633" w:type="dxa"/>
            <w:gridSpan w:val="2"/>
            <w:tcBorders>
              <w:top w:val="single" w:sz="4" w:space="0" w:color="auto"/>
              <w:left w:val="single" w:sz="4" w:space="0" w:color="auto"/>
              <w:bottom w:val="single" w:sz="4" w:space="0" w:color="auto"/>
              <w:right w:val="single" w:sz="4" w:space="0" w:color="auto"/>
            </w:tcBorders>
            <w:hideMark/>
          </w:tcPr>
          <w:p w14:paraId="3F6654E3" w14:textId="77777777" w:rsidR="00B01CF9" w:rsidRPr="00B01CF9" w:rsidRDefault="00B01CF9" w:rsidP="00B01CF9">
            <w:pPr>
              <w:spacing w:line="240" w:lineRule="auto"/>
              <w:jc w:val="center"/>
              <w:rPr>
                <w:rFonts w:ascii="Times New Roman" w:eastAsia="Times New Roman" w:hAnsi="Times New Roman" w:cs="Times New Roman"/>
                <w:sz w:val="24"/>
                <w:szCs w:val="24"/>
                <w:lang w:val="ru-RU" w:eastAsia="ru-RU"/>
              </w:rPr>
            </w:pPr>
            <w:r w:rsidRPr="00B01CF9">
              <w:rPr>
                <w:rFonts w:ascii="Times New Roman" w:eastAsia="Times New Roman" w:hAnsi="Times New Roman" w:cs="Times New Roman"/>
                <w:sz w:val="24"/>
                <w:szCs w:val="24"/>
                <w:lang w:val="ru-RU" w:eastAsia="ru-RU"/>
              </w:rPr>
              <w:t>Текущий контроль</w:t>
            </w:r>
          </w:p>
        </w:tc>
        <w:tc>
          <w:tcPr>
            <w:tcW w:w="2836" w:type="dxa"/>
            <w:gridSpan w:val="2"/>
            <w:tcBorders>
              <w:top w:val="single" w:sz="4" w:space="0" w:color="auto"/>
              <w:left w:val="single" w:sz="4" w:space="0" w:color="auto"/>
              <w:bottom w:val="single" w:sz="4" w:space="0" w:color="auto"/>
              <w:right w:val="single" w:sz="4" w:space="0" w:color="auto"/>
            </w:tcBorders>
            <w:hideMark/>
          </w:tcPr>
          <w:p w14:paraId="53D3708A" w14:textId="77777777" w:rsidR="00B01CF9" w:rsidRPr="00B01CF9" w:rsidRDefault="00B01CF9" w:rsidP="00B01CF9">
            <w:pPr>
              <w:spacing w:line="240" w:lineRule="auto"/>
              <w:jc w:val="center"/>
              <w:rPr>
                <w:rFonts w:ascii="Times New Roman" w:eastAsia="Times New Roman" w:hAnsi="Times New Roman" w:cs="Times New Roman"/>
                <w:sz w:val="24"/>
                <w:szCs w:val="24"/>
                <w:lang w:val="ru-RU" w:eastAsia="ru-RU"/>
              </w:rPr>
            </w:pPr>
            <w:r w:rsidRPr="00B01CF9">
              <w:rPr>
                <w:rFonts w:ascii="Times New Roman" w:eastAsia="Times New Roman" w:hAnsi="Times New Roman" w:cs="Times New Roman"/>
                <w:sz w:val="24"/>
                <w:szCs w:val="24"/>
                <w:lang w:val="ru-RU" w:eastAsia="ru-RU"/>
              </w:rPr>
              <w:t>Рубежный контроль</w:t>
            </w:r>
          </w:p>
        </w:tc>
        <w:tc>
          <w:tcPr>
            <w:tcW w:w="2285" w:type="dxa"/>
            <w:gridSpan w:val="2"/>
            <w:tcBorders>
              <w:top w:val="single" w:sz="4" w:space="0" w:color="auto"/>
              <w:left w:val="single" w:sz="4" w:space="0" w:color="auto"/>
              <w:bottom w:val="single" w:sz="4" w:space="0" w:color="auto"/>
              <w:right w:val="single" w:sz="4" w:space="0" w:color="auto"/>
            </w:tcBorders>
            <w:hideMark/>
          </w:tcPr>
          <w:p w14:paraId="7191436F" w14:textId="77777777" w:rsidR="00B01CF9" w:rsidRPr="00B01CF9" w:rsidRDefault="00B01CF9" w:rsidP="00B01CF9">
            <w:pPr>
              <w:spacing w:line="240" w:lineRule="auto"/>
              <w:jc w:val="center"/>
              <w:rPr>
                <w:rFonts w:ascii="Times New Roman" w:eastAsia="Times New Roman" w:hAnsi="Times New Roman" w:cs="Times New Roman"/>
                <w:sz w:val="24"/>
                <w:szCs w:val="24"/>
                <w:lang w:val="ru-RU" w:eastAsia="ru-RU"/>
              </w:rPr>
            </w:pPr>
            <w:r w:rsidRPr="00B01CF9">
              <w:rPr>
                <w:rFonts w:ascii="Times New Roman" w:eastAsia="Times New Roman" w:hAnsi="Times New Roman" w:cs="Times New Roman"/>
                <w:sz w:val="24"/>
                <w:szCs w:val="24"/>
                <w:lang w:val="ru-RU" w:eastAsia="ru-RU"/>
              </w:rPr>
              <w:t>Промежуточная аттестация</w:t>
            </w:r>
          </w:p>
        </w:tc>
      </w:tr>
      <w:tr w:rsidR="00B01CF9" w:rsidRPr="00B01CF9" w14:paraId="66837346" w14:textId="77777777" w:rsidTr="00B01CF9">
        <w:tc>
          <w:tcPr>
            <w:tcW w:w="0" w:type="auto"/>
            <w:vMerge/>
            <w:tcBorders>
              <w:top w:val="single" w:sz="4" w:space="0" w:color="auto"/>
              <w:left w:val="single" w:sz="4" w:space="0" w:color="auto"/>
              <w:bottom w:val="single" w:sz="4" w:space="0" w:color="auto"/>
              <w:right w:val="single" w:sz="4" w:space="0" w:color="auto"/>
            </w:tcBorders>
            <w:vAlign w:val="center"/>
            <w:hideMark/>
          </w:tcPr>
          <w:p w14:paraId="3F089DB9" w14:textId="77777777" w:rsidR="00B01CF9" w:rsidRPr="00B01CF9" w:rsidRDefault="00B01CF9" w:rsidP="00B01CF9">
            <w:pPr>
              <w:spacing w:line="240" w:lineRule="auto"/>
              <w:rPr>
                <w:rFonts w:ascii="Times New Roman" w:eastAsia="Times New Roman" w:hAnsi="Times New Roman" w:cs="Times New Roman"/>
                <w:sz w:val="24"/>
                <w:szCs w:val="24"/>
                <w:lang w:val="ru-RU" w:eastAsia="ru-RU"/>
              </w:rPr>
            </w:pPr>
          </w:p>
        </w:tc>
        <w:tc>
          <w:tcPr>
            <w:tcW w:w="1312" w:type="dxa"/>
            <w:tcBorders>
              <w:top w:val="single" w:sz="4" w:space="0" w:color="auto"/>
              <w:left w:val="single" w:sz="4" w:space="0" w:color="auto"/>
              <w:bottom w:val="single" w:sz="4" w:space="0" w:color="auto"/>
              <w:right w:val="single" w:sz="4" w:space="0" w:color="auto"/>
            </w:tcBorders>
            <w:hideMark/>
          </w:tcPr>
          <w:p w14:paraId="4897AA6F" w14:textId="77777777" w:rsidR="00B01CF9" w:rsidRPr="00B01CF9" w:rsidRDefault="00B01CF9" w:rsidP="00B01CF9">
            <w:pPr>
              <w:spacing w:line="240" w:lineRule="auto"/>
              <w:jc w:val="center"/>
              <w:rPr>
                <w:rFonts w:ascii="Times New Roman" w:eastAsia="Times New Roman" w:hAnsi="Times New Roman" w:cs="Times New Roman"/>
                <w:sz w:val="24"/>
                <w:szCs w:val="24"/>
                <w:lang w:val="ru-RU" w:eastAsia="ru-RU"/>
              </w:rPr>
            </w:pPr>
            <w:r w:rsidRPr="00B01CF9">
              <w:rPr>
                <w:rFonts w:ascii="Times New Roman" w:eastAsia="Times New Roman" w:hAnsi="Times New Roman" w:cs="Times New Roman"/>
                <w:sz w:val="24"/>
                <w:szCs w:val="24"/>
                <w:lang w:val="ru-RU" w:eastAsia="ru-RU"/>
              </w:rPr>
              <w:t>Форма и метод контроля</w:t>
            </w:r>
          </w:p>
        </w:tc>
        <w:tc>
          <w:tcPr>
            <w:tcW w:w="1321" w:type="dxa"/>
            <w:tcBorders>
              <w:top w:val="single" w:sz="4" w:space="0" w:color="auto"/>
              <w:left w:val="single" w:sz="4" w:space="0" w:color="auto"/>
              <w:bottom w:val="single" w:sz="4" w:space="0" w:color="auto"/>
              <w:right w:val="single" w:sz="4" w:space="0" w:color="auto"/>
            </w:tcBorders>
            <w:hideMark/>
          </w:tcPr>
          <w:p w14:paraId="7D723132" w14:textId="77777777" w:rsidR="00B01CF9" w:rsidRPr="00B01CF9" w:rsidRDefault="00B01CF9" w:rsidP="00B01CF9">
            <w:pPr>
              <w:spacing w:line="240" w:lineRule="auto"/>
              <w:jc w:val="center"/>
              <w:rPr>
                <w:rFonts w:ascii="Times New Roman" w:eastAsia="Times New Roman" w:hAnsi="Times New Roman" w:cs="Times New Roman"/>
                <w:sz w:val="24"/>
                <w:szCs w:val="24"/>
                <w:lang w:val="ru-RU" w:eastAsia="ru-RU"/>
              </w:rPr>
            </w:pPr>
            <w:r w:rsidRPr="00B01CF9">
              <w:rPr>
                <w:rFonts w:ascii="Times New Roman" w:eastAsia="Times New Roman" w:hAnsi="Times New Roman" w:cs="Times New Roman"/>
                <w:sz w:val="24"/>
                <w:szCs w:val="24"/>
                <w:lang w:val="ru-RU" w:eastAsia="ru-RU"/>
              </w:rPr>
              <w:t>Проверяемые показатели результата обучения</w:t>
            </w:r>
          </w:p>
        </w:tc>
        <w:tc>
          <w:tcPr>
            <w:tcW w:w="1515" w:type="dxa"/>
            <w:tcBorders>
              <w:top w:val="single" w:sz="4" w:space="0" w:color="auto"/>
              <w:left w:val="single" w:sz="4" w:space="0" w:color="auto"/>
              <w:bottom w:val="single" w:sz="4" w:space="0" w:color="auto"/>
              <w:right w:val="single" w:sz="4" w:space="0" w:color="auto"/>
            </w:tcBorders>
            <w:hideMark/>
          </w:tcPr>
          <w:p w14:paraId="20D6594E" w14:textId="77777777" w:rsidR="00B01CF9" w:rsidRPr="00B01CF9" w:rsidRDefault="00B01CF9" w:rsidP="00B01CF9">
            <w:pPr>
              <w:spacing w:line="240" w:lineRule="auto"/>
              <w:jc w:val="center"/>
              <w:rPr>
                <w:rFonts w:ascii="Times New Roman" w:eastAsia="Times New Roman" w:hAnsi="Times New Roman" w:cs="Times New Roman"/>
                <w:sz w:val="24"/>
                <w:szCs w:val="24"/>
                <w:lang w:val="ru-RU" w:eastAsia="ru-RU"/>
              </w:rPr>
            </w:pPr>
            <w:r w:rsidRPr="00B01CF9">
              <w:rPr>
                <w:rFonts w:ascii="Times New Roman" w:eastAsia="Times New Roman" w:hAnsi="Times New Roman" w:cs="Times New Roman"/>
                <w:sz w:val="24"/>
                <w:szCs w:val="24"/>
                <w:lang w:val="ru-RU" w:eastAsia="ru-RU"/>
              </w:rPr>
              <w:t>Форма и метод контроля</w:t>
            </w:r>
          </w:p>
        </w:tc>
        <w:tc>
          <w:tcPr>
            <w:tcW w:w="1321" w:type="dxa"/>
            <w:tcBorders>
              <w:top w:val="single" w:sz="4" w:space="0" w:color="auto"/>
              <w:left w:val="single" w:sz="4" w:space="0" w:color="auto"/>
              <w:bottom w:val="single" w:sz="4" w:space="0" w:color="auto"/>
              <w:right w:val="single" w:sz="4" w:space="0" w:color="auto"/>
            </w:tcBorders>
            <w:hideMark/>
          </w:tcPr>
          <w:p w14:paraId="5A2CCED7" w14:textId="77777777" w:rsidR="00B01CF9" w:rsidRPr="00B01CF9" w:rsidRDefault="00B01CF9" w:rsidP="00B01CF9">
            <w:pPr>
              <w:spacing w:line="240" w:lineRule="auto"/>
              <w:jc w:val="center"/>
              <w:rPr>
                <w:rFonts w:ascii="Times New Roman" w:eastAsia="Times New Roman" w:hAnsi="Times New Roman" w:cs="Times New Roman"/>
                <w:sz w:val="24"/>
                <w:szCs w:val="24"/>
                <w:lang w:val="ru-RU" w:eastAsia="ru-RU"/>
              </w:rPr>
            </w:pPr>
            <w:r w:rsidRPr="00B01CF9">
              <w:rPr>
                <w:rFonts w:ascii="Times New Roman" w:eastAsia="Times New Roman" w:hAnsi="Times New Roman" w:cs="Times New Roman"/>
                <w:sz w:val="24"/>
                <w:szCs w:val="24"/>
                <w:lang w:val="ru-RU" w:eastAsia="ru-RU"/>
              </w:rPr>
              <w:t>Проверяемые показатели результата обучения</w:t>
            </w:r>
          </w:p>
        </w:tc>
        <w:tc>
          <w:tcPr>
            <w:tcW w:w="964" w:type="dxa"/>
            <w:tcBorders>
              <w:top w:val="single" w:sz="4" w:space="0" w:color="auto"/>
              <w:left w:val="single" w:sz="4" w:space="0" w:color="auto"/>
              <w:bottom w:val="single" w:sz="4" w:space="0" w:color="auto"/>
              <w:right w:val="single" w:sz="4" w:space="0" w:color="auto"/>
            </w:tcBorders>
            <w:hideMark/>
          </w:tcPr>
          <w:p w14:paraId="0407EF37" w14:textId="77777777" w:rsidR="00B01CF9" w:rsidRPr="00B01CF9" w:rsidRDefault="00B01CF9" w:rsidP="00B01CF9">
            <w:pPr>
              <w:spacing w:line="240" w:lineRule="auto"/>
              <w:jc w:val="center"/>
              <w:rPr>
                <w:rFonts w:ascii="Times New Roman" w:eastAsia="Times New Roman" w:hAnsi="Times New Roman" w:cs="Times New Roman"/>
                <w:sz w:val="24"/>
                <w:szCs w:val="24"/>
                <w:lang w:val="ru-RU" w:eastAsia="ru-RU"/>
              </w:rPr>
            </w:pPr>
            <w:r w:rsidRPr="00B01CF9">
              <w:rPr>
                <w:rFonts w:ascii="Times New Roman" w:eastAsia="Times New Roman" w:hAnsi="Times New Roman" w:cs="Times New Roman"/>
                <w:sz w:val="24"/>
                <w:szCs w:val="24"/>
                <w:lang w:val="ru-RU" w:eastAsia="ru-RU"/>
              </w:rPr>
              <w:t>Форма и метод контроля</w:t>
            </w:r>
          </w:p>
        </w:tc>
        <w:tc>
          <w:tcPr>
            <w:tcW w:w="1321" w:type="dxa"/>
            <w:tcBorders>
              <w:top w:val="single" w:sz="4" w:space="0" w:color="auto"/>
              <w:left w:val="single" w:sz="4" w:space="0" w:color="auto"/>
              <w:bottom w:val="single" w:sz="4" w:space="0" w:color="auto"/>
              <w:right w:val="single" w:sz="4" w:space="0" w:color="auto"/>
            </w:tcBorders>
            <w:hideMark/>
          </w:tcPr>
          <w:p w14:paraId="3F70D40B" w14:textId="77777777" w:rsidR="00B01CF9" w:rsidRPr="00B01CF9" w:rsidRDefault="00B01CF9" w:rsidP="00B01CF9">
            <w:pPr>
              <w:spacing w:line="240" w:lineRule="auto"/>
              <w:jc w:val="center"/>
              <w:rPr>
                <w:rFonts w:ascii="Times New Roman" w:eastAsia="Times New Roman" w:hAnsi="Times New Roman" w:cs="Times New Roman"/>
                <w:sz w:val="24"/>
                <w:szCs w:val="24"/>
                <w:lang w:val="ru-RU" w:eastAsia="ru-RU"/>
              </w:rPr>
            </w:pPr>
            <w:r w:rsidRPr="00B01CF9">
              <w:rPr>
                <w:rFonts w:ascii="Times New Roman" w:eastAsia="Times New Roman" w:hAnsi="Times New Roman" w:cs="Times New Roman"/>
                <w:sz w:val="24"/>
                <w:szCs w:val="24"/>
                <w:lang w:val="ru-RU" w:eastAsia="ru-RU"/>
              </w:rPr>
              <w:t>Проверяемые показатели результата обучения</w:t>
            </w:r>
          </w:p>
        </w:tc>
      </w:tr>
      <w:tr w:rsidR="00B01CF9" w:rsidRPr="00B01CF9" w14:paraId="5D1DB361" w14:textId="77777777" w:rsidTr="00B01CF9">
        <w:trPr>
          <w:trHeight w:val="1234"/>
        </w:trPr>
        <w:tc>
          <w:tcPr>
            <w:tcW w:w="1817" w:type="dxa"/>
            <w:tcBorders>
              <w:top w:val="single" w:sz="4" w:space="0" w:color="auto"/>
              <w:left w:val="single" w:sz="4" w:space="0" w:color="auto"/>
              <w:bottom w:val="single" w:sz="4" w:space="0" w:color="auto"/>
              <w:right w:val="single" w:sz="4" w:space="0" w:color="auto"/>
            </w:tcBorders>
            <w:hideMark/>
          </w:tcPr>
          <w:p w14:paraId="5BEA36FE" w14:textId="77777777" w:rsidR="00B01CF9" w:rsidRPr="00B01CF9" w:rsidRDefault="00B01CF9" w:rsidP="00B01CF9">
            <w:pPr>
              <w:spacing w:line="240" w:lineRule="auto"/>
              <w:jc w:val="center"/>
              <w:rPr>
                <w:rFonts w:ascii="Times New Roman" w:eastAsia="Times New Roman" w:hAnsi="Times New Roman" w:cs="Times New Roman"/>
                <w:sz w:val="24"/>
                <w:szCs w:val="24"/>
                <w:lang w:val="ru-RU" w:eastAsia="ru-RU"/>
              </w:rPr>
            </w:pPr>
            <w:r w:rsidRPr="00B01CF9">
              <w:rPr>
                <w:rFonts w:ascii="Times New Roman" w:eastAsia="Times New Roman" w:hAnsi="Times New Roman" w:cs="Times New Roman"/>
                <w:sz w:val="24"/>
                <w:szCs w:val="24"/>
                <w:lang w:val="ru-RU" w:eastAsia="ru-RU"/>
              </w:rPr>
              <w:t>Раздел 1. Физическая культура как область знаний</w:t>
            </w:r>
          </w:p>
        </w:tc>
        <w:tc>
          <w:tcPr>
            <w:tcW w:w="1312" w:type="dxa"/>
            <w:tcBorders>
              <w:top w:val="single" w:sz="4" w:space="0" w:color="auto"/>
              <w:left w:val="single" w:sz="4" w:space="0" w:color="auto"/>
              <w:bottom w:val="single" w:sz="4" w:space="0" w:color="auto"/>
              <w:right w:val="single" w:sz="4" w:space="0" w:color="auto"/>
            </w:tcBorders>
          </w:tcPr>
          <w:p w14:paraId="434CA410" w14:textId="77777777" w:rsidR="00B01CF9" w:rsidRPr="00B01CF9" w:rsidRDefault="00B01CF9" w:rsidP="00B01CF9">
            <w:pPr>
              <w:spacing w:line="240" w:lineRule="auto"/>
              <w:jc w:val="center"/>
              <w:rPr>
                <w:rFonts w:ascii="Times New Roman" w:eastAsia="Times New Roman" w:hAnsi="Times New Roman" w:cs="Times New Roman"/>
                <w:sz w:val="24"/>
                <w:szCs w:val="24"/>
                <w:lang w:val="ru-RU" w:eastAsia="ru-RU"/>
              </w:rPr>
            </w:pPr>
          </w:p>
        </w:tc>
        <w:tc>
          <w:tcPr>
            <w:tcW w:w="1321" w:type="dxa"/>
            <w:tcBorders>
              <w:top w:val="single" w:sz="4" w:space="0" w:color="auto"/>
              <w:left w:val="single" w:sz="4" w:space="0" w:color="auto"/>
              <w:bottom w:val="single" w:sz="4" w:space="0" w:color="auto"/>
              <w:right w:val="single" w:sz="4" w:space="0" w:color="auto"/>
            </w:tcBorders>
          </w:tcPr>
          <w:p w14:paraId="6E3EC1F7" w14:textId="77777777" w:rsidR="00B01CF9" w:rsidRPr="00B01CF9" w:rsidRDefault="00B01CF9" w:rsidP="00B01CF9">
            <w:pPr>
              <w:spacing w:line="240" w:lineRule="auto"/>
              <w:jc w:val="center"/>
              <w:rPr>
                <w:rFonts w:ascii="Times New Roman" w:eastAsia="Times New Roman" w:hAnsi="Times New Roman" w:cs="Times New Roman"/>
                <w:sz w:val="24"/>
                <w:szCs w:val="24"/>
                <w:lang w:val="ru-RU" w:eastAsia="ru-RU"/>
              </w:rPr>
            </w:pPr>
          </w:p>
        </w:tc>
        <w:tc>
          <w:tcPr>
            <w:tcW w:w="1515" w:type="dxa"/>
            <w:tcBorders>
              <w:top w:val="single" w:sz="4" w:space="0" w:color="auto"/>
              <w:left w:val="single" w:sz="4" w:space="0" w:color="auto"/>
              <w:bottom w:val="single" w:sz="4" w:space="0" w:color="auto"/>
              <w:right w:val="single" w:sz="4" w:space="0" w:color="auto"/>
            </w:tcBorders>
            <w:hideMark/>
          </w:tcPr>
          <w:p w14:paraId="78A41DDC" w14:textId="77777777" w:rsidR="00B01CF9" w:rsidRPr="00B01CF9" w:rsidRDefault="00B01CF9" w:rsidP="00B01CF9">
            <w:pPr>
              <w:spacing w:line="240" w:lineRule="auto"/>
              <w:jc w:val="center"/>
              <w:rPr>
                <w:rFonts w:ascii="Times New Roman" w:eastAsia="Times New Roman" w:hAnsi="Times New Roman" w:cs="Times New Roman"/>
                <w:sz w:val="24"/>
                <w:szCs w:val="24"/>
                <w:lang w:val="ru-RU" w:eastAsia="ru-RU"/>
              </w:rPr>
            </w:pPr>
            <w:r w:rsidRPr="00B01CF9">
              <w:rPr>
                <w:rFonts w:ascii="Times New Roman" w:eastAsia="Times New Roman" w:hAnsi="Times New Roman" w:cs="Times New Roman"/>
                <w:sz w:val="24"/>
                <w:szCs w:val="24"/>
                <w:lang w:val="ru-RU" w:eastAsia="ru-RU"/>
              </w:rPr>
              <w:t>Реферат</w:t>
            </w:r>
          </w:p>
          <w:p w14:paraId="4B1A67F3" w14:textId="77777777" w:rsidR="00B01CF9" w:rsidRPr="00B01CF9" w:rsidRDefault="00B01CF9" w:rsidP="00B01CF9">
            <w:pPr>
              <w:spacing w:line="240" w:lineRule="auto"/>
              <w:jc w:val="center"/>
              <w:rPr>
                <w:rFonts w:ascii="Times New Roman" w:eastAsia="Times New Roman" w:hAnsi="Times New Roman" w:cs="Times New Roman"/>
                <w:sz w:val="24"/>
                <w:szCs w:val="24"/>
                <w:lang w:val="ru-RU" w:eastAsia="ru-RU"/>
              </w:rPr>
            </w:pPr>
            <w:r w:rsidRPr="00B01CF9">
              <w:rPr>
                <w:rFonts w:ascii="Times New Roman" w:eastAsia="Times New Roman" w:hAnsi="Times New Roman" w:cs="Times New Roman"/>
                <w:sz w:val="24"/>
                <w:szCs w:val="24"/>
                <w:lang w:val="ru-RU" w:eastAsia="ru-RU"/>
              </w:rPr>
              <w:t xml:space="preserve">(только для освобожденных от </w:t>
            </w:r>
            <w:proofErr w:type="spellStart"/>
            <w:r w:rsidRPr="00B01CF9">
              <w:rPr>
                <w:rFonts w:ascii="Times New Roman" w:eastAsia="Times New Roman" w:hAnsi="Times New Roman" w:cs="Times New Roman"/>
                <w:sz w:val="24"/>
                <w:szCs w:val="24"/>
                <w:lang w:val="ru-RU" w:eastAsia="ru-RU"/>
              </w:rPr>
              <w:t>физич</w:t>
            </w:r>
            <w:proofErr w:type="spellEnd"/>
            <w:r w:rsidRPr="00B01CF9">
              <w:rPr>
                <w:rFonts w:ascii="Times New Roman" w:eastAsia="Times New Roman" w:hAnsi="Times New Roman" w:cs="Times New Roman"/>
                <w:sz w:val="24"/>
                <w:szCs w:val="24"/>
                <w:lang w:val="ru-RU" w:eastAsia="ru-RU"/>
              </w:rPr>
              <w:t>. культ.)</w:t>
            </w:r>
          </w:p>
        </w:tc>
        <w:tc>
          <w:tcPr>
            <w:tcW w:w="1321" w:type="dxa"/>
            <w:tcBorders>
              <w:top w:val="single" w:sz="4" w:space="0" w:color="auto"/>
              <w:left w:val="single" w:sz="4" w:space="0" w:color="auto"/>
              <w:bottom w:val="single" w:sz="4" w:space="0" w:color="auto"/>
              <w:right w:val="single" w:sz="4" w:space="0" w:color="auto"/>
            </w:tcBorders>
            <w:hideMark/>
          </w:tcPr>
          <w:p w14:paraId="4F12A5D3" w14:textId="77777777" w:rsidR="00B01CF9" w:rsidRPr="00B01CF9" w:rsidRDefault="00B01CF9" w:rsidP="00B01CF9">
            <w:pPr>
              <w:spacing w:line="240" w:lineRule="auto"/>
              <w:rPr>
                <w:rFonts w:ascii="Times New Roman" w:eastAsia="Times New Roman" w:hAnsi="Times New Roman" w:cs="Times New Roman"/>
                <w:sz w:val="24"/>
                <w:szCs w:val="24"/>
                <w:lang w:val="ru-RU" w:eastAsia="ru-RU"/>
              </w:rPr>
            </w:pPr>
            <w:r w:rsidRPr="00B01CF9">
              <w:rPr>
                <w:rFonts w:ascii="Times New Roman" w:eastAsia="Times New Roman" w:hAnsi="Times New Roman" w:cs="Times New Roman"/>
                <w:spacing w:val="1"/>
                <w:sz w:val="24"/>
                <w:szCs w:val="28"/>
                <w:lang w:val="ru-RU" w:eastAsia="ru-RU"/>
              </w:rPr>
              <w:t>ОК 08</w:t>
            </w:r>
          </w:p>
        </w:tc>
        <w:tc>
          <w:tcPr>
            <w:tcW w:w="964" w:type="dxa"/>
            <w:tcBorders>
              <w:top w:val="single" w:sz="4" w:space="0" w:color="auto"/>
              <w:left w:val="single" w:sz="4" w:space="0" w:color="auto"/>
              <w:bottom w:val="single" w:sz="4" w:space="0" w:color="auto"/>
              <w:right w:val="single" w:sz="4" w:space="0" w:color="auto"/>
            </w:tcBorders>
          </w:tcPr>
          <w:p w14:paraId="1970739C" w14:textId="77777777" w:rsidR="00B01CF9" w:rsidRPr="00B01CF9" w:rsidRDefault="00B01CF9" w:rsidP="00B01CF9">
            <w:pPr>
              <w:spacing w:line="240" w:lineRule="auto"/>
              <w:jc w:val="center"/>
              <w:rPr>
                <w:rFonts w:ascii="Times New Roman" w:eastAsia="Times New Roman" w:hAnsi="Times New Roman" w:cs="Times New Roman"/>
                <w:sz w:val="24"/>
                <w:szCs w:val="24"/>
                <w:lang w:val="ru-RU" w:eastAsia="ru-RU"/>
              </w:rPr>
            </w:pPr>
            <w:r w:rsidRPr="00B01CF9">
              <w:rPr>
                <w:rFonts w:ascii="Times New Roman" w:eastAsia="Times New Roman" w:hAnsi="Times New Roman" w:cs="Times New Roman"/>
                <w:sz w:val="24"/>
                <w:szCs w:val="24"/>
                <w:lang w:val="ru-RU" w:eastAsia="ru-RU"/>
              </w:rPr>
              <w:t>Зачет. Д. зачет</w:t>
            </w:r>
          </w:p>
          <w:p w14:paraId="0A0FE6FD" w14:textId="77777777" w:rsidR="00B01CF9" w:rsidRPr="00B01CF9" w:rsidRDefault="00B01CF9" w:rsidP="00B01CF9">
            <w:pPr>
              <w:spacing w:line="240" w:lineRule="auto"/>
              <w:jc w:val="center"/>
              <w:rPr>
                <w:rFonts w:ascii="Times New Roman" w:eastAsia="Times New Roman" w:hAnsi="Times New Roman" w:cs="Times New Roman"/>
                <w:sz w:val="24"/>
                <w:szCs w:val="24"/>
                <w:lang w:val="ru-RU" w:eastAsia="ru-RU"/>
              </w:rPr>
            </w:pPr>
          </w:p>
          <w:p w14:paraId="1F1D3E0C" w14:textId="77777777" w:rsidR="00B01CF9" w:rsidRPr="00B01CF9" w:rsidRDefault="00B01CF9" w:rsidP="00B01CF9">
            <w:pPr>
              <w:spacing w:line="240" w:lineRule="auto"/>
              <w:rPr>
                <w:rFonts w:ascii="Times New Roman" w:eastAsia="Times New Roman" w:hAnsi="Times New Roman" w:cs="Times New Roman"/>
                <w:sz w:val="24"/>
                <w:szCs w:val="24"/>
                <w:lang w:val="ru-RU" w:eastAsia="ru-RU"/>
              </w:rPr>
            </w:pPr>
          </w:p>
        </w:tc>
        <w:tc>
          <w:tcPr>
            <w:tcW w:w="1321" w:type="dxa"/>
            <w:tcBorders>
              <w:top w:val="single" w:sz="4" w:space="0" w:color="auto"/>
              <w:left w:val="single" w:sz="4" w:space="0" w:color="auto"/>
              <w:bottom w:val="single" w:sz="4" w:space="0" w:color="auto"/>
              <w:right w:val="single" w:sz="4" w:space="0" w:color="auto"/>
            </w:tcBorders>
            <w:hideMark/>
          </w:tcPr>
          <w:p w14:paraId="3FE2066F" w14:textId="77777777" w:rsidR="00B01CF9" w:rsidRPr="00B01CF9" w:rsidRDefault="00B01CF9" w:rsidP="00B01CF9">
            <w:pPr>
              <w:spacing w:line="240" w:lineRule="auto"/>
              <w:rPr>
                <w:rFonts w:ascii="Times New Roman" w:eastAsia="Times New Roman" w:hAnsi="Times New Roman" w:cs="Times New Roman"/>
                <w:sz w:val="24"/>
                <w:szCs w:val="24"/>
                <w:lang w:val="ru-RU" w:eastAsia="ru-RU"/>
              </w:rPr>
            </w:pPr>
            <w:r w:rsidRPr="00B01CF9">
              <w:rPr>
                <w:rFonts w:ascii="Times New Roman" w:eastAsia="Times New Roman" w:hAnsi="Times New Roman" w:cs="Times New Roman"/>
                <w:spacing w:val="1"/>
                <w:sz w:val="24"/>
                <w:szCs w:val="28"/>
                <w:lang w:val="ru-RU" w:eastAsia="ru-RU"/>
              </w:rPr>
              <w:t>ОК 08</w:t>
            </w:r>
          </w:p>
        </w:tc>
      </w:tr>
      <w:tr w:rsidR="00B01CF9" w:rsidRPr="00B01CF9" w14:paraId="7882A1F8" w14:textId="77777777" w:rsidTr="00B01CF9">
        <w:tc>
          <w:tcPr>
            <w:tcW w:w="1817" w:type="dxa"/>
            <w:tcBorders>
              <w:top w:val="single" w:sz="4" w:space="0" w:color="auto"/>
              <w:left w:val="single" w:sz="4" w:space="0" w:color="auto"/>
              <w:bottom w:val="single" w:sz="4" w:space="0" w:color="auto"/>
              <w:right w:val="single" w:sz="4" w:space="0" w:color="auto"/>
            </w:tcBorders>
            <w:hideMark/>
          </w:tcPr>
          <w:p w14:paraId="57776F05" w14:textId="77777777" w:rsidR="00B01CF9" w:rsidRPr="00B01CF9" w:rsidRDefault="00B01CF9" w:rsidP="00B01CF9">
            <w:pPr>
              <w:spacing w:line="240" w:lineRule="auto"/>
              <w:jc w:val="center"/>
              <w:rPr>
                <w:rFonts w:ascii="Times New Roman" w:eastAsia="Times New Roman" w:hAnsi="Times New Roman" w:cs="Times New Roman"/>
                <w:sz w:val="24"/>
                <w:szCs w:val="24"/>
                <w:lang w:val="ru-RU" w:eastAsia="ru-RU"/>
              </w:rPr>
            </w:pPr>
            <w:r w:rsidRPr="00B01CF9">
              <w:rPr>
                <w:rFonts w:ascii="Times New Roman" w:eastAsia="Times New Roman" w:hAnsi="Times New Roman" w:cs="Times New Roman"/>
                <w:sz w:val="24"/>
                <w:szCs w:val="24"/>
                <w:lang w:val="ru-RU" w:eastAsia="ru-RU"/>
              </w:rPr>
              <w:t>Раздел 2 . Физическое совершенствование</w:t>
            </w:r>
          </w:p>
        </w:tc>
        <w:tc>
          <w:tcPr>
            <w:tcW w:w="1312" w:type="dxa"/>
            <w:tcBorders>
              <w:top w:val="single" w:sz="4" w:space="0" w:color="auto"/>
              <w:left w:val="single" w:sz="4" w:space="0" w:color="auto"/>
              <w:bottom w:val="single" w:sz="4" w:space="0" w:color="auto"/>
              <w:right w:val="single" w:sz="4" w:space="0" w:color="auto"/>
            </w:tcBorders>
            <w:hideMark/>
          </w:tcPr>
          <w:p w14:paraId="1BEB0A68" w14:textId="77777777" w:rsidR="00B01CF9" w:rsidRPr="00B01CF9" w:rsidRDefault="00B01CF9" w:rsidP="00B01CF9">
            <w:pPr>
              <w:spacing w:line="240" w:lineRule="auto"/>
              <w:jc w:val="center"/>
              <w:rPr>
                <w:rFonts w:ascii="Times New Roman" w:eastAsia="Times New Roman" w:hAnsi="Times New Roman" w:cs="Times New Roman"/>
                <w:sz w:val="24"/>
                <w:szCs w:val="24"/>
                <w:lang w:val="ru-RU" w:eastAsia="ru-RU"/>
              </w:rPr>
            </w:pPr>
            <w:proofErr w:type="spellStart"/>
            <w:r w:rsidRPr="00B01CF9">
              <w:rPr>
                <w:rFonts w:ascii="Times New Roman" w:eastAsia="Times New Roman" w:hAnsi="Times New Roman" w:cs="Times New Roman"/>
                <w:sz w:val="24"/>
                <w:szCs w:val="24"/>
                <w:lang w:val="ru-RU" w:eastAsia="ru-RU"/>
              </w:rPr>
              <w:t>Контрльные</w:t>
            </w:r>
            <w:proofErr w:type="spellEnd"/>
            <w:r w:rsidRPr="00B01CF9">
              <w:rPr>
                <w:rFonts w:ascii="Times New Roman" w:eastAsia="Times New Roman" w:hAnsi="Times New Roman" w:cs="Times New Roman"/>
                <w:sz w:val="24"/>
                <w:szCs w:val="24"/>
                <w:lang w:val="ru-RU" w:eastAsia="ru-RU"/>
              </w:rPr>
              <w:t xml:space="preserve"> нормативы</w:t>
            </w:r>
          </w:p>
        </w:tc>
        <w:tc>
          <w:tcPr>
            <w:tcW w:w="1321" w:type="dxa"/>
            <w:tcBorders>
              <w:top w:val="single" w:sz="4" w:space="0" w:color="auto"/>
              <w:left w:val="single" w:sz="4" w:space="0" w:color="auto"/>
              <w:bottom w:val="single" w:sz="4" w:space="0" w:color="auto"/>
              <w:right w:val="single" w:sz="4" w:space="0" w:color="auto"/>
            </w:tcBorders>
            <w:hideMark/>
          </w:tcPr>
          <w:p w14:paraId="22FAE75D" w14:textId="77777777" w:rsidR="00B01CF9" w:rsidRPr="00B01CF9" w:rsidRDefault="00B01CF9" w:rsidP="00B01CF9">
            <w:pPr>
              <w:spacing w:line="240" w:lineRule="auto"/>
              <w:rPr>
                <w:rFonts w:ascii="Times New Roman" w:eastAsia="Times New Roman" w:hAnsi="Times New Roman" w:cs="Times New Roman"/>
                <w:sz w:val="24"/>
                <w:szCs w:val="24"/>
                <w:lang w:val="ru-RU" w:eastAsia="ru-RU"/>
              </w:rPr>
            </w:pPr>
            <w:r w:rsidRPr="00B01CF9">
              <w:rPr>
                <w:rFonts w:ascii="Times New Roman" w:eastAsia="Times New Roman" w:hAnsi="Times New Roman" w:cs="Times New Roman"/>
                <w:spacing w:val="1"/>
                <w:sz w:val="24"/>
                <w:szCs w:val="28"/>
                <w:lang w:val="ru-RU" w:eastAsia="ru-RU"/>
              </w:rPr>
              <w:t>ОК 08</w:t>
            </w:r>
          </w:p>
        </w:tc>
        <w:tc>
          <w:tcPr>
            <w:tcW w:w="1515" w:type="dxa"/>
            <w:tcBorders>
              <w:top w:val="single" w:sz="4" w:space="0" w:color="auto"/>
              <w:left w:val="single" w:sz="4" w:space="0" w:color="auto"/>
              <w:bottom w:val="single" w:sz="4" w:space="0" w:color="auto"/>
              <w:right w:val="single" w:sz="4" w:space="0" w:color="auto"/>
            </w:tcBorders>
            <w:hideMark/>
          </w:tcPr>
          <w:p w14:paraId="0E8A9B60" w14:textId="77777777" w:rsidR="00B01CF9" w:rsidRPr="00B01CF9" w:rsidRDefault="00B01CF9" w:rsidP="00B01CF9">
            <w:pPr>
              <w:spacing w:line="240" w:lineRule="auto"/>
              <w:jc w:val="center"/>
              <w:rPr>
                <w:rFonts w:ascii="Times New Roman" w:eastAsia="Times New Roman" w:hAnsi="Times New Roman" w:cs="Times New Roman"/>
                <w:sz w:val="24"/>
                <w:szCs w:val="24"/>
                <w:lang w:val="ru-RU" w:eastAsia="ru-RU"/>
              </w:rPr>
            </w:pPr>
            <w:r w:rsidRPr="00B01CF9">
              <w:rPr>
                <w:rFonts w:ascii="Times New Roman" w:eastAsia="Times New Roman" w:hAnsi="Times New Roman" w:cs="Times New Roman"/>
                <w:sz w:val="24"/>
                <w:szCs w:val="24"/>
                <w:lang w:val="ru-RU" w:eastAsia="ru-RU"/>
              </w:rPr>
              <w:t>Контрольные нормативы</w:t>
            </w:r>
          </w:p>
        </w:tc>
        <w:tc>
          <w:tcPr>
            <w:tcW w:w="1321" w:type="dxa"/>
            <w:tcBorders>
              <w:top w:val="single" w:sz="4" w:space="0" w:color="auto"/>
              <w:left w:val="single" w:sz="4" w:space="0" w:color="auto"/>
              <w:bottom w:val="single" w:sz="4" w:space="0" w:color="auto"/>
              <w:right w:val="single" w:sz="4" w:space="0" w:color="auto"/>
            </w:tcBorders>
            <w:hideMark/>
          </w:tcPr>
          <w:p w14:paraId="76777B60" w14:textId="77777777" w:rsidR="00B01CF9" w:rsidRPr="00B01CF9" w:rsidRDefault="00B01CF9" w:rsidP="00B01CF9">
            <w:pPr>
              <w:spacing w:line="240" w:lineRule="auto"/>
              <w:rPr>
                <w:rFonts w:ascii="Times New Roman" w:eastAsia="Times New Roman" w:hAnsi="Times New Roman" w:cs="Times New Roman"/>
                <w:sz w:val="24"/>
                <w:szCs w:val="24"/>
                <w:lang w:val="ru-RU" w:eastAsia="ru-RU"/>
              </w:rPr>
            </w:pPr>
            <w:r w:rsidRPr="00B01CF9">
              <w:rPr>
                <w:rFonts w:ascii="Times New Roman" w:eastAsia="Times New Roman" w:hAnsi="Times New Roman" w:cs="Times New Roman"/>
                <w:spacing w:val="1"/>
                <w:sz w:val="24"/>
                <w:szCs w:val="28"/>
                <w:lang w:val="ru-RU" w:eastAsia="ru-RU"/>
              </w:rPr>
              <w:t>ОК 08</w:t>
            </w:r>
          </w:p>
        </w:tc>
        <w:tc>
          <w:tcPr>
            <w:tcW w:w="964" w:type="dxa"/>
            <w:tcBorders>
              <w:top w:val="single" w:sz="4" w:space="0" w:color="auto"/>
              <w:left w:val="single" w:sz="4" w:space="0" w:color="auto"/>
              <w:bottom w:val="single" w:sz="4" w:space="0" w:color="auto"/>
              <w:right w:val="single" w:sz="4" w:space="0" w:color="auto"/>
            </w:tcBorders>
          </w:tcPr>
          <w:p w14:paraId="60C51958" w14:textId="77777777" w:rsidR="00B01CF9" w:rsidRPr="00B01CF9" w:rsidRDefault="00B01CF9" w:rsidP="00B01CF9">
            <w:pPr>
              <w:spacing w:line="240" w:lineRule="auto"/>
              <w:rPr>
                <w:rFonts w:ascii="Times New Roman" w:eastAsia="Times New Roman" w:hAnsi="Times New Roman" w:cs="Times New Roman"/>
                <w:sz w:val="24"/>
                <w:szCs w:val="24"/>
                <w:lang w:val="ru-RU" w:eastAsia="ru-RU"/>
              </w:rPr>
            </w:pPr>
          </w:p>
        </w:tc>
        <w:tc>
          <w:tcPr>
            <w:tcW w:w="1321" w:type="dxa"/>
            <w:tcBorders>
              <w:top w:val="single" w:sz="4" w:space="0" w:color="auto"/>
              <w:left w:val="single" w:sz="4" w:space="0" w:color="auto"/>
              <w:bottom w:val="single" w:sz="4" w:space="0" w:color="auto"/>
              <w:right w:val="single" w:sz="4" w:space="0" w:color="auto"/>
            </w:tcBorders>
            <w:hideMark/>
          </w:tcPr>
          <w:p w14:paraId="046A2E66" w14:textId="77777777" w:rsidR="00B01CF9" w:rsidRPr="00B01CF9" w:rsidRDefault="00B01CF9" w:rsidP="00B01CF9">
            <w:pPr>
              <w:spacing w:line="240" w:lineRule="auto"/>
              <w:rPr>
                <w:rFonts w:ascii="Times New Roman" w:eastAsia="Times New Roman" w:hAnsi="Times New Roman" w:cs="Times New Roman"/>
                <w:sz w:val="24"/>
                <w:szCs w:val="24"/>
                <w:lang w:val="ru-RU" w:eastAsia="ru-RU"/>
              </w:rPr>
            </w:pPr>
            <w:r w:rsidRPr="00B01CF9">
              <w:rPr>
                <w:rFonts w:ascii="Times New Roman" w:eastAsia="Times New Roman" w:hAnsi="Times New Roman" w:cs="Times New Roman"/>
                <w:spacing w:val="1"/>
                <w:sz w:val="24"/>
                <w:szCs w:val="28"/>
                <w:lang w:val="ru-RU" w:eastAsia="ru-RU"/>
              </w:rPr>
              <w:t>ОК 08</w:t>
            </w:r>
          </w:p>
        </w:tc>
      </w:tr>
    </w:tbl>
    <w:p w14:paraId="468C99A9" w14:textId="77777777" w:rsidR="00B01CF9" w:rsidRPr="00B01CF9" w:rsidRDefault="00B01CF9" w:rsidP="00B01CF9">
      <w:pPr>
        <w:spacing w:line="240" w:lineRule="auto"/>
        <w:jc w:val="center"/>
        <w:rPr>
          <w:rFonts w:ascii="Times New Roman" w:eastAsia="Times New Roman" w:hAnsi="Times New Roman" w:cs="Times New Roman"/>
          <w:b/>
          <w:sz w:val="28"/>
          <w:szCs w:val="28"/>
          <w:lang w:val="ru-RU" w:eastAsia="ru-RU"/>
        </w:rPr>
      </w:pPr>
    </w:p>
    <w:p w14:paraId="4CEBAADD" w14:textId="77777777" w:rsidR="00B01CF9" w:rsidRPr="00B01CF9" w:rsidRDefault="00B01CF9" w:rsidP="00B01CF9">
      <w:pPr>
        <w:spacing w:line="240" w:lineRule="auto"/>
        <w:jc w:val="center"/>
        <w:rPr>
          <w:rFonts w:ascii="Times New Roman" w:eastAsia="Times New Roman" w:hAnsi="Times New Roman" w:cs="Times New Roman"/>
          <w:b/>
          <w:sz w:val="28"/>
          <w:szCs w:val="28"/>
          <w:lang w:val="ru-RU" w:eastAsia="ru-RU"/>
        </w:rPr>
      </w:pPr>
      <w:bookmarkStart w:id="9" w:name="_GoBack"/>
      <w:bookmarkEnd w:id="9"/>
    </w:p>
    <w:p w14:paraId="0806CCA3" w14:textId="77777777" w:rsidR="00B01CF9" w:rsidRPr="00B01CF9" w:rsidRDefault="00B01CF9" w:rsidP="00B01CF9">
      <w:pPr>
        <w:spacing w:line="360" w:lineRule="auto"/>
        <w:rPr>
          <w:rFonts w:ascii="Times New Roman" w:eastAsia="Times New Roman" w:hAnsi="Times New Roman" w:cs="Times New Roman"/>
          <w:b/>
          <w:sz w:val="28"/>
          <w:szCs w:val="28"/>
          <w:lang w:val="ru-RU" w:eastAsia="ru-RU"/>
        </w:rPr>
        <w:sectPr w:rsidR="00B01CF9" w:rsidRPr="00B01CF9">
          <w:pgSz w:w="11906" w:h="16838"/>
          <w:pgMar w:top="851" w:right="850" w:bottom="1134" w:left="1701" w:header="709" w:footer="709" w:gutter="0"/>
          <w:cols w:space="720"/>
        </w:sectPr>
      </w:pPr>
    </w:p>
    <w:p w14:paraId="07E52F5B" w14:textId="77777777" w:rsidR="00B01CF9" w:rsidRPr="00B01CF9" w:rsidRDefault="00B01CF9" w:rsidP="00B01CF9">
      <w:pPr>
        <w:spacing w:line="240" w:lineRule="auto"/>
        <w:jc w:val="center"/>
        <w:rPr>
          <w:rFonts w:ascii="Times New Roman" w:eastAsia="Times New Roman" w:hAnsi="Times New Roman" w:cs="Times New Roman"/>
          <w:b/>
          <w:spacing w:val="-1"/>
          <w:sz w:val="28"/>
          <w:szCs w:val="28"/>
          <w:lang w:val="ru-RU" w:eastAsia="ru-RU"/>
        </w:rPr>
      </w:pPr>
      <w:r w:rsidRPr="00B01CF9">
        <w:rPr>
          <w:rFonts w:ascii="Times New Roman" w:eastAsia="Times New Roman" w:hAnsi="Times New Roman" w:cs="Times New Roman"/>
          <w:b/>
          <w:spacing w:val="-1"/>
          <w:sz w:val="28"/>
          <w:szCs w:val="28"/>
          <w:lang w:val="ru-RU" w:eastAsia="ru-RU"/>
        </w:rPr>
        <w:lastRenderedPageBreak/>
        <w:t>1 Комплект оценочных средств, для</w:t>
      </w:r>
      <w:r w:rsidRPr="00B01CF9">
        <w:rPr>
          <w:rFonts w:ascii="Times New Roman" w:eastAsia="Times New Roman" w:hAnsi="Times New Roman" w:cs="Times New Roman"/>
          <w:b/>
          <w:spacing w:val="-13"/>
          <w:sz w:val="28"/>
          <w:szCs w:val="28"/>
          <w:lang w:val="ru-RU" w:eastAsia="ru-RU"/>
        </w:rPr>
        <w:t xml:space="preserve"> </w:t>
      </w:r>
      <w:r w:rsidRPr="00B01CF9">
        <w:rPr>
          <w:rFonts w:ascii="Times New Roman" w:eastAsia="Times New Roman" w:hAnsi="Times New Roman" w:cs="Times New Roman"/>
          <w:b/>
          <w:spacing w:val="-1"/>
          <w:sz w:val="28"/>
          <w:szCs w:val="28"/>
          <w:lang w:val="ru-RU" w:eastAsia="ru-RU"/>
        </w:rPr>
        <w:t>текущего</w:t>
      </w:r>
      <w:r w:rsidRPr="00B01CF9">
        <w:rPr>
          <w:rFonts w:ascii="Times New Roman" w:eastAsia="Times New Roman" w:hAnsi="Times New Roman" w:cs="Times New Roman"/>
          <w:b/>
          <w:spacing w:val="-14"/>
          <w:sz w:val="28"/>
          <w:szCs w:val="28"/>
          <w:lang w:val="ru-RU" w:eastAsia="ru-RU"/>
        </w:rPr>
        <w:t xml:space="preserve"> (в том числе рубежного) </w:t>
      </w:r>
      <w:r w:rsidRPr="00B01CF9">
        <w:rPr>
          <w:rFonts w:ascii="Times New Roman" w:eastAsia="Times New Roman" w:hAnsi="Times New Roman" w:cs="Times New Roman"/>
          <w:b/>
          <w:spacing w:val="-1"/>
          <w:sz w:val="28"/>
          <w:szCs w:val="28"/>
          <w:lang w:val="ru-RU" w:eastAsia="ru-RU"/>
        </w:rPr>
        <w:t>контроля</w:t>
      </w:r>
    </w:p>
    <w:p w14:paraId="7E567AFD" w14:textId="77777777" w:rsidR="00B01CF9" w:rsidRPr="00B01CF9" w:rsidRDefault="00B01CF9" w:rsidP="00B01CF9">
      <w:pPr>
        <w:spacing w:line="240" w:lineRule="auto"/>
        <w:jc w:val="center"/>
        <w:rPr>
          <w:rFonts w:ascii="Times New Roman" w:eastAsia="Times New Roman" w:hAnsi="Times New Roman" w:cs="Times New Roman"/>
          <w:sz w:val="24"/>
          <w:szCs w:val="24"/>
          <w:lang w:val="ru-RU" w:eastAsia="ru-RU"/>
        </w:rPr>
      </w:pPr>
      <w:r w:rsidRPr="00B01CF9">
        <w:rPr>
          <w:rFonts w:ascii="Times New Roman" w:eastAsia="Times New Roman" w:hAnsi="Times New Roman" w:cs="Times New Roman"/>
          <w:sz w:val="24"/>
          <w:szCs w:val="24"/>
          <w:lang w:val="ru-RU" w:eastAsia="ru-RU"/>
        </w:rPr>
        <w:t>.</w:t>
      </w:r>
    </w:p>
    <w:p w14:paraId="56B9404F" w14:textId="77777777" w:rsidR="00B01CF9" w:rsidRPr="00B01CF9" w:rsidRDefault="00B01CF9" w:rsidP="00B01CF9">
      <w:pPr>
        <w:spacing w:line="360" w:lineRule="auto"/>
        <w:jc w:val="center"/>
        <w:rPr>
          <w:rFonts w:ascii="Times New Roman" w:eastAsia="Times New Roman" w:hAnsi="Times New Roman" w:cs="Times New Roman"/>
          <w:sz w:val="24"/>
          <w:szCs w:val="24"/>
          <w:lang w:val="ru-RU" w:eastAsia="ru-RU"/>
        </w:rPr>
      </w:pPr>
    </w:p>
    <w:p w14:paraId="1BE4EF0B" w14:textId="77777777" w:rsidR="00B01CF9" w:rsidRPr="00B01CF9" w:rsidRDefault="00B01CF9" w:rsidP="00B01CF9">
      <w:pPr>
        <w:spacing w:line="360" w:lineRule="auto"/>
        <w:jc w:val="center"/>
        <w:rPr>
          <w:rFonts w:ascii="Times New Roman" w:eastAsia="Times New Roman" w:hAnsi="Times New Roman" w:cs="Times New Roman"/>
          <w:b/>
          <w:sz w:val="28"/>
          <w:szCs w:val="28"/>
          <w:lang w:val="ru-RU" w:eastAsia="ru-RU"/>
        </w:rPr>
      </w:pPr>
      <w:r w:rsidRPr="00B01CF9">
        <w:rPr>
          <w:rFonts w:ascii="Times New Roman" w:eastAsia="Times New Roman" w:hAnsi="Times New Roman" w:cs="Times New Roman"/>
          <w:sz w:val="24"/>
          <w:szCs w:val="24"/>
          <w:lang w:val="ru-RU" w:eastAsia="ru-RU"/>
        </w:rPr>
        <w:t xml:space="preserve">Таблица контрольных нормативов </w:t>
      </w:r>
      <w:proofErr w:type="gramStart"/>
      <w:r w:rsidRPr="00B01CF9">
        <w:rPr>
          <w:rFonts w:ascii="Times New Roman" w:eastAsia="Times New Roman" w:hAnsi="Times New Roman" w:cs="Times New Roman"/>
          <w:sz w:val="24"/>
          <w:szCs w:val="24"/>
          <w:lang w:val="ru-RU" w:eastAsia="ru-RU"/>
        </w:rPr>
        <w:t xml:space="preserve">( </w:t>
      </w:r>
      <w:proofErr w:type="gramEnd"/>
      <w:r w:rsidRPr="00B01CF9">
        <w:rPr>
          <w:rFonts w:ascii="Times New Roman" w:eastAsia="Times New Roman" w:hAnsi="Times New Roman" w:cs="Times New Roman"/>
          <w:sz w:val="24"/>
          <w:szCs w:val="24"/>
          <w:lang w:val="ru-RU" w:eastAsia="ru-RU"/>
        </w:rPr>
        <w:t>в том числе для промежуточной аттестации)</w:t>
      </w:r>
    </w:p>
    <w:tbl>
      <w:tblPr>
        <w:tblW w:w="1276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2864"/>
        <w:gridCol w:w="897"/>
        <w:gridCol w:w="709"/>
        <w:gridCol w:w="709"/>
        <w:gridCol w:w="709"/>
        <w:gridCol w:w="850"/>
        <w:gridCol w:w="709"/>
        <w:gridCol w:w="567"/>
        <w:gridCol w:w="850"/>
        <w:gridCol w:w="709"/>
        <w:gridCol w:w="709"/>
        <w:gridCol w:w="709"/>
        <w:gridCol w:w="708"/>
        <w:gridCol w:w="709"/>
      </w:tblGrid>
      <w:tr w:rsidR="00B01CF9" w:rsidRPr="00B01CF9" w14:paraId="65FBBE8C" w14:textId="77777777" w:rsidTr="00B01CF9">
        <w:tc>
          <w:tcPr>
            <w:tcW w:w="358" w:type="dxa"/>
            <w:vMerge w:val="restart"/>
            <w:tcBorders>
              <w:top w:val="single" w:sz="4" w:space="0" w:color="auto"/>
              <w:left w:val="single" w:sz="4" w:space="0" w:color="auto"/>
              <w:bottom w:val="single" w:sz="4" w:space="0" w:color="auto"/>
              <w:right w:val="single" w:sz="4" w:space="0" w:color="auto"/>
            </w:tcBorders>
            <w:hideMark/>
          </w:tcPr>
          <w:p w14:paraId="38B33264"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w:t>
            </w:r>
          </w:p>
          <w:p w14:paraId="4DA10569"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п/п</w:t>
            </w:r>
          </w:p>
        </w:tc>
        <w:tc>
          <w:tcPr>
            <w:tcW w:w="2866" w:type="dxa"/>
            <w:vMerge w:val="restart"/>
            <w:tcBorders>
              <w:top w:val="single" w:sz="4" w:space="0" w:color="auto"/>
              <w:left w:val="single" w:sz="4" w:space="0" w:color="auto"/>
              <w:bottom w:val="single" w:sz="4" w:space="0" w:color="auto"/>
              <w:right w:val="single" w:sz="4" w:space="0" w:color="auto"/>
            </w:tcBorders>
          </w:tcPr>
          <w:p w14:paraId="35597A3E"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p>
        </w:tc>
        <w:tc>
          <w:tcPr>
            <w:tcW w:w="898" w:type="dxa"/>
            <w:vMerge w:val="restart"/>
            <w:tcBorders>
              <w:top w:val="single" w:sz="4" w:space="0" w:color="auto"/>
              <w:left w:val="single" w:sz="4" w:space="0" w:color="auto"/>
              <w:bottom w:val="single" w:sz="4" w:space="0" w:color="auto"/>
              <w:right w:val="single" w:sz="4" w:space="0" w:color="auto"/>
            </w:tcBorders>
          </w:tcPr>
          <w:p w14:paraId="44B361FB"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p>
        </w:tc>
        <w:tc>
          <w:tcPr>
            <w:tcW w:w="2127" w:type="dxa"/>
            <w:gridSpan w:val="3"/>
            <w:tcBorders>
              <w:top w:val="single" w:sz="4" w:space="0" w:color="auto"/>
              <w:left w:val="single" w:sz="4" w:space="0" w:color="auto"/>
              <w:bottom w:val="single" w:sz="4" w:space="0" w:color="auto"/>
              <w:right w:val="single" w:sz="4" w:space="0" w:color="auto"/>
            </w:tcBorders>
            <w:hideMark/>
          </w:tcPr>
          <w:p w14:paraId="30C2C2A3"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1 курс</w:t>
            </w:r>
          </w:p>
        </w:tc>
        <w:tc>
          <w:tcPr>
            <w:tcW w:w="2126" w:type="dxa"/>
            <w:gridSpan w:val="3"/>
            <w:tcBorders>
              <w:top w:val="single" w:sz="4" w:space="0" w:color="auto"/>
              <w:left w:val="single" w:sz="4" w:space="0" w:color="auto"/>
              <w:bottom w:val="single" w:sz="4" w:space="0" w:color="auto"/>
              <w:right w:val="single" w:sz="4" w:space="0" w:color="auto"/>
            </w:tcBorders>
            <w:hideMark/>
          </w:tcPr>
          <w:p w14:paraId="3AB1A2A2"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2 курс</w:t>
            </w:r>
          </w:p>
        </w:tc>
        <w:tc>
          <w:tcPr>
            <w:tcW w:w="2268" w:type="dxa"/>
            <w:gridSpan w:val="3"/>
            <w:tcBorders>
              <w:top w:val="single" w:sz="4" w:space="0" w:color="auto"/>
              <w:left w:val="single" w:sz="4" w:space="0" w:color="auto"/>
              <w:bottom w:val="single" w:sz="4" w:space="0" w:color="auto"/>
              <w:right w:val="single" w:sz="4" w:space="0" w:color="auto"/>
            </w:tcBorders>
            <w:hideMark/>
          </w:tcPr>
          <w:p w14:paraId="4BB8FC44"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 курс</w:t>
            </w:r>
          </w:p>
        </w:tc>
        <w:tc>
          <w:tcPr>
            <w:tcW w:w="2126" w:type="dxa"/>
            <w:gridSpan w:val="3"/>
            <w:tcBorders>
              <w:top w:val="single" w:sz="4" w:space="0" w:color="auto"/>
              <w:left w:val="single" w:sz="4" w:space="0" w:color="auto"/>
              <w:bottom w:val="single" w:sz="4" w:space="0" w:color="auto"/>
              <w:right w:val="single" w:sz="4" w:space="0" w:color="auto"/>
            </w:tcBorders>
            <w:hideMark/>
          </w:tcPr>
          <w:p w14:paraId="12B28743"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 xml:space="preserve">4   курс </w:t>
            </w:r>
          </w:p>
        </w:tc>
      </w:tr>
      <w:tr w:rsidR="00B01CF9" w:rsidRPr="00B01CF9" w14:paraId="2347E3FE" w14:textId="77777777" w:rsidTr="00B01CF9">
        <w:tc>
          <w:tcPr>
            <w:tcW w:w="358" w:type="dxa"/>
            <w:vMerge/>
            <w:tcBorders>
              <w:top w:val="single" w:sz="4" w:space="0" w:color="auto"/>
              <w:left w:val="single" w:sz="4" w:space="0" w:color="auto"/>
              <w:bottom w:val="single" w:sz="4" w:space="0" w:color="auto"/>
              <w:right w:val="single" w:sz="4" w:space="0" w:color="auto"/>
            </w:tcBorders>
            <w:vAlign w:val="center"/>
            <w:hideMark/>
          </w:tcPr>
          <w:p w14:paraId="05C9FD52" w14:textId="77777777" w:rsidR="00B01CF9" w:rsidRPr="00B01CF9" w:rsidRDefault="00B01CF9" w:rsidP="00B01CF9">
            <w:pPr>
              <w:spacing w:line="240" w:lineRule="auto"/>
              <w:rPr>
                <w:rFonts w:ascii="Times New Roman" w:eastAsia="Times New Roman" w:hAnsi="Times New Roman" w:cs="Times New Roman"/>
                <w:sz w:val="20"/>
                <w:szCs w:val="20"/>
                <w:lang w:val="ru-RU" w:eastAsia="ru-RU"/>
              </w:rPr>
            </w:pPr>
          </w:p>
        </w:tc>
        <w:tc>
          <w:tcPr>
            <w:tcW w:w="2866" w:type="dxa"/>
            <w:vMerge/>
            <w:tcBorders>
              <w:top w:val="single" w:sz="4" w:space="0" w:color="auto"/>
              <w:left w:val="single" w:sz="4" w:space="0" w:color="auto"/>
              <w:bottom w:val="single" w:sz="4" w:space="0" w:color="auto"/>
              <w:right w:val="single" w:sz="4" w:space="0" w:color="auto"/>
            </w:tcBorders>
            <w:vAlign w:val="center"/>
            <w:hideMark/>
          </w:tcPr>
          <w:p w14:paraId="3107DAF4" w14:textId="77777777" w:rsidR="00B01CF9" w:rsidRPr="00B01CF9" w:rsidRDefault="00B01CF9" w:rsidP="00B01CF9">
            <w:pPr>
              <w:spacing w:line="240" w:lineRule="auto"/>
              <w:rPr>
                <w:rFonts w:ascii="Times New Roman" w:eastAsia="Times New Roman" w:hAnsi="Times New Roman" w:cs="Times New Roman"/>
                <w:sz w:val="20"/>
                <w:szCs w:val="20"/>
                <w:lang w:val="ru-RU" w:eastAsia="ru-RU"/>
              </w:rPr>
            </w:pPr>
          </w:p>
        </w:tc>
        <w:tc>
          <w:tcPr>
            <w:tcW w:w="898" w:type="dxa"/>
            <w:vMerge/>
            <w:tcBorders>
              <w:top w:val="single" w:sz="4" w:space="0" w:color="auto"/>
              <w:left w:val="single" w:sz="4" w:space="0" w:color="auto"/>
              <w:bottom w:val="single" w:sz="4" w:space="0" w:color="auto"/>
              <w:right w:val="single" w:sz="4" w:space="0" w:color="auto"/>
            </w:tcBorders>
            <w:vAlign w:val="center"/>
            <w:hideMark/>
          </w:tcPr>
          <w:p w14:paraId="156783E8" w14:textId="77777777" w:rsidR="00B01CF9" w:rsidRPr="00B01CF9" w:rsidRDefault="00B01CF9" w:rsidP="00B01CF9">
            <w:pPr>
              <w:spacing w:line="240" w:lineRule="auto"/>
              <w:rPr>
                <w:rFonts w:ascii="Times New Roman" w:eastAsia="Times New Roman" w:hAnsi="Times New Roman" w:cs="Times New Roman"/>
                <w:sz w:val="20"/>
                <w:szCs w:val="20"/>
                <w:lang w:val="ru-RU" w:eastAsia="ru-RU"/>
              </w:rPr>
            </w:pPr>
          </w:p>
        </w:tc>
        <w:tc>
          <w:tcPr>
            <w:tcW w:w="709" w:type="dxa"/>
            <w:tcBorders>
              <w:top w:val="single" w:sz="4" w:space="0" w:color="auto"/>
              <w:left w:val="single" w:sz="4" w:space="0" w:color="auto"/>
              <w:bottom w:val="single" w:sz="4" w:space="0" w:color="auto"/>
              <w:right w:val="single" w:sz="4" w:space="0" w:color="auto"/>
            </w:tcBorders>
            <w:hideMark/>
          </w:tcPr>
          <w:p w14:paraId="3F3C16C6"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5</w:t>
            </w:r>
          </w:p>
        </w:tc>
        <w:tc>
          <w:tcPr>
            <w:tcW w:w="709" w:type="dxa"/>
            <w:tcBorders>
              <w:top w:val="single" w:sz="4" w:space="0" w:color="auto"/>
              <w:left w:val="single" w:sz="4" w:space="0" w:color="auto"/>
              <w:bottom w:val="single" w:sz="4" w:space="0" w:color="auto"/>
              <w:right w:val="single" w:sz="4" w:space="0" w:color="auto"/>
            </w:tcBorders>
            <w:hideMark/>
          </w:tcPr>
          <w:p w14:paraId="7F428C4F"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4</w:t>
            </w:r>
          </w:p>
        </w:tc>
        <w:tc>
          <w:tcPr>
            <w:tcW w:w="709" w:type="dxa"/>
            <w:tcBorders>
              <w:top w:val="single" w:sz="4" w:space="0" w:color="auto"/>
              <w:left w:val="single" w:sz="4" w:space="0" w:color="auto"/>
              <w:bottom w:val="single" w:sz="4" w:space="0" w:color="auto"/>
              <w:right w:val="single" w:sz="4" w:space="0" w:color="auto"/>
            </w:tcBorders>
            <w:hideMark/>
          </w:tcPr>
          <w:p w14:paraId="370D9F7F"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w:t>
            </w:r>
          </w:p>
        </w:tc>
        <w:tc>
          <w:tcPr>
            <w:tcW w:w="850" w:type="dxa"/>
            <w:tcBorders>
              <w:top w:val="single" w:sz="4" w:space="0" w:color="auto"/>
              <w:left w:val="single" w:sz="4" w:space="0" w:color="auto"/>
              <w:bottom w:val="single" w:sz="4" w:space="0" w:color="auto"/>
              <w:right w:val="single" w:sz="4" w:space="0" w:color="auto"/>
            </w:tcBorders>
            <w:hideMark/>
          </w:tcPr>
          <w:p w14:paraId="20AC9B16"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5</w:t>
            </w:r>
          </w:p>
        </w:tc>
        <w:tc>
          <w:tcPr>
            <w:tcW w:w="709" w:type="dxa"/>
            <w:tcBorders>
              <w:top w:val="single" w:sz="4" w:space="0" w:color="auto"/>
              <w:left w:val="single" w:sz="4" w:space="0" w:color="auto"/>
              <w:bottom w:val="single" w:sz="4" w:space="0" w:color="auto"/>
              <w:right w:val="single" w:sz="4" w:space="0" w:color="auto"/>
            </w:tcBorders>
            <w:hideMark/>
          </w:tcPr>
          <w:p w14:paraId="18C66D91"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4</w:t>
            </w:r>
          </w:p>
        </w:tc>
        <w:tc>
          <w:tcPr>
            <w:tcW w:w="567" w:type="dxa"/>
            <w:tcBorders>
              <w:top w:val="single" w:sz="4" w:space="0" w:color="auto"/>
              <w:left w:val="single" w:sz="4" w:space="0" w:color="auto"/>
              <w:bottom w:val="single" w:sz="4" w:space="0" w:color="auto"/>
              <w:right w:val="single" w:sz="4" w:space="0" w:color="auto"/>
            </w:tcBorders>
            <w:hideMark/>
          </w:tcPr>
          <w:p w14:paraId="0F660D99"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w:t>
            </w:r>
          </w:p>
        </w:tc>
        <w:tc>
          <w:tcPr>
            <w:tcW w:w="850" w:type="dxa"/>
            <w:tcBorders>
              <w:top w:val="single" w:sz="4" w:space="0" w:color="auto"/>
              <w:left w:val="single" w:sz="4" w:space="0" w:color="auto"/>
              <w:bottom w:val="single" w:sz="4" w:space="0" w:color="auto"/>
              <w:right w:val="single" w:sz="4" w:space="0" w:color="auto"/>
            </w:tcBorders>
            <w:hideMark/>
          </w:tcPr>
          <w:p w14:paraId="592469B7"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5</w:t>
            </w:r>
          </w:p>
        </w:tc>
        <w:tc>
          <w:tcPr>
            <w:tcW w:w="709" w:type="dxa"/>
            <w:tcBorders>
              <w:top w:val="single" w:sz="4" w:space="0" w:color="auto"/>
              <w:left w:val="single" w:sz="4" w:space="0" w:color="auto"/>
              <w:bottom w:val="single" w:sz="4" w:space="0" w:color="auto"/>
              <w:right w:val="single" w:sz="4" w:space="0" w:color="auto"/>
            </w:tcBorders>
            <w:hideMark/>
          </w:tcPr>
          <w:p w14:paraId="64F88817"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4</w:t>
            </w:r>
          </w:p>
        </w:tc>
        <w:tc>
          <w:tcPr>
            <w:tcW w:w="709" w:type="dxa"/>
            <w:tcBorders>
              <w:top w:val="single" w:sz="4" w:space="0" w:color="auto"/>
              <w:left w:val="single" w:sz="4" w:space="0" w:color="auto"/>
              <w:bottom w:val="single" w:sz="4" w:space="0" w:color="auto"/>
              <w:right w:val="single" w:sz="4" w:space="0" w:color="auto"/>
            </w:tcBorders>
            <w:hideMark/>
          </w:tcPr>
          <w:p w14:paraId="2D89C8CD"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w:t>
            </w:r>
          </w:p>
        </w:tc>
        <w:tc>
          <w:tcPr>
            <w:tcW w:w="709" w:type="dxa"/>
            <w:tcBorders>
              <w:top w:val="single" w:sz="4" w:space="0" w:color="auto"/>
              <w:left w:val="single" w:sz="4" w:space="0" w:color="auto"/>
              <w:bottom w:val="single" w:sz="4" w:space="0" w:color="auto"/>
              <w:right w:val="single" w:sz="4" w:space="0" w:color="auto"/>
            </w:tcBorders>
            <w:hideMark/>
          </w:tcPr>
          <w:p w14:paraId="19E93046"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5</w:t>
            </w:r>
          </w:p>
        </w:tc>
        <w:tc>
          <w:tcPr>
            <w:tcW w:w="708" w:type="dxa"/>
            <w:tcBorders>
              <w:top w:val="single" w:sz="4" w:space="0" w:color="auto"/>
              <w:left w:val="single" w:sz="4" w:space="0" w:color="auto"/>
              <w:bottom w:val="single" w:sz="4" w:space="0" w:color="auto"/>
              <w:right w:val="single" w:sz="4" w:space="0" w:color="auto"/>
            </w:tcBorders>
            <w:hideMark/>
          </w:tcPr>
          <w:p w14:paraId="21EDB211"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4</w:t>
            </w:r>
          </w:p>
        </w:tc>
        <w:tc>
          <w:tcPr>
            <w:tcW w:w="709" w:type="dxa"/>
            <w:tcBorders>
              <w:top w:val="single" w:sz="4" w:space="0" w:color="auto"/>
              <w:left w:val="single" w:sz="4" w:space="0" w:color="auto"/>
              <w:bottom w:val="single" w:sz="4" w:space="0" w:color="auto"/>
              <w:right w:val="single" w:sz="4" w:space="0" w:color="auto"/>
            </w:tcBorders>
            <w:hideMark/>
          </w:tcPr>
          <w:p w14:paraId="36D4F857"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w:t>
            </w:r>
          </w:p>
        </w:tc>
      </w:tr>
    </w:tbl>
    <w:p w14:paraId="18025E91" w14:textId="77777777" w:rsidR="00B01CF9" w:rsidRPr="00B01CF9" w:rsidRDefault="00B01CF9" w:rsidP="00B01CF9">
      <w:pPr>
        <w:spacing w:line="240" w:lineRule="auto"/>
        <w:rPr>
          <w:rFonts w:ascii="Times New Roman" w:eastAsia="Times New Roman" w:hAnsi="Times New Roman" w:cs="Times New Roman"/>
          <w:b/>
          <w:sz w:val="24"/>
          <w:szCs w:val="24"/>
          <w:lang w:val="ru-RU" w:eastAsia="ru-RU"/>
        </w:rPr>
      </w:pPr>
      <w:r w:rsidRPr="00B01CF9">
        <w:rPr>
          <w:rFonts w:ascii="Times New Roman" w:eastAsia="Times New Roman" w:hAnsi="Times New Roman" w:cs="Times New Roman"/>
          <w:b/>
          <w:sz w:val="24"/>
          <w:szCs w:val="24"/>
          <w:lang w:val="ru-RU" w:eastAsia="ru-RU"/>
        </w:rPr>
        <w:t>ЛЕГКАЯ АТЛЕТИКА</w:t>
      </w:r>
    </w:p>
    <w:tbl>
      <w:tblPr>
        <w:tblW w:w="1279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2880"/>
        <w:gridCol w:w="931"/>
        <w:gridCol w:w="721"/>
        <w:gridCol w:w="693"/>
        <w:gridCol w:w="721"/>
        <w:gridCol w:w="721"/>
        <w:gridCol w:w="721"/>
        <w:gridCol w:w="721"/>
        <w:gridCol w:w="721"/>
        <w:gridCol w:w="721"/>
        <w:gridCol w:w="721"/>
        <w:gridCol w:w="721"/>
        <w:gridCol w:w="721"/>
        <w:gridCol w:w="721"/>
      </w:tblGrid>
      <w:tr w:rsidR="00B01CF9" w:rsidRPr="00B01CF9" w14:paraId="1ACF1DFA" w14:textId="77777777" w:rsidTr="00B01CF9">
        <w:trPr>
          <w:trHeight w:val="192"/>
        </w:trPr>
        <w:tc>
          <w:tcPr>
            <w:tcW w:w="359" w:type="dxa"/>
            <w:vMerge w:val="restart"/>
            <w:tcBorders>
              <w:top w:val="single" w:sz="4" w:space="0" w:color="auto"/>
              <w:left w:val="single" w:sz="4" w:space="0" w:color="auto"/>
              <w:bottom w:val="single" w:sz="4" w:space="0" w:color="auto"/>
              <w:right w:val="single" w:sz="4" w:space="0" w:color="auto"/>
            </w:tcBorders>
            <w:vAlign w:val="center"/>
            <w:hideMark/>
          </w:tcPr>
          <w:p w14:paraId="2DF2AB9B"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1</w:t>
            </w:r>
          </w:p>
        </w:tc>
        <w:tc>
          <w:tcPr>
            <w:tcW w:w="2880" w:type="dxa"/>
            <w:vMerge w:val="restart"/>
            <w:tcBorders>
              <w:top w:val="single" w:sz="4" w:space="0" w:color="auto"/>
              <w:left w:val="single" w:sz="4" w:space="0" w:color="auto"/>
              <w:bottom w:val="single" w:sz="4" w:space="0" w:color="auto"/>
              <w:right w:val="single" w:sz="4" w:space="0" w:color="auto"/>
            </w:tcBorders>
            <w:vAlign w:val="center"/>
            <w:hideMark/>
          </w:tcPr>
          <w:p w14:paraId="51AE255C"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30 м (сек.)</w:t>
            </w:r>
          </w:p>
        </w:tc>
        <w:tc>
          <w:tcPr>
            <w:tcW w:w="931" w:type="dxa"/>
            <w:tcBorders>
              <w:top w:val="single" w:sz="4" w:space="0" w:color="auto"/>
              <w:left w:val="single" w:sz="4" w:space="0" w:color="auto"/>
              <w:bottom w:val="single" w:sz="4" w:space="0" w:color="auto"/>
              <w:right w:val="single" w:sz="4" w:space="0" w:color="auto"/>
            </w:tcBorders>
            <w:vAlign w:val="center"/>
            <w:hideMark/>
          </w:tcPr>
          <w:p w14:paraId="20DC2246"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i/>
                <w:sz w:val="20"/>
                <w:szCs w:val="20"/>
                <w:lang w:val="ru-RU" w:eastAsia="ru-RU"/>
              </w:rPr>
              <w:t>девушки</w:t>
            </w:r>
          </w:p>
        </w:tc>
        <w:tc>
          <w:tcPr>
            <w:tcW w:w="721" w:type="dxa"/>
            <w:tcBorders>
              <w:top w:val="single" w:sz="4" w:space="0" w:color="auto"/>
              <w:left w:val="single" w:sz="4" w:space="0" w:color="auto"/>
              <w:bottom w:val="single" w:sz="4" w:space="0" w:color="auto"/>
              <w:right w:val="single" w:sz="4" w:space="0" w:color="auto"/>
            </w:tcBorders>
            <w:hideMark/>
          </w:tcPr>
          <w:p w14:paraId="381BA7D4"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5,7</w:t>
            </w:r>
          </w:p>
        </w:tc>
        <w:tc>
          <w:tcPr>
            <w:tcW w:w="693" w:type="dxa"/>
            <w:tcBorders>
              <w:top w:val="single" w:sz="4" w:space="0" w:color="auto"/>
              <w:left w:val="single" w:sz="4" w:space="0" w:color="auto"/>
              <w:bottom w:val="single" w:sz="4" w:space="0" w:color="auto"/>
              <w:right w:val="single" w:sz="4" w:space="0" w:color="auto"/>
            </w:tcBorders>
            <w:hideMark/>
          </w:tcPr>
          <w:p w14:paraId="18024609"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5,9</w:t>
            </w:r>
          </w:p>
        </w:tc>
        <w:tc>
          <w:tcPr>
            <w:tcW w:w="721" w:type="dxa"/>
            <w:tcBorders>
              <w:top w:val="single" w:sz="4" w:space="0" w:color="auto"/>
              <w:left w:val="single" w:sz="4" w:space="0" w:color="auto"/>
              <w:bottom w:val="single" w:sz="4" w:space="0" w:color="auto"/>
              <w:right w:val="single" w:sz="4" w:space="0" w:color="auto"/>
            </w:tcBorders>
            <w:hideMark/>
          </w:tcPr>
          <w:p w14:paraId="2A458ED4"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6,1</w:t>
            </w:r>
          </w:p>
        </w:tc>
        <w:tc>
          <w:tcPr>
            <w:tcW w:w="721" w:type="dxa"/>
            <w:tcBorders>
              <w:top w:val="single" w:sz="4" w:space="0" w:color="auto"/>
              <w:left w:val="single" w:sz="4" w:space="0" w:color="auto"/>
              <w:bottom w:val="single" w:sz="4" w:space="0" w:color="auto"/>
              <w:right w:val="single" w:sz="4" w:space="0" w:color="auto"/>
            </w:tcBorders>
            <w:hideMark/>
          </w:tcPr>
          <w:p w14:paraId="49852066"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5,6</w:t>
            </w:r>
          </w:p>
        </w:tc>
        <w:tc>
          <w:tcPr>
            <w:tcW w:w="721" w:type="dxa"/>
            <w:tcBorders>
              <w:top w:val="single" w:sz="4" w:space="0" w:color="auto"/>
              <w:left w:val="single" w:sz="4" w:space="0" w:color="auto"/>
              <w:bottom w:val="single" w:sz="4" w:space="0" w:color="auto"/>
              <w:right w:val="single" w:sz="4" w:space="0" w:color="auto"/>
            </w:tcBorders>
            <w:hideMark/>
          </w:tcPr>
          <w:p w14:paraId="1338CA8A"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5,8</w:t>
            </w:r>
          </w:p>
        </w:tc>
        <w:tc>
          <w:tcPr>
            <w:tcW w:w="721" w:type="dxa"/>
            <w:tcBorders>
              <w:top w:val="single" w:sz="4" w:space="0" w:color="auto"/>
              <w:left w:val="single" w:sz="4" w:space="0" w:color="auto"/>
              <w:bottom w:val="single" w:sz="4" w:space="0" w:color="auto"/>
              <w:right w:val="single" w:sz="4" w:space="0" w:color="auto"/>
            </w:tcBorders>
            <w:hideMark/>
          </w:tcPr>
          <w:p w14:paraId="04BECFAD"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6,0</w:t>
            </w:r>
          </w:p>
        </w:tc>
        <w:tc>
          <w:tcPr>
            <w:tcW w:w="721" w:type="dxa"/>
            <w:tcBorders>
              <w:top w:val="single" w:sz="4" w:space="0" w:color="auto"/>
              <w:left w:val="single" w:sz="4" w:space="0" w:color="auto"/>
              <w:bottom w:val="single" w:sz="4" w:space="0" w:color="auto"/>
              <w:right w:val="single" w:sz="4" w:space="0" w:color="auto"/>
            </w:tcBorders>
            <w:hideMark/>
          </w:tcPr>
          <w:p w14:paraId="2731D486"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5,6</w:t>
            </w:r>
          </w:p>
        </w:tc>
        <w:tc>
          <w:tcPr>
            <w:tcW w:w="721" w:type="dxa"/>
            <w:tcBorders>
              <w:top w:val="single" w:sz="4" w:space="0" w:color="auto"/>
              <w:left w:val="single" w:sz="4" w:space="0" w:color="auto"/>
              <w:bottom w:val="single" w:sz="4" w:space="0" w:color="auto"/>
              <w:right w:val="single" w:sz="4" w:space="0" w:color="auto"/>
            </w:tcBorders>
            <w:hideMark/>
          </w:tcPr>
          <w:p w14:paraId="3DB2E6C1"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5,8</w:t>
            </w:r>
          </w:p>
        </w:tc>
        <w:tc>
          <w:tcPr>
            <w:tcW w:w="721" w:type="dxa"/>
            <w:tcBorders>
              <w:top w:val="single" w:sz="4" w:space="0" w:color="auto"/>
              <w:left w:val="single" w:sz="4" w:space="0" w:color="auto"/>
              <w:bottom w:val="single" w:sz="4" w:space="0" w:color="auto"/>
              <w:right w:val="single" w:sz="4" w:space="0" w:color="auto"/>
            </w:tcBorders>
            <w:hideMark/>
          </w:tcPr>
          <w:p w14:paraId="134B5E4C"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6,0</w:t>
            </w:r>
          </w:p>
        </w:tc>
        <w:tc>
          <w:tcPr>
            <w:tcW w:w="721" w:type="dxa"/>
            <w:tcBorders>
              <w:top w:val="single" w:sz="4" w:space="0" w:color="auto"/>
              <w:left w:val="single" w:sz="4" w:space="0" w:color="auto"/>
              <w:bottom w:val="single" w:sz="4" w:space="0" w:color="auto"/>
              <w:right w:val="single" w:sz="4" w:space="0" w:color="auto"/>
            </w:tcBorders>
            <w:hideMark/>
          </w:tcPr>
          <w:p w14:paraId="4D6D3777"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5,7</w:t>
            </w:r>
          </w:p>
        </w:tc>
        <w:tc>
          <w:tcPr>
            <w:tcW w:w="721" w:type="dxa"/>
            <w:tcBorders>
              <w:top w:val="single" w:sz="4" w:space="0" w:color="auto"/>
              <w:left w:val="single" w:sz="4" w:space="0" w:color="auto"/>
              <w:bottom w:val="single" w:sz="4" w:space="0" w:color="auto"/>
              <w:right w:val="single" w:sz="4" w:space="0" w:color="auto"/>
            </w:tcBorders>
            <w:hideMark/>
          </w:tcPr>
          <w:p w14:paraId="71F5B05C"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5,9</w:t>
            </w:r>
          </w:p>
        </w:tc>
        <w:tc>
          <w:tcPr>
            <w:tcW w:w="721" w:type="dxa"/>
            <w:tcBorders>
              <w:top w:val="single" w:sz="4" w:space="0" w:color="auto"/>
              <w:left w:val="single" w:sz="4" w:space="0" w:color="auto"/>
              <w:bottom w:val="single" w:sz="4" w:space="0" w:color="auto"/>
              <w:right w:val="single" w:sz="4" w:space="0" w:color="auto"/>
            </w:tcBorders>
            <w:hideMark/>
          </w:tcPr>
          <w:p w14:paraId="797BBB58"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6,1</w:t>
            </w:r>
          </w:p>
        </w:tc>
      </w:tr>
      <w:tr w:rsidR="00B01CF9" w:rsidRPr="00B01CF9" w14:paraId="195195CD" w14:textId="77777777" w:rsidTr="00B01CF9">
        <w:trPr>
          <w:trHeight w:val="191"/>
        </w:trPr>
        <w:tc>
          <w:tcPr>
            <w:tcW w:w="359" w:type="dxa"/>
            <w:vMerge/>
            <w:tcBorders>
              <w:top w:val="single" w:sz="4" w:space="0" w:color="auto"/>
              <w:left w:val="single" w:sz="4" w:space="0" w:color="auto"/>
              <w:bottom w:val="single" w:sz="4" w:space="0" w:color="auto"/>
              <w:right w:val="single" w:sz="4" w:space="0" w:color="auto"/>
            </w:tcBorders>
            <w:vAlign w:val="center"/>
            <w:hideMark/>
          </w:tcPr>
          <w:p w14:paraId="16BDAECE" w14:textId="77777777" w:rsidR="00B01CF9" w:rsidRPr="00B01CF9" w:rsidRDefault="00B01CF9" w:rsidP="00B01CF9">
            <w:pPr>
              <w:spacing w:line="240" w:lineRule="auto"/>
              <w:rPr>
                <w:rFonts w:ascii="Times New Roman" w:eastAsia="Times New Roman" w:hAnsi="Times New Roman" w:cs="Times New Roman"/>
                <w:sz w:val="20"/>
                <w:szCs w:val="20"/>
                <w:lang w:val="ru-RU" w:eastAsia="ru-RU"/>
              </w:rPr>
            </w:pPr>
          </w:p>
        </w:tc>
        <w:tc>
          <w:tcPr>
            <w:tcW w:w="2880" w:type="dxa"/>
            <w:vMerge/>
            <w:tcBorders>
              <w:top w:val="single" w:sz="4" w:space="0" w:color="auto"/>
              <w:left w:val="single" w:sz="4" w:space="0" w:color="auto"/>
              <w:bottom w:val="single" w:sz="4" w:space="0" w:color="auto"/>
              <w:right w:val="single" w:sz="4" w:space="0" w:color="auto"/>
            </w:tcBorders>
            <w:vAlign w:val="center"/>
            <w:hideMark/>
          </w:tcPr>
          <w:p w14:paraId="05E7C40B" w14:textId="77777777" w:rsidR="00B01CF9" w:rsidRPr="00B01CF9" w:rsidRDefault="00B01CF9" w:rsidP="00B01CF9">
            <w:pPr>
              <w:spacing w:line="240" w:lineRule="auto"/>
              <w:rPr>
                <w:rFonts w:ascii="Times New Roman" w:eastAsia="Times New Roman" w:hAnsi="Times New Roman" w:cs="Times New Roman"/>
                <w:sz w:val="20"/>
                <w:szCs w:val="20"/>
                <w:lang w:val="ru-RU" w:eastAsia="ru-RU"/>
              </w:rPr>
            </w:pPr>
          </w:p>
        </w:tc>
        <w:tc>
          <w:tcPr>
            <w:tcW w:w="931" w:type="dxa"/>
            <w:tcBorders>
              <w:top w:val="single" w:sz="4" w:space="0" w:color="auto"/>
              <w:left w:val="single" w:sz="4" w:space="0" w:color="auto"/>
              <w:bottom w:val="single" w:sz="4" w:space="0" w:color="auto"/>
              <w:right w:val="single" w:sz="4" w:space="0" w:color="auto"/>
            </w:tcBorders>
            <w:vAlign w:val="center"/>
            <w:hideMark/>
          </w:tcPr>
          <w:p w14:paraId="27589E1C" w14:textId="77777777" w:rsidR="00B01CF9" w:rsidRPr="00B01CF9" w:rsidRDefault="00B01CF9" w:rsidP="00B01CF9">
            <w:pPr>
              <w:spacing w:line="240" w:lineRule="auto"/>
              <w:jc w:val="center"/>
              <w:rPr>
                <w:rFonts w:ascii="Times New Roman" w:eastAsia="Times New Roman" w:hAnsi="Times New Roman" w:cs="Times New Roman"/>
                <w:i/>
                <w:sz w:val="20"/>
                <w:szCs w:val="20"/>
                <w:lang w:val="ru-RU" w:eastAsia="ru-RU"/>
              </w:rPr>
            </w:pPr>
            <w:r w:rsidRPr="00B01CF9">
              <w:rPr>
                <w:rFonts w:ascii="Times New Roman" w:eastAsia="Times New Roman" w:hAnsi="Times New Roman" w:cs="Times New Roman"/>
                <w:i/>
                <w:sz w:val="20"/>
                <w:szCs w:val="20"/>
                <w:lang w:val="ru-RU" w:eastAsia="ru-RU"/>
              </w:rPr>
              <w:t>юноши</w:t>
            </w:r>
          </w:p>
        </w:tc>
        <w:tc>
          <w:tcPr>
            <w:tcW w:w="721" w:type="dxa"/>
            <w:tcBorders>
              <w:top w:val="single" w:sz="4" w:space="0" w:color="auto"/>
              <w:left w:val="single" w:sz="4" w:space="0" w:color="auto"/>
              <w:bottom w:val="single" w:sz="4" w:space="0" w:color="auto"/>
              <w:right w:val="single" w:sz="4" w:space="0" w:color="auto"/>
            </w:tcBorders>
            <w:hideMark/>
          </w:tcPr>
          <w:p w14:paraId="0DB64FEC"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4,9</w:t>
            </w:r>
          </w:p>
        </w:tc>
        <w:tc>
          <w:tcPr>
            <w:tcW w:w="693" w:type="dxa"/>
            <w:tcBorders>
              <w:top w:val="single" w:sz="4" w:space="0" w:color="auto"/>
              <w:left w:val="single" w:sz="4" w:space="0" w:color="auto"/>
              <w:bottom w:val="single" w:sz="4" w:space="0" w:color="auto"/>
              <w:right w:val="single" w:sz="4" w:space="0" w:color="auto"/>
            </w:tcBorders>
            <w:hideMark/>
          </w:tcPr>
          <w:p w14:paraId="2624C99B"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5,1</w:t>
            </w:r>
          </w:p>
        </w:tc>
        <w:tc>
          <w:tcPr>
            <w:tcW w:w="721" w:type="dxa"/>
            <w:tcBorders>
              <w:top w:val="single" w:sz="4" w:space="0" w:color="auto"/>
              <w:left w:val="single" w:sz="4" w:space="0" w:color="auto"/>
              <w:bottom w:val="single" w:sz="4" w:space="0" w:color="auto"/>
              <w:right w:val="single" w:sz="4" w:space="0" w:color="auto"/>
            </w:tcBorders>
            <w:hideMark/>
          </w:tcPr>
          <w:p w14:paraId="6C5713FA"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5,4</w:t>
            </w:r>
          </w:p>
        </w:tc>
        <w:tc>
          <w:tcPr>
            <w:tcW w:w="721" w:type="dxa"/>
            <w:tcBorders>
              <w:top w:val="single" w:sz="4" w:space="0" w:color="auto"/>
              <w:left w:val="single" w:sz="4" w:space="0" w:color="auto"/>
              <w:bottom w:val="single" w:sz="4" w:space="0" w:color="auto"/>
              <w:right w:val="single" w:sz="4" w:space="0" w:color="auto"/>
            </w:tcBorders>
            <w:hideMark/>
          </w:tcPr>
          <w:p w14:paraId="63A64166"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4,8</w:t>
            </w:r>
          </w:p>
        </w:tc>
        <w:tc>
          <w:tcPr>
            <w:tcW w:w="721" w:type="dxa"/>
            <w:tcBorders>
              <w:top w:val="single" w:sz="4" w:space="0" w:color="auto"/>
              <w:left w:val="single" w:sz="4" w:space="0" w:color="auto"/>
              <w:bottom w:val="single" w:sz="4" w:space="0" w:color="auto"/>
              <w:right w:val="single" w:sz="4" w:space="0" w:color="auto"/>
            </w:tcBorders>
            <w:hideMark/>
          </w:tcPr>
          <w:p w14:paraId="7C27CF53"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5,0</w:t>
            </w:r>
          </w:p>
        </w:tc>
        <w:tc>
          <w:tcPr>
            <w:tcW w:w="721" w:type="dxa"/>
            <w:tcBorders>
              <w:top w:val="single" w:sz="4" w:space="0" w:color="auto"/>
              <w:left w:val="single" w:sz="4" w:space="0" w:color="auto"/>
              <w:bottom w:val="single" w:sz="4" w:space="0" w:color="auto"/>
              <w:right w:val="single" w:sz="4" w:space="0" w:color="auto"/>
            </w:tcBorders>
            <w:hideMark/>
          </w:tcPr>
          <w:p w14:paraId="1E49AB39"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5,2</w:t>
            </w:r>
          </w:p>
        </w:tc>
        <w:tc>
          <w:tcPr>
            <w:tcW w:w="721" w:type="dxa"/>
            <w:tcBorders>
              <w:top w:val="single" w:sz="4" w:space="0" w:color="auto"/>
              <w:left w:val="single" w:sz="4" w:space="0" w:color="auto"/>
              <w:bottom w:val="single" w:sz="4" w:space="0" w:color="auto"/>
              <w:right w:val="single" w:sz="4" w:space="0" w:color="auto"/>
            </w:tcBorders>
            <w:hideMark/>
          </w:tcPr>
          <w:p w14:paraId="0B3A7E28"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4,7</w:t>
            </w:r>
          </w:p>
        </w:tc>
        <w:tc>
          <w:tcPr>
            <w:tcW w:w="721" w:type="dxa"/>
            <w:tcBorders>
              <w:top w:val="single" w:sz="4" w:space="0" w:color="auto"/>
              <w:left w:val="single" w:sz="4" w:space="0" w:color="auto"/>
              <w:bottom w:val="single" w:sz="4" w:space="0" w:color="auto"/>
              <w:right w:val="single" w:sz="4" w:space="0" w:color="auto"/>
            </w:tcBorders>
            <w:hideMark/>
          </w:tcPr>
          <w:p w14:paraId="5E066CD7"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4,9</w:t>
            </w:r>
          </w:p>
        </w:tc>
        <w:tc>
          <w:tcPr>
            <w:tcW w:w="721" w:type="dxa"/>
            <w:tcBorders>
              <w:top w:val="single" w:sz="4" w:space="0" w:color="auto"/>
              <w:left w:val="single" w:sz="4" w:space="0" w:color="auto"/>
              <w:bottom w:val="single" w:sz="4" w:space="0" w:color="auto"/>
              <w:right w:val="single" w:sz="4" w:space="0" w:color="auto"/>
            </w:tcBorders>
            <w:hideMark/>
          </w:tcPr>
          <w:p w14:paraId="378A69AB"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5,0</w:t>
            </w:r>
          </w:p>
        </w:tc>
        <w:tc>
          <w:tcPr>
            <w:tcW w:w="721" w:type="dxa"/>
            <w:tcBorders>
              <w:top w:val="single" w:sz="4" w:space="0" w:color="auto"/>
              <w:left w:val="single" w:sz="4" w:space="0" w:color="auto"/>
              <w:bottom w:val="single" w:sz="4" w:space="0" w:color="auto"/>
              <w:right w:val="single" w:sz="4" w:space="0" w:color="auto"/>
            </w:tcBorders>
            <w:hideMark/>
          </w:tcPr>
          <w:p w14:paraId="54049EBC" w14:textId="77777777" w:rsidR="00B01CF9" w:rsidRPr="00B01CF9" w:rsidRDefault="00B01CF9" w:rsidP="00B01CF9">
            <w:pPr>
              <w:tabs>
                <w:tab w:val="left" w:pos="522"/>
              </w:tabs>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4,6</w:t>
            </w:r>
          </w:p>
        </w:tc>
        <w:tc>
          <w:tcPr>
            <w:tcW w:w="721" w:type="dxa"/>
            <w:tcBorders>
              <w:top w:val="single" w:sz="4" w:space="0" w:color="auto"/>
              <w:left w:val="single" w:sz="4" w:space="0" w:color="auto"/>
              <w:bottom w:val="single" w:sz="4" w:space="0" w:color="auto"/>
              <w:right w:val="single" w:sz="4" w:space="0" w:color="auto"/>
            </w:tcBorders>
            <w:hideMark/>
          </w:tcPr>
          <w:p w14:paraId="504A756D"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4,8</w:t>
            </w:r>
          </w:p>
        </w:tc>
        <w:tc>
          <w:tcPr>
            <w:tcW w:w="721" w:type="dxa"/>
            <w:tcBorders>
              <w:top w:val="single" w:sz="4" w:space="0" w:color="auto"/>
              <w:left w:val="single" w:sz="4" w:space="0" w:color="auto"/>
              <w:bottom w:val="single" w:sz="4" w:space="0" w:color="auto"/>
              <w:right w:val="single" w:sz="4" w:space="0" w:color="auto"/>
            </w:tcBorders>
            <w:hideMark/>
          </w:tcPr>
          <w:p w14:paraId="5387BC59"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4,9</w:t>
            </w:r>
          </w:p>
        </w:tc>
      </w:tr>
      <w:tr w:rsidR="00B01CF9" w:rsidRPr="00B01CF9" w14:paraId="5AFA7F2D" w14:textId="77777777" w:rsidTr="00B01CF9">
        <w:trPr>
          <w:trHeight w:val="229"/>
        </w:trPr>
        <w:tc>
          <w:tcPr>
            <w:tcW w:w="359" w:type="dxa"/>
            <w:vMerge w:val="restart"/>
            <w:tcBorders>
              <w:top w:val="single" w:sz="4" w:space="0" w:color="auto"/>
              <w:left w:val="single" w:sz="4" w:space="0" w:color="auto"/>
              <w:bottom w:val="single" w:sz="4" w:space="0" w:color="auto"/>
              <w:right w:val="single" w:sz="4" w:space="0" w:color="auto"/>
            </w:tcBorders>
            <w:vAlign w:val="center"/>
            <w:hideMark/>
          </w:tcPr>
          <w:p w14:paraId="69EC896D"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2</w:t>
            </w:r>
          </w:p>
        </w:tc>
        <w:tc>
          <w:tcPr>
            <w:tcW w:w="2880" w:type="dxa"/>
            <w:vMerge w:val="restart"/>
            <w:tcBorders>
              <w:top w:val="single" w:sz="4" w:space="0" w:color="auto"/>
              <w:left w:val="single" w:sz="4" w:space="0" w:color="auto"/>
              <w:bottom w:val="single" w:sz="4" w:space="0" w:color="auto"/>
              <w:right w:val="single" w:sz="4" w:space="0" w:color="auto"/>
            </w:tcBorders>
            <w:vAlign w:val="center"/>
            <w:hideMark/>
          </w:tcPr>
          <w:p w14:paraId="3260FE07"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30 с/ходу (сек.)</w:t>
            </w:r>
          </w:p>
        </w:tc>
        <w:tc>
          <w:tcPr>
            <w:tcW w:w="931" w:type="dxa"/>
            <w:tcBorders>
              <w:top w:val="single" w:sz="4" w:space="0" w:color="auto"/>
              <w:left w:val="single" w:sz="4" w:space="0" w:color="auto"/>
              <w:bottom w:val="single" w:sz="4" w:space="0" w:color="auto"/>
              <w:right w:val="single" w:sz="4" w:space="0" w:color="auto"/>
            </w:tcBorders>
            <w:vAlign w:val="center"/>
            <w:hideMark/>
          </w:tcPr>
          <w:p w14:paraId="4DFE2DCE"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i/>
                <w:sz w:val="20"/>
                <w:szCs w:val="20"/>
                <w:lang w:val="ru-RU" w:eastAsia="ru-RU"/>
              </w:rPr>
              <w:t>девушки</w:t>
            </w:r>
          </w:p>
        </w:tc>
        <w:tc>
          <w:tcPr>
            <w:tcW w:w="721" w:type="dxa"/>
            <w:tcBorders>
              <w:top w:val="single" w:sz="4" w:space="0" w:color="auto"/>
              <w:left w:val="single" w:sz="4" w:space="0" w:color="auto"/>
              <w:bottom w:val="single" w:sz="4" w:space="0" w:color="auto"/>
              <w:right w:val="single" w:sz="4" w:space="0" w:color="auto"/>
            </w:tcBorders>
            <w:hideMark/>
          </w:tcPr>
          <w:p w14:paraId="2B301AD1"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4,7</w:t>
            </w:r>
          </w:p>
        </w:tc>
        <w:tc>
          <w:tcPr>
            <w:tcW w:w="693" w:type="dxa"/>
            <w:tcBorders>
              <w:top w:val="single" w:sz="4" w:space="0" w:color="auto"/>
              <w:left w:val="single" w:sz="4" w:space="0" w:color="auto"/>
              <w:bottom w:val="single" w:sz="4" w:space="0" w:color="auto"/>
              <w:right w:val="single" w:sz="4" w:space="0" w:color="auto"/>
            </w:tcBorders>
            <w:hideMark/>
          </w:tcPr>
          <w:p w14:paraId="6F819BBD"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4,9</w:t>
            </w:r>
          </w:p>
        </w:tc>
        <w:tc>
          <w:tcPr>
            <w:tcW w:w="721" w:type="dxa"/>
            <w:tcBorders>
              <w:top w:val="single" w:sz="4" w:space="0" w:color="auto"/>
              <w:left w:val="single" w:sz="4" w:space="0" w:color="auto"/>
              <w:bottom w:val="single" w:sz="4" w:space="0" w:color="auto"/>
              <w:right w:val="single" w:sz="4" w:space="0" w:color="auto"/>
            </w:tcBorders>
            <w:hideMark/>
          </w:tcPr>
          <w:p w14:paraId="5A409D5E"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5,1</w:t>
            </w:r>
          </w:p>
        </w:tc>
        <w:tc>
          <w:tcPr>
            <w:tcW w:w="721" w:type="dxa"/>
            <w:tcBorders>
              <w:top w:val="single" w:sz="4" w:space="0" w:color="auto"/>
              <w:left w:val="single" w:sz="4" w:space="0" w:color="auto"/>
              <w:bottom w:val="single" w:sz="4" w:space="0" w:color="auto"/>
              <w:right w:val="single" w:sz="4" w:space="0" w:color="auto"/>
            </w:tcBorders>
            <w:hideMark/>
          </w:tcPr>
          <w:p w14:paraId="7BE1F4CA"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4,6</w:t>
            </w:r>
          </w:p>
        </w:tc>
        <w:tc>
          <w:tcPr>
            <w:tcW w:w="721" w:type="dxa"/>
            <w:tcBorders>
              <w:top w:val="single" w:sz="4" w:space="0" w:color="auto"/>
              <w:left w:val="single" w:sz="4" w:space="0" w:color="auto"/>
              <w:bottom w:val="single" w:sz="4" w:space="0" w:color="auto"/>
              <w:right w:val="single" w:sz="4" w:space="0" w:color="auto"/>
            </w:tcBorders>
            <w:hideMark/>
          </w:tcPr>
          <w:p w14:paraId="2678DAD3"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4,8</w:t>
            </w:r>
          </w:p>
        </w:tc>
        <w:tc>
          <w:tcPr>
            <w:tcW w:w="721" w:type="dxa"/>
            <w:tcBorders>
              <w:top w:val="single" w:sz="4" w:space="0" w:color="auto"/>
              <w:left w:val="single" w:sz="4" w:space="0" w:color="auto"/>
              <w:bottom w:val="single" w:sz="4" w:space="0" w:color="auto"/>
              <w:right w:val="single" w:sz="4" w:space="0" w:color="auto"/>
            </w:tcBorders>
            <w:hideMark/>
          </w:tcPr>
          <w:p w14:paraId="056FAACC"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5,0</w:t>
            </w:r>
          </w:p>
        </w:tc>
        <w:tc>
          <w:tcPr>
            <w:tcW w:w="721" w:type="dxa"/>
            <w:tcBorders>
              <w:top w:val="single" w:sz="4" w:space="0" w:color="auto"/>
              <w:left w:val="single" w:sz="4" w:space="0" w:color="auto"/>
              <w:bottom w:val="single" w:sz="4" w:space="0" w:color="auto"/>
              <w:right w:val="single" w:sz="4" w:space="0" w:color="auto"/>
            </w:tcBorders>
            <w:hideMark/>
          </w:tcPr>
          <w:p w14:paraId="27F7F4EE"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4,6</w:t>
            </w:r>
          </w:p>
        </w:tc>
        <w:tc>
          <w:tcPr>
            <w:tcW w:w="721" w:type="dxa"/>
            <w:tcBorders>
              <w:top w:val="single" w:sz="4" w:space="0" w:color="auto"/>
              <w:left w:val="single" w:sz="4" w:space="0" w:color="auto"/>
              <w:bottom w:val="single" w:sz="4" w:space="0" w:color="auto"/>
              <w:right w:val="single" w:sz="4" w:space="0" w:color="auto"/>
            </w:tcBorders>
            <w:hideMark/>
          </w:tcPr>
          <w:p w14:paraId="6E7C175D"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4,8</w:t>
            </w:r>
          </w:p>
        </w:tc>
        <w:tc>
          <w:tcPr>
            <w:tcW w:w="721" w:type="dxa"/>
            <w:tcBorders>
              <w:top w:val="single" w:sz="4" w:space="0" w:color="auto"/>
              <w:left w:val="single" w:sz="4" w:space="0" w:color="auto"/>
              <w:bottom w:val="single" w:sz="4" w:space="0" w:color="auto"/>
              <w:right w:val="single" w:sz="4" w:space="0" w:color="auto"/>
            </w:tcBorders>
            <w:hideMark/>
          </w:tcPr>
          <w:p w14:paraId="299940E0"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5,0</w:t>
            </w:r>
          </w:p>
        </w:tc>
        <w:tc>
          <w:tcPr>
            <w:tcW w:w="721" w:type="dxa"/>
            <w:tcBorders>
              <w:top w:val="single" w:sz="4" w:space="0" w:color="auto"/>
              <w:left w:val="single" w:sz="4" w:space="0" w:color="auto"/>
              <w:bottom w:val="single" w:sz="4" w:space="0" w:color="auto"/>
              <w:right w:val="single" w:sz="4" w:space="0" w:color="auto"/>
            </w:tcBorders>
            <w:hideMark/>
          </w:tcPr>
          <w:p w14:paraId="775A8F0A"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4,7</w:t>
            </w:r>
          </w:p>
        </w:tc>
        <w:tc>
          <w:tcPr>
            <w:tcW w:w="721" w:type="dxa"/>
            <w:tcBorders>
              <w:top w:val="single" w:sz="4" w:space="0" w:color="auto"/>
              <w:left w:val="single" w:sz="4" w:space="0" w:color="auto"/>
              <w:bottom w:val="single" w:sz="4" w:space="0" w:color="auto"/>
              <w:right w:val="single" w:sz="4" w:space="0" w:color="auto"/>
            </w:tcBorders>
            <w:hideMark/>
          </w:tcPr>
          <w:p w14:paraId="682E5F47"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4,9</w:t>
            </w:r>
          </w:p>
        </w:tc>
        <w:tc>
          <w:tcPr>
            <w:tcW w:w="721" w:type="dxa"/>
            <w:tcBorders>
              <w:top w:val="single" w:sz="4" w:space="0" w:color="auto"/>
              <w:left w:val="single" w:sz="4" w:space="0" w:color="auto"/>
              <w:bottom w:val="single" w:sz="4" w:space="0" w:color="auto"/>
              <w:right w:val="single" w:sz="4" w:space="0" w:color="auto"/>
            </w:tcBorders>
            <w:hideMark/>
          </w:tcPr>
          <w:p w14:paraId="560A0F51"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5,1</w:t>
            </w:r>
          </w:p>
        </w:tc>
      </w:tr>
      <w:tr w:rsidR="00B01CF9" w:rsidRPr="00B01CF9" w14:paraId="4CCD8319" w14:textId="77777777" w:rsidTr="00B01CF9">
        <w:trPr>
          <w:trHeight w:val="229"/>
        </w:trPr>
        <w:tc>
          <w:tcPr>
            <w:tcW w:w="359" w:type="dxa"/>
            <w:vMerge/>
            <w:tcBorders>
              <w:top w:val="single" w:sz="4" w:space="0" w:color="auto"/>
              <w:left w:val="single" w:sz="4" w:space="0" w:color="auto"/>
              <w:bottom w:val="single" w:sz="4" w:space="0" w:color="auto"/>
              <w:right w:val="single" w:sz="4" w:space="0" w:color="auto"/>
            </w:tcBorders>
            <w:vAlign w:val="center"/>
            <w:hideMark/>
          </w:tcPr>
          <w:p w14:paraId="56EDB8A3" w14:textId="77777777" w:rsidR="00B01CF9" w:rsidRPr="00B01CF9" w:rsidRDefault="00B01CF9" w:rsidP="00B01CF9">
            <w:pPr>
              <w:spacing w:line="240" w:lineRule="auto"/>
              <w:rPr>
                <w:rFonts w:ascii="Times New Roman" w:eastAsia="Times New Roman" w:hAnsi="Times New Roman" w:cs="Times New Roman"/>
                <w:sz w:val="20"/>
                <w:szCs w:val="20"/>
                <w:lang w:val="ru-RU" w:eastAsia="ru-RU"/>
              </w:rPr>
            </w:pPr>
          </w:p>
        </w:tc>
        <w:tc>
          <w:tcPr>
            <w:tcW w:w="2880" w:type="dxa"/>
            <w:vMerge/>
            <w:tcBorders>
              <w:top w:val="single" w:sz="4" w:space="0" w:color="auto"/>
              <w:left w:val="single" w:sz="4" w:space="0" w:color="auto"/>
              <w:bottom w:val="single" w:sz="4" w:space="0" w:color="auto"/>
              <w:right w:val="single" w:sz="4" w:space="0" w:color="auto"/>
            </w:tcBorders>
            <w:vAlign w:val="center"/>
            <w:hideMark/>
          </w:tcPr>
          <w:p w14:paraId="78D13681" w14:textId="77777777" w:rsidR="00B01CF9" w:rsidRPr="00B01CF9" w:rsidRDefault="00B01CF9" w:rsidP="00B01CF9">
            <w:pPr>
              <w:spacing w:line="240" w:lineRule="auto"/>
              <w:rPr>
                <w:rFonts w:ascii="Times New Roman" w:eastAsia="Times New Roman" w:hAnsi="Times New Roman" w:cs="Times New Roman"/>
                <w:sz w:val="20"/>
                <w:szCs w:val="20"/>
                <w:lang w:val="ru-RU" w:eastAsia="ru-RU"/>
              </w:rPr>
            </w:pPr>
          </w:p>
        </w:tc>
        <w:tc>
          <w:tcPr>
            <w:tcW w:w="931" w:type="dxa"/>
            <w:tcBorders>
              <w:top w:val="single" w:sz="4" w:space="0" w:color="auto"/>
              <w:left w:val="single" w:sz="4" w:space="0" w:color="auto"/>
              <w:bottom w:val="single" w:sz="4" w:space="0" w:color="auto"/>
              <w:right w:val="single" w:sz="4" w:space="0" w:color="auto"/>
            </w:tcBorders>
            <w:vAlign w:val="center"/>
            <w:hideMark/>
          </w:tcPr>
          <w:p w14:paraId="0D24E548" w14:textId="77777777" w:rsidR="00B01CF9" w:rsidRPr="00B01CF9" w:rsidRDefault="00B01CF9" w:rsidP="00B01CF9">
            <w:pPr>
              <w:spacing w:line="240" w:lineRule="auto"/>
              <w:jc w:val="center"/>
              <w:rPr>
                <w:rFonts w:ascii="Times New Roman" w:eastAsia="Times New Roman" w:hAnsi="Times New Roman" w:cs="Times New Roman"/>
                <w:i/>
                <w:sz w:val="20"/>
                <w:szCs w:val="20"/>
                <w:lang w:val="ru-RU" w:eastAsia="ru-RU"/>
              </w:rPr>
            </w:pPr>
            <w:r w:rsidRPr="00B01CF9">
              <w:rPr>
                <w:rFonts w:ascii="Times New Roman" w:eastAsia="Times New Roman" w:hAnsi="Times New Roman" w:cs="Times New Roman"/>
                <w:i/>
                <w:sz w:val="20"/>
                <w:szCs w:val="20"/>
                <w:lang w:val="ru-RU" w:eastAsia="ru-RU"/>
              </w:rPr>
              <w:t>юноши</w:t>
            </w:r>
          </w:p>
        </w:tc>
        <w:tc>
          <w:tcPr>
            <w:tcW w:w="721" w:type="dxa"/>
            <w:tcBorders>
              <w:top w:val="single" w:sz="4" w:space="0" w:color="auto"/>
              <w:left w:val="single" w:sz="4" w:space="0" w:color="auto"/>
              <w:bottom w:val="single" w:sz="4" w:space="0" w:color="auto"/>
              <w:right w:val="single" w:sz="4" w:space="0" w:color="auto"/>
            </w:tcBorders>
            <w:hideMark/>
          </w:tcPr>
          <w:p w14:paraId="5B7CBCB8"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3,9</w:t>
            </w:r>
          </w:p>
        </w:tc>
        <w:tc>
          <w:tcPr>
            <w:tcW w:w="693" w:type="dxa"/>
            <w:tcBorders>
              <w:top w:val="single" w:sz="4" w:space="0" w:color="auto"/>
              <w:left w:val="single" w:sz="4" w:space="0" w:color="auto"/>
              <w:bottom w:val="single" w:sz="4" w:space="0" w:color="auto"/>
              <w:right w:val="single" w:sz="4" w:space="0" w:color="auto"/>
            </w:tcBorders>
            <w:hideMark/>
          </w:tcPr>
          <w:p w14:paraId="5B60B635"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4,1</w:t>
            </w:r>
          </w:p>
        </w:tc>
        <w:tc>
          <w:tcPr>
            <w:tcW w:w="721" w:type="dxa"/>
            <w:tcBorders>
              <w:top w:val="single" w:sz="4" w:space="0" w:color="auto"/>
              <w:left w:val="single" w:sz="4" w:space="0" w:color="auto"/>
              <w:bottom w:val="single" w:sz="4" w:space="0" w:color="auto"/>
              <w:right w:val="single" w:sz="4" w:space="0" w:color="auto"/>
            </w:tcBorders>
            <w:hideMark/>
          </w:tcPr>
          <w:p w14:paraId="283B0784"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4,4</w:t>
            </w:r>
          </w:p>
        </w:tc>
        <w:tc>
          <w:tcPr>
            <w:tcW w:w="721" w:type="dxa"/>
            <w:tcBorders>
              <w:top w:val="single" w:sz="4" w:space="0" w:color="auto"/>
              <w:left w:val="single" w:sz="4" w:space="0" w:color="auto"/>
              <w:bottom w:val="single" w:sz="4" w:space="0" w:color="auto"/>
              <w:right w:val="single" w:sz="4" w:space="0" w:color="auto"/>
            </w:tcBorders>
            <w:hideMark/>
          </w:tcPr>
          <w:p w14:paraId="7B9C1AE2"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3,8</w:t>
            </w:r>
          </w:p>
        </w:tc>
        <w:tc>
          <w:tcPr>
            <w:tcW w:w="721" w:type="dxa"/>
            <w:tcBorders>
              <w:top w:val="single" w:sz="4" w:space="0" w:color="auto"/>
              <w:left w:val="single" w:sz="4" w:space="0" w:color="auto"/>
              <w:bottom w:val="single" w:sz="4" w:space="0" w:color="auto"/>
              <w:right w:val="single" w:sz="4" w:space="0" w:color="auto"/>
            </w:tcBorders>
            <w:hideMark/>
          </w:tcPr>
          <w:p w14:paraId="2EC03854"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4,0</w:t>
            </w:r>
          </w:p>
        </w:tc>
        <w:tc>
          <w:tcPr>
            <w:tcW w:w="721" w:type="dxa"/>
            <w:tcBorders>
              <w:top w:val="single" w:sz="4" w:space="0" w:color="auto"/>
              <w:left w:val="single" w:sz="4" w:space="0" w:color="auto"/>
              <w:bottom w:val="single" w:sz="4" w:space="0" w:color="auto"/>
              <w:right w:val="single" w:sz="4" w:space="0" w:color="auto"/>
            </w:tcBorders>
            <w:hideMark/>
          </w:tcPr>
          <w:p w14:paraId="1F3DBB78"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4,2</w:t>
            </w:r>
          </w:p>
        </w:tc>
        <w:tc>
          <w:tcPr>
            <w:tcW w:w="721" w:type="dxa"/>
            <w:tcBorders>
              <w:top w:val="single" w:sz="4" w:space="0" w:color="auto"/>
              <w:left w:val="single" w:sz="4" w:space="0" w:color="auto"/>
              <w:bottom w:val="single" w:sz="4" w:space="0" w:color="auto"/>
              <w:right w:val="single" w:sz="4" w:space="0" w:color="auto"/>
            </w:tcBorders>
            <w:hideMark/>
          </w:tcPr>
          <w:p w14:paraId="1E4DB2FA"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3,7</w:t>
            </w:r>
          </w:p>
        </w:tc>
        <w:tc>
          <w:tcPr>
            <w:tcW w:w="721" w:type="dxa"/>
            <w:tcBorders>
              <w:top w:val="single" w:sz="4" w:space="0" w:color="auto"/>
              <w:left w:val="single" w:sz="4" w:space="0" w:color="auto"/>
              <w:bottom w:val="single" w:sz="4" w:space="0" w:color="auto"/>
              <w:right w:val="single" w:sz="4" w:space="0" w:color="auto"/>
            </w:tcBorders>
            <w:hideMark/>
          </w:tcPr>
          <w:p w14:paraId="25D7E622"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3,9</w:t>
            </w:r>
          </w:p>
        </w:tc>
        <w:tc>
          <w:tcPr>
            <w:tcW w:w="721" w:type="dxa"/>
            <w:tcBorders>
              <w:top w:val="single" w:sz="4" w:space="0" w:color="auto"/>
              <w:left w:val="single" w:sz="4" w:space="0" w:color="auto"/>
              <w:bottom w:val="single" w:sz="4" w:space="0" w:color="auto"/>
              <w:right w:val="single" w:sz="4" w:space="0" w:color="auto"/>
            </w:tcBorders>
            <w:hideMark/>
          </w:tcPr>
          <w:p w14:paraId="66A45A80"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4,0</w:t>
            </w:r>
          </w:p>
        </w:tc>
        <w:tc>
          <w:tcPr>
            <w:tcW w:w="721" w:type="dxa"/>
            <w:tcBorders>
              <w:top w:val="single" w:sz="4" w:space="0" w:color="auto"/>
              <w:left w:val="single" w:sz="4" w:space="0" w:color="auto"/>
              <w:bottom w:val="single" w:sz="4" w:space="0" w:color="auto"/>
              <w:right w:val="single" w:sz="4" w:space="0" w:color="auto"/>
            </w:tcBorders>
            <w:hideMark/>
          </w:tcPr>
          <w:p w14:paraId="4A30CA86"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3,6</w:t>
            </w:r>
          </w:p>
        </w:tc>
        <w:tc>
          <w:tcPr>
            <w:tcW w:w="721" w:type="dxa"/>
            <w:tcBorders>
              <w:top w:val="single" w:sz="4" w:space="0" w:color="auto"/>
              <w:left w:val="single" w:sz="4" w:space="0" w:color="auto"/>
              <w:bottom w:val="single" w:sz="4" w:space="0" w:color="auto"/>
              <w:right w:val="single" w:sz="4" w:space="0" w:color="auto"/>
            </w:tcBorders>
            <w:hideMark/>
          </w:tcPr>
          <w:p w14:paraId="4CD65158"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3,8</w:t>
            </w:r>
          </w:p>
        </w:tc>
        <w:tc>
          <w:tcPr>
            <w:tcW w:w="721" w:type="dxa"/>
            <w:tcBorders>
              <w:top w:val="single" w:sz="4" w:space="0" w:color="auto"/>
              <w:left w:val="single" w:sz="4" w:space="0" w:color="auto"/>
              <w:bottom w:val="single" w:sz="4" w:space="0" w:color="auto"/>
              <w:right w:val="single" w:sz="4" w:space="0" w:color="auto"/>
            </w:tcBorders>
            <w:hideMark/>
          </w:tcPr>
          <w:p w14:paraId="54FB6E91"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3,9</w:t>
            </w:r>
          </w:p>
        </w:tc>
      </w:tr>
      <w:tr w:rsidR="00B01CF9" w:rsidRPr="00B01CF9" w14:paraId="4F8483EA" w14:textId="77777777" w:rsidTr="00B01CF9">
        <w:trPr>
          <w:trHeight w:val="268"/>
        </w:trPr>
        <w:tc>
          <w:tcPr>
            <w:tcW w:w="359" w:type="dxa"/>
            <w:vMerge w:val="restart"/>
            <w:tcBorders>
              <w:top w:val="single" w:sz="4" w:space="0" w:color="auto"/>
              <w:left w:val="single" w:sz="4" w:space="0" w:color="auto"/>
              <w:bottom w:val="single" w:sz="4" w:space="0" w:color="auto"/>
              <w:right w:val="single" w:sz="4" w:space="0" w:color="auto"/>
            </w:tcBorders>
            <w:vAlign w:val="center"/>
            <w:hideMark/>
          </w:tcPr>
          <w:p w14:paraId="032B286F"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w:t>
            </w:r>
          </w:p>
        </w:tc>
        <w:tc>
          <w:tcPr>
            <w:tcW w:w="2880" w:type="dxa"/>
            <w:vMerge w:val="restart"/>
            <w:tcBorders>
              <w:top w:val="single" w:sz="4" w:space="0" w:color="auto"/>
              <w:left w:val="single" w:sz="4" w:space="0" w:color="auto"/>
              <w:bottom w:val="single" w:sz="4" w:space="0" w:color="auto"/>
              <w:right w:val="single" w:sz="4" w:space="0" w:color="auto"/>
            </w:tcBorders>
            <w:vAlign w:val="center"/>
            <w:hideMark/>
          </w:tcPr>
          <w:p w14:paraId="29BACF57"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Челночный бег 10</w:t>
            </w:r>
            <w:r w:rsidRPr="00B01CF9">
              <w:rPr>
                <w:rFonts w:ascii="Times New Roman" w:eastAsia="Times New Roman" w:hAnsi="Times New Roman" w:cs="Times New Roman"/>
                <w:sz w:val="20"/>
                <w:szCs w:val="20"/>
                <w:lang w:eastAsia="ru-RU"/>
              </w:rPr>
              <w:t>x</w:t>
            </w:r>
            <w:r w:rsidRPr="00B01CF9">
              <w:rPr>
                <w:rFonts w:ascii="Times New Roman" w:eastAsia="Times New Roman" w:hAnsi="Times New Roman" w:cs="Times New Roman"/>
                <w:sz w:val="20"/>
                <w:szCs w:val="20"/>
                <w:lang w:val="ru-RU" w:eastAsia="ru-RU"/>
              </w:rPr>
              <w:t>10 м. (сек.)</w:t>
            </w:r>
          </w:p>
        </w:tc>
        <w:tc>
          <w:tcPr>
            <w:tcW w:w="931" w:type="dxa"/>
            <w:tcBorders>
              <w:top w:val="single" w:sz="4" w:space="0" w:color="auto"/>
              <w:left w:val="single" w:sz="4" w:space="0" w:color="auto"/>
              <w:bottom w:val="single" w:sz="4" w:space="0" w:color="auto"/>
              <w:right w:val="single" w:sz="4" w:space="0" w:color="auto"/>
            </w:tcBorders>
            <w:vAlign w:val="center"/>
            <w:hideMark/>
          </w:tcPr>
          <w:p w14:paraId="7EB10C1A"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i/>
                <w:sz w:val="20"/>
                <w:szCs w:val="20"/>
                <w:lang w:val="ru-RU" w:eastAsia="ru-RU"/>
              </w:rPr>
              <w:t>девушки</w:t>
            </w:r>
          </w:p>
        </w:tc>
        <w:tc>
          <w:tcPr>
            <w:tcW w:w="721" w:type="dxa"/>
            <w:tcBorders>
              <w:top w:val="single" w:sz="4" w:space="0" w:color="auto"/>
              <w:left w:val="single" w:sz="4" w:space="0" w:color="auto"/>
              <w:bottom w:val="single" w:sz="4" w:space="0" w:color="auto"/>
              <w:right w:val="single" w:sz="4" w:space="0" w:color="auto"/>
            </w:tcBorders>
            <w:hideMark/>
          </w:tcPr>
          <w:p w14:paraId="692A4DEF"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31,5</w:t>
            </w:r>
          </w:p>
        </w:tc>
        <w:tc>
          <w:tcPr>
            <w:tcW w:w="693" w:type="dxa"/>
            <w:tcBorders>
              <w:top w:val="single" w:sz="4" w:space="0" w:color="auto"/>
              <w:left w:val="single" w:sz="4" w:space="0" w:color="auto"/>
              <w:bottom w:val="single" w:sz="4" w:space="0" w:color="auto"/>
              <w:right w:val="single" w:sz="4" w:space="0" w:color="auto"/>
            </w:tcBorders>
            <w:hideMark/>
          </w:tcPr>
          <w:p w14:paraId="16FCB9D8"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32,5</w:t>
            </w:r>
          </w:p>
        </w:tc>
        <w:tc>
          <w:tcPr>
            <w:tcW w:w="721" w:type="dxa"/>
            <w:tcBorders>
              <w:top w:val="single" w:sz="4" w:space="0" w:color="auto"/>
              <w:left w:val="single" w:sz="4" w:space="0" w:color="auto"/>
              <w:bottom w:val="single" w:sz="4" w:space="0" w:color="auto"/>
              <w:right w:val="single" w:sz="4" w:space="0" w:color="auto"/>
            </w:tcBorders>
            <w:hideMark/>
          </w:tcPr>
          <w:p w14:paraId="78725C25"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33,5</w:t>
            </w:r>
          </w:p>
        </w:tc>
        <w:tc>
          <w:tcPr>
            <w:tcW w:w="721" w:type="dxa"/>
            <w:tcBorders>
              <w:top w:val="single" w:sz="4" w:space="0" w:color="auto"/>
              <w:left w:val="single" w:sz="4" w:space="0" w:color="auto"/>
              <w:bottom w:val="single" w:sz="4" w:space="0" w:color="auto"/>
              <w:right w:val="single" w:sz="4" w:space="0" w:color="auto"/>
            </w:tcBorders>
            <w:hideMark/>
          </w:tcPr>
          <w:p w14:paraId="5645FEFC"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31,0</w:t>
            </w:r>
          </w:p>
        </w:tc>
        <w:tc>
          <w:tcPr>
            <w:tcW w:w="721" w:type="dxa"/>
            <w:tcBorders>
              <w:top w:val="single" w:sz="4" w:space="0" w:color="auto"/>
              <w:left w:val="single" w:sz="4" w:space="0" w:color="auto"/>
              <w:bottom w:val="single" w:sz="4" w:space="0" w:color="auto"/>
              <w:right w:val="single" w:sz="4" w:space="0" w:color="auto"/>
            </w:tcBorders>
            <w:hideMark/>
          </w:tcPr>
          <w:p w14:paraId="5653FA03"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32,0</w:t>
            </w:r>
          </w:p>
        </w:tc>
        <w:tc>
          <w:tcPr>
            <w:tcW w:w="721" w:type="dxa"/>
            <w:tcBorders>
              <w:top w:val="single" w:sz="4" w:space="0" w:color="auto"/>
              <w:left w:val="single" w:sz="4" w:space="0" w:color="auto"/>
              <w:bottom w:val="single" w:sz="4" w:space="0" w:color="auto"/>
              <w:right w:val="single" w:sz="4" w:space="0" w:color="auto"/>
            </w:tcBorders>
            <w:hideMark/>
          </w:tcPr>
          <w:p w14:paraId="6EAB3794"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33,0</w:t>
            </w:r>
          </w:p>
        </w:tc>
        <w:tc>
          <w:tcPr>
            <w:tcW w:w="721" w:type="dxa"/>
            <w:tcBorders>
              <w:top w:val="single" w:sz="4" w:space="0" w:color="auto"/>
              <w:left w:val="single" w:sz="4" w:space="0" w:color="auto"/>
              <w:bottom w:val="single" w:sz="4" w:space="0" w:color="auto"/>
              <w:right w:val="single" w:sz="4" w:space="0" w:color="auto"/>
            </w:tcBorders>
            <w:hideMark/>
          </w:tcPr>
          <w:p w14:paraId="39801796"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31,0</w:t>
            </w:r>
          </w:p>
        </w:tc>
        <w:tc>
          <w:tcPr>
            <w:tcW w:w="721" w:type="dxa"/>
            <w:tcBorders>
              <w:top w:val="single" w:sz="4" w:space="0" w:color="auto"/>
              <w:left w:val="single" w:sz="4" w:space="0" w:color="auto"/>
              <w:bottom w:val="single" w:sz="4" w:space="0" w:color="auto"/>
              <w:right w:val="single" w:sz="4" w:space="0" w:color="auto"/>
            </w:tcBorders>
            <w:hideMark/>
          </w:tcPr>
          <w:p w14:paraId="0215A1D9"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32,0</w:t>
            </w:r>
          </w:p>
        </w:tc>
        <w:tc>
          <w:tcPr>
            <w:tcW w:w="721" w:type="dxa"/>
            <w:tcBorders>
              <w:top w:val="single" w:sz="4" w:space="0" w:color="auto"/>
              <w:left w:val="single" w:sz="4" w:space="0" w:color="auto"/>
              <w:bottom w:val="single" w:sz="4" w:space="0" w:color="auto"/>
              <w:right w:val="single" w:sz="4" w:space="0" w:color="auto"/>
            </w:tcBorders>
            <w:hideMark/>
          </w:tcPr>
          <w:p w14:paraId="12EEB8D5"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33,0</w:t>
            </w:r>
          </w:p>
        </w:tc>
        <w:tc>
          <w:tcPr>
            <w:tcW w:w="721" w:type="dxa"/>
            <w:tcBorders>
              <w:top w:val="single" w:sz="4" w:space="0" w:color="auto"/>
              <w:left w:val="single" w:sz="4" w:space="0" w:color="auto"/>
              <w:bottom w:val="single" w:sz="4" w:space="0" w:color="auto"/>
              <w:right w:val="single" w:sz="4" w:space="0" w:color="auto"/>
            </w:tcBorders>
            <w:hideMark/>
          </w:tcPr>
          <w:p w14:paraId="6B35834B"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31,5</w:t>
            </w:r>
          </w:p>
        </w:tc>
        <w:tc>
          <w:tcPr>
            <w:tcW w:w="721" w:type="dxa"/>
            <w:tcBorders>
              <w:top w:val="single" w:sz="4" w:space="0" w:color="auto"/>
              <w:left w:val="single" w:sz="4" w:space="0" w:color="auto"/>
              <w:bottom w:val="single" w:sz="4" w:space="0" w:color="auto"/>
              <w:right w:val="single" w:sz="4" w:space="0" w:color="auto"/>
            </w:tcBorders>
            <w:hideMark/>
          </w:tcPr>
          <w:p w14:paraId="7EFAC2C3"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32,5</w:t>
            </w:r>
          </w:p>
        </w:tc>
        <w:tc>
          <w:tcPr>
            <w:tcW w:w="721" w:type="dxa"/>
            <w:tcBorders>
              <w:top w:val="single" w:sz="4" w:space="0" w:color="auto"/>
              <w:left w:val="single" w:sz="4" w:space="0" w:color="auto"/>
              <w:bottom w:val="single" w:sz="4" w:space="0" w:color="auto"/>
              <w:right w:val="single" w:sz="4" w:space="0" w:color="auto"/>
            </w:tcBorders>
            <w:hideMark/>
          </w:tcPr>
          <w:p w14:paraId="750EB00B"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33,5</w:t>
            </w:r>
          </w:p>
        </w:tc>
      </w:tr>
      <w:tr w:rsidR="00B01CF9" w:rsidRPr="00B01CF9" w14:paraId="739FFD30" w14:textId="77777777" w:rsidTr="00B01CF9">
        <w:trPr>
          <w:trHeight w:val="267"/>
        </w:trPr>
        <w:tc>
          <w:tcPr>
            <w:tcW w:w="359" w:type="dxa"/>
            <w:vMerge/>
            <w:tcBorders>
              <w:top w:val="single" w:sz="4" w:space="0" w:color="auto"/>
              <w:left w:val="single" w:sz="4" w:space="0" w:color="auto"/>
              <w:bottom w:val="single" w:sz="4" w:space="0" w:color="auto"/>
              <w:right w:val="single" w:sz="4" w:space="0" w:color="auto"/>
            </w:tcBorders>
            <w:vAlign w:val="center"/>
            <w:hideMark/>
          </w:tcPr>
          <w:p w14:paraId="29C593D5" w14:textId="77777777" w:rsidR="00B01CF9" w:rsidRPr="00B01CF9" w:rsidRDefault="00B01CF9" w:rsidP="00B01CF9">
            <w:pPr>
              <w:spacing w:line="240" w:lineRule="auto"/>
              <w:rPr>
                <w:rFonts w:ascii="Times New Roman" w:eastAsia="Times New Roman" w:hAnsi="Times New Roman" w:cs="Times New Roman"/>
                <w:sz w:val="20"/>
                <w:szCs w:val="20"/>
                <w:lang w:val="ru-RU" w:eastAsia="ru-RU"/>
              </w:rPr>
            </w:pPr>
          </w:p>
        </w:tc>
        <w:tc>
          <w:tcPr>
            <w:tcW w:w="2880" w:type="dxa"/>
            <w:vMerge/>
            <w:tcBorders>
              <w:top w:val="single" w:sz="4" w:space="0" w:color="auto"/>
              <w:left w:val="single" w:sz="4" w:space="0" w:color="auto"/>
              <w:bottom w:val="single" w:sz="4" w:space="0" w:color="auto"/>
              <w:right w:val="single" w:sz="4" w:space="0" w:color="auto"/>
            </w:tcBorders>
            <w:vAlign w:val="center"/>
            <w:hideMark/>
          </w:tcPr>
          <w:p w14:paraId="1BC51478" w14:textId="77777777" w:rsidR="00B01CF9" w:rsidRPr="00B01CF9" w:rsidRDefault="00B01CF9" w:rsidP="00B01CF9">
            <w:pPr>
              <w:spacing w:line="240" w:lineRule="auto"/>
              <w:rPr>
                <w:rFonts w:ascii="Times New Roman" w:eastAsia="Times New Roman" w:hAnsi="Times New Roman" w:cs="Times New Roman"/>
                <w:sz w:val="20"/>
                <w:szCs w:val="20"/>
                <w:lang w:val="ru-RU" w:eastAsia="ru-RU"/>
              </w:rPr>
            </w:pPr>
          </w:p>
        </w:tc>
        <w:tc>
          <w:tcPr>
            <w:tcW w:w="931" w:type="dxa"/>
            <w:tcBorders>
              <w:top w:val="single" w:sz="4" w:space="0" w:color="auto"/>
              <w:left w:val="single" w:sz="4" w:space="0" w:color="auto"/>
              <w:bottom w:val="single" w:sz="4" w:space="0" w:color="auto"/>
              <w:right w:val="single" w:sz="4" w:space="0" w:color="auto"/>
            </w:tcBorders>
            <w:hideMark/>
          </w:tcPr>
          <w:p w14:paraId="72AEFB02" w14:textId="77777777" w:rsidR="00B01CF9" w:rsidRPr="00B01CF9" w:rsidRDefault="00B01CF9" w:rsidP="00B01CF9">
            <w:pPr>
              <w:spacing w:line="240" w:lineRule="auto"/>
              <w:jc w:val="center"/>
              <w:rPr>
                <w:rFonts w:ascii="Times New Roman" w:eastAsia="Times New Roman" w:hAnsi="Times New Roman" w:cs="Times New Roman"/>
                <w:i/>
                <w:sz w:val="20"/>
                <w:szCs w:val="20"/>
                <w:lang w:val="ru-RU" w:eastAsia="ru-RU"/>
              </w:rPr>
            </w:pPr>
            <w:r w:rsidRPr="00B01CF9">
              <w:rPr>
                <w:rFonts w:ascii="Times New Roman" w:eastAsia="Times New Roman" w:hAnsi="Times New Roman" w:cs="Times New Roman"/>
                <w:i/>
                <w:sz w:val="20"/>
                <w:szCs w:val="20"/>
                <w:lang w:val="ru-RU" w:eastAsia="ru-RU"/>
              </w:rPr>
              <w:t>юноши</w:t>
            </w:r>
          </w:p>
        </w:tc>
        <w:tc>
          <w:tcPr>
            <w:tcW w:w="721" w:type="dxa"/>
            <w:tcBorders>
              <w:top w:val="single" w:sz="4" w:space="0" w:color="auto"/>
              <w:left w:val="single" w:sz="4" w:space="0" w:color="auto"/>
              <w:bottom w:val="single" w:sz="4" w:space="0" w:color="auto"/>
              <w:right w:val="single" w:sz="4" w:space="0" w:color="auto"/>
            </w:tcBorders>
            <w:hideMark/>
          </w:tcPr>
          <w:p w14:paraId="3DE07D81"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27</w:t>
            </w:r>
          </w:p>
        </w:tc>
        <w:tc>
          <w:tcPr>
            <w:tcW w:w="693" w:type="dxa"/>
            <w:tcBorders>
              <w:top w:val="single" w:sz="4" w:space="0" w:color="auto"/>
              <w:left w:val="single" w:sz="4" w:space="0" w:color="auto"/>
              <w:bottom w:val="single" w:sz="4" w:space="0" w:color="auto"/>
              <w:right w:val="single" w:sz="4" w:space="0" w:color="auto"/>
            </w:tcBorders>
            <w:hideMark/>
          </w:tcPr>
          <w:p w14:paraId="683B886A"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28</w:t>
            </w:r>
          </w:p>
        </w:tc>
        <w:tc>
          <w:tcPr>
            <w:tcW w:w="721" w:type="dxa"/>
            <w:tcBorders>
              <w:top w:val="single" w:sz="4" w:space="0" w:color="auto"/>
              <w:left w:val="single" w:sz="4" w:space="0" w:color="auto"/>
              <w:bottom w:val="single" w:sz="4" w:space="0" w:color="auto"/>
              <w:right w:val="single" w:sz="4" w:space="0" w:color="auto"/>
            </w:tcBorders>
            <w:hideMark/>
          </w:tcPr>
          <w:p w14:paraId="4EED4072"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29</w:t>
            </w:r>
          </w:p>
        </w:tc>
        <w:tc>
          <w:tcPr>
            <w:tcW w:w="721" w:type="dxa"/>
            <w:tcBorders>
              <w:top w:val="single" w:sz="4" w:space="0" w:color="auto"/>
              <w:left w:val="single" w:sz="4" w:space="0" w:color="auto"/>
              <w:bottom w:val="single" w:sz="4" w:space="0" w:color="auto"/>
              <w:right w:val="single" w:sz="4" w:space="0" w:color="auto"/>
            </w:tcBorders>
            <w:hideMark/>
          </w:tcPr>
          <w:p w14:paraId="7ECE2B81"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26,5</w:t>
            </w:r>
          </w:p>
        </w:tc>
        <w:tc>
          <w:tcPr>
            <w:tcW w:w="721" w:type="dxa"/>
            <w:tcBorders>
              <w:top w:val="single" w:sz="4" w:space="0" w:color="auto"/>
              <w:left w:val="single" w:sz="4" w:space="0" w:color="auto"/>
              <w:bottom w:val="single" w:sz="4" w:space="0" w:color="auto"/>
              <w:right w:val="single" w:sz="4" w:space="0" w:color="auto"/>
            </w:tcBorders>
            <w:hideMark/>
          </w:tcPr>
          <w:p w14:paraId="4667E8C0"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27,5</w:t>
            </w:r>
          </w:p>
        </w:tc>
        <w:tc>
          <w:tcPr>
            <w:tcW w:w="721" w:type="dxa"/>
            <w:tcBorders>
              <w:top w:val="single" w:sz="4" w:space="0" w:color="auto"/>
              <w:left w:val="single" w:sz="4" w:space="0" w:color="auto"/>
              <w:bottom w:val="single" w:sz="4" w:space="0" w:color="auto"/>
              <w:right w:val="single" w:sz="4" w:space="0" w:color="auto"/>
            </w:tcBorders>
            <w:hideMark/>
          </w:tcPr>
          <w:p w14:paraId="1B58F561"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28,5</w:t>
            </w:r>
          </w:p>
        </w:tc>
        <w:tc>
          <w:tcPr>
            <w:tcW w:w="721" w:type="dxa"/>
            <w:tcBorders>
              <w:top w:val="single" w:sz="4" w:space="0" w:color="auto"/>
              <w:left w:val="single" w:sz="4" w:space="0" w:color="auto"/>
              <w:bottom w:val="single" w:sz="4" w:space="0" w:color="auto"/>
              <w:right w:val="single" w:sz="4" w:space="0" w:color="auto"/>
            </w:tcBorders>
            <w:hideMark/>
          </w:tcPr>
          <w:p w14:paraId="3ECA45BB"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26,0</w:t>
            </w:r>
          </w:p>
        </w:tc>
        <w:tc>
          <w:tcPr>
            <w:tcW w:w="721" w:type="dxa"/>
            <w:tcBorders>
              <w:top w:val="single" w:sz="4" w:space="0" w:color="auto"/>
              <w:left w:val="single" w:sz="4" w:space="0" w:color="auto"/>
              <w:bottom w:val="single" w:sz="4" w:space="0" w:color="auto"/>
              <w:right w:val="single" w:sz="4" w:space="0" w:color="auto"/>
            </w:tcBorders>
            <w:hideMark/>
          </w:tcPr>
          <w:p w14:paraId="70E1F950"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27,0</w:t>
            </w:r>
          </w:p>
        </w:tc>
        <w:tc>
          <w:tcPr>
            <w:tcW w:w="721" w:type="dxa"/>
            <w:tcBorders>
              <w:top w:val="single" w:sz="4" w:space="0" w:color="auto"/>
              <w:left w:val="single" w:sz="4" w:space="0" w:color="auto"/>
              <w:bottom w:val="single" w:sz="4" w:space="0" w:color="auto"/>
              <w:right w:val="single" w:sz="4" w:space="0" w:color="auto"/>
            </w:tcBorders>
          </w:tcPr>
          <w:p w14:paraId="28265EDC"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28,0</w:t>
            </w:r>
          </w:p>
          <w:p w14:paraId="6311EDDE"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p>
        </w:tc>
        <w:tc>
          <w:tcPr>
            <w:tcW w:w="721" w:type="dxa"/>
            <w:tcBorders>
              <w:top w:val="single" w:sz="4" w:space="0" w:color="auto"/>
              <w:left w:val="single" w:sz="4" w:space="0" w:color="auto"/>
              <w:bottom w:val="single" w:sz="4" w:space="0" w:color="auto"/>
              <w:right w:val="single" w:sz="4" w:space="0" w:color="auto"/>
            </w:tcBorders>
            <w:hideMark/>
          </w:tcPr>
          <w:p w14:paraId="41DF5695"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25,5</w:t>
            </w:r>
          </w:p>
        </w:tc>
        <w:tc>
          <w:tcPr>
            <w:tcW w:w="721" w:type="dxa"/>
            <w:tcBorders>
              <w:top w:val="single" w:sz="4" w:space="0" w:color="auto"/>
              <w:left w:val="single" w:sz="4" w:space="0" w:color="auto"/>
              <w:bottom w:val="single" w:sz="4" w:space="0" w:color="auto"/>
              <w:right w:val="single" w:sz="4" w:space="0" w:color="auto"/>
            </w:tcBorders>
            <w:hideMark/>
          </w:tcPr>
          <w:p w14:paraId="3009726A"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26,5</w:t>
            </w:r>
          </w:p>
        </w:tc>
        <w:tc>
          <w:tcPr>
            <w:tcW w:w="721" w:type="dxa"/>
            <w:tcBorders>
              <w:top w:val="single" w:sz="4" w:space="0" w:color="auto"/>
              <w:left w:val="single" w:sz="4" w:space="0" w:color="auto"/>
              <w:bottom w:val="single" w:sz="4" w:space="0" w:color="auto"/>
              <w:right w:val="single" w:sz="4" w:space="0" w:color="auto"/>
            </w:tcBorders>
            <w:hideMark/>
          </w:tcPr>
          <w:p w14:paraId="75770FA4"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27,5</w:t>
            </w:r>
          </w:p>
        </w:tc>
      </w:tr>
      <w:tr w:rsidR="00B01CF9" w:rsidRPr="00B01CF9" w14:paraId="1823FA03" w14:textId="77777777" w:rsidTr="00B01CF9">
        <w:trPr>
          <w:trHeight w:val="268"/>
        </w:trPr>
        <w:tc>
          <w:tcPr>
            <w:tcW w:w="359" w:type="dxa"/>
            <w:vMerge w:val="restart"/>
            <w:tcBorders>
              <w:top w:val="single" w:sz="4" w:space="0" w:color="auto"/>
              <w:left w:val="single" w:sz="4" w:space="0" w:color="auto"/>
              <w:bottom w:val="single" w:sz="4" w:space="0" w:color="auto"/>
              <w:right w:val="single" w:sz="4" w:space="0" w:color="auto"/>
            </w:tcBorders>
            <w:vAlign w:val="center"/>
            <w:hideMark/>
          </w:tcPr>
          <w:p w14:paraId="5BC108F5"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4</w:t>
            </w:r>
          </w:p>
        </w:tc>
        <w:tc>
          <w:tcPr>
            <w:tcW w:w="2880" w:type="dxa"/>
            <w:vMerge w:val="restart"/>
            <w:tcBorders>
              <w:top w:val="single" w:sz="4" w:space="0" w:color="auto"/>
              <w:left w:val="single" w:sz="4" w:space="0" w:color="auto"/>
              <w:bottom w:val="single" w:sz="4" w:space="0" w:color="auto"/>
              <w:right w:val="single" w:sz="4" w:space="0" w:color="auto"/>
            </w:tcBorders>
            <w:vAlign w:val="center"/>
            <w:hideMark/>
          </w:tcPr>
          <w:p w14:paraId="178175D9"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60м (сек.)</w:t>
            </w:r>
          </w:p>
        </w:tc>
        <w:tc>
          <w:tcPr>
            <w:tcW w:w="931" w:type="dxa"/>
            <w:tcBorders>
              <w:top w:val="single" w:sz="4" w:space="0" w:color="auto"/>
              <w:left w:val="single" w:sz="4" w:space="0" w:color="auto"/>
              <w:bottom w:val="single" w:sz="4" w:space="0" w:color="auto"/>
              <w:right w:val="single" w:sz="4" w:space="0" w:color="auto"/>
            </w:tcBorders>
            <w:vAlign w:val="center"/>
            <w:hideMark/>
          </w:tcPr>
          <w:p w14:paraId="5C92CD50"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i/>
                <w:sz w:val="20"/>
                <w:szCs w:val="20"/>
                <w:lang w:val="ru-RU" w:eastAsia="ru-RU"/>
              </w:rPr>
              <w:t>девушки</w:t>
            </w:r>
          </w:p>
        </w:tc>
        <w:tc>
          <w:tcPr>
            <w:tcW w:w="721" w:type="dxa"/>
            <w:tcBorders>
              <w:top w:val="single" w:sz="4" w:space="0" w:color="auto"/>
              <w:left w:val="single" w:sz="4" w:space="0" w:color="auto"/>
              <w:bottom w:val="single" w:sz="4" w:space="0" w:color="auto"/>
              <w:right w:val="single" w:sz="4" w:space="0" w:color="auto"/>
            </w:tcBorders>
            <w:hideMark/>
          </w:tcPr>
          <w:p w14:paraId="06DB5AD8"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10,2</w:t>
            </w:r>
          </w:p>
        </w:tc>
        <w:tc>
          <w:tcPr>
            <w:tcW w:w="693" w:type="dxa"/>
            <w:tcBorders>
              <w:top w:val="single" w:sz="4" w:space="0" w:color="auto"/>
              <w:left w:val="single" w:sz="4" w:space="0" w:color="auto"/>
              <w:bottom w:val="single" w:sz="4" w:space="0" w:color="auto"/>
              <w:right w:val="single" w:sz="4" w:space="0" w:color="auto"/>
            </w:tcBorders>
            <w:hideMark/>
          </w:tcPr>
          <w:p w14:paraId="2838CFB6"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10,5</w:t>
            </w:r>
          </w:p>
        </w:tc>
        <w:tc>
          <w:tcPr>
            <w:tcW w:w="721" w:type="dxa"/>
            <w:tcBorders>
              <w:top w:val="single" w:sz="4" w:space="0" w:color="auto"/>
              <w:left w:val="single" w:sz="4" w:space="0" w:color="auto"/>
              <w:bottom w:val="single" w:sz="4" w:space="0" w:color="auto"/>
              <w:right w:val="single" w:sz="4" w:space="0" w:color="auto"/>
            </w:tcBorders>
            <w:hideMark/>
          </w:tcPr>
          <w:p w14:paraId="26853849"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11,0</w:t>
            </w:r>
          </w:p>
        </w:tc>
        <w:tc>
          <w:tcPr>
            <w:tcW w:w="721" w:type="dxa"/>
            <w:tcBorders>
              <w:top w:val="single" w:sz="4" w:space="0" w:color="auto"/>
              <w:left w:val="single" w:sz="4" w:space="0" w:color="auto"/>
              <w:bottom w:val="single" w:sz="4" w:space="0" w:color="auto"/>
              <w:right w:val="single" w:sz="4" w:space="0" w:color="auto"/>
            </w:tcBorders>
            <w:hideMark/>
          </w:tcPr>
          <w:p w14:paraId="5FCD00B7"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10,0</w:t>
            </w:r>
          </w:p>
        </w:tc>
        <w:tc>
          <w:tcPr>
            <w:tcW w:w="721" w:type="dxa"/>
            <w:tcBorders>
              <w:top w:val="single" w:sz="4" w:space="0" w:color="auto"/>
              <w:left w:val="single" w:sz="4" w:space="0" w:color="auto"/>
              <w:bottom w:val="single" w:sz="4" w:space="0" w:color="auto"/>
              <w:right w:val="single" w:sz="4" w:space="0" w:color="auto"/>
            </w:tcBorders>
            <w:hideMark/>
          </w:tcPr>
          <w:p w14:paraId="56A14F29"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10,4</w:t>
            </w:r>
          </w:p>
        </w:tc>
        <w:tc>
          <w:tcPr>
            <w:tcW w:w="721" w:type="dxa"/>
            <w:tcBorders>
              <w:top w:val="single" w:sz="4" w:space="0" w:color="auto"/>
              <w:left w:val="single" w:sz="4" w:space="0" w:color="auto"/>
              <w:bottom w:val="single" w:sz="4" w:space="0" w:color="auto"/>
              <w:right w:val="single" w:sz="4" w:space="0" w:color="auto"/>
            </w:tcBorders>
            <w:hideMark/>
          </w:tcPr>
          <w:p w14:paraId="0566BA34"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10,8</w:t>
            </w:r>
          </w:p>
        </w:tc>
        <w:tc>
          <w:tcPr>
            <w:tcW w:w="721" w:type="dxa"/>
            <w:tcBorders>
              <w:top w:val="single" w:sz="4" w:space="0" w:color="auto"/>
              <w:left w:val="single" w:sz="4" w:space="0" w:color="auto"/>
              <w:bottom w:val="single" w:sz="4" w:space="0" w:color="auto"/>
              <w:right w:val="single" w:sz="4" w:space="0" w:color="auto"/>
            </w:tcBorders>
            <w:hideMark/>
          </w:tcPr>
          <w:p w14:paraId="51021C5B"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10,2</w:t>
            </w:r>
          </w:p>
        </w:tc>
        <w:tc>
          <w:tcPr>
            <w:tcW w:w="721" w:type="dxa"/>
            <w:tcBorders>
              <w:top w:val="single" w:sz="4" w:space="0" w:color="auto"/>
              <w:left w:val="single" w:sz="4" w:space="0" w:color="auto"/>
              <w:bottom w:val="single" w:sz="4" w:space="0" w:color="auto"/>
              <w:right w:val="single" w:sz="4" w:space="0" w:color="auto"/>
            </w:tcBorders>
            <w:hideMark/>
          </w:tcPr>
          <w:p w14:paraId="5906A320"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10,5</w:t>
            </w:r>
          </w:p>
        </w:tc>
        <w:tc>
          <w:tcPr>
            <w:tcW w:w="721" w:type="dxa"/>
            <w:tcBorders>
              <w:top w:val="single" w:sz="4" w:space="0" w:color="auto"/>
              <w:left w:val="single" w:sz="4" w:space="0" w:color="auto"/>
              <w:bottom w:val="single" w:sz="4" w:space="0" w:color="auto"/>
              <w:right w:val="single" w:sz="4" w:space="0" w:color="auto"/>
            </w:tcBorders>
            <w:hideMark/>
          </w:tcPr>
          <w:p w14:paraId="6EACFB2F"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11,0</w:t>
            </w:r>
          </w:p>
        </w:tc>
        <w:tc>
          <w:tcPr>
            <w:tcW w:w="721" w:type="dxa"/>
            <w:tcBorders>
              <w:top w:val="single" w:sz="4" w:space="0" w:color="auto"/>
              <w:left w:val="single" w:sz="4" w:space="0" w:color="auto"/>
              <w:bottom w:val="single" w:sz="4" w:space="0" w:color="auto"/>
              <w:right w:val="single" w:sz="4" w:space="0" w:color="auto"/>
            </w:tcBorders>
            <w:hideMark/>
          </w:tcPr>
          <w:p w14:paraId="7D2D1DE0"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10,5</w:t>
            </w:r>
          </w:p>
        </w:tc>
        <w:tc>
          <w:tcPr>
            <w:tcW w:w="721" w:type="dxa"/>
            <w:tcBorders>
              <w:top w:val="single" w:sz="4" w:space="0" w:color="auto"/>
              <w:left w:val="single" w:sz="4" w:space="0" w:color="auto"/>
              <w:bottom w:val="single" w:sz="4" w:space="0" w:color="auto"/>
              <w:right w:val="single" w:sz="4" w:space="0" w:color="auto"/>
            </w:tcBorders>
            <w:hideMark/>
          </w:tcPr>
          <w:p w14:paraId="46E0187B"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10,7</w:t>
            </w:r>
          </w:p>
        </w:tc>
        <w:tc>
          <w:tcPr>
            <w:tcW w:w="721" w:type="dxa"/>
            <w:tcBorders>
              <w:top w:val="single" w:sz="4" w:space="0" w:color="auto"/>
              <w:left w:val="single" w:sz="4" w:space="0" w:color="auto"/>
              <w:bottom w:val="single" w:sz="4" w:space="0" w:color="auto"/>
              <w:right w:val="single" w:sz="4" w:space="0" w:color="auto"/>
            </w:tcBorders>
            <w:hideMark/>
          </w:tcPr>
          <w:p w14:paraId="1E17F523"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11,2</w:t>
            </w:r>
          </w:p>
        </w:tc>
      </w:tr>
      <w:tr w:rsidR="00B01CF9" w:rsidRPr="00B01CF9" w14:paraId="6AE6CB64" w14:textId="77777777" w:rsidTr="00B01CF9">
        <w:trPr>
          <w:trHeight w:val="267"/>
        </w:trPr>
        <w:tc>
          <w:tcPr>
            <w:tcW w:w="359" w:type="dxa"/>
            <w:vMerge/>
            <w:tcBorders>
              <w:top w:val="single" w:sz="4" w:space="0" w:color="auto"/>
              <w:left w:val="single" w:sz="4" w:space="0" w:color="auto"/>
              <w:bottom w:val="single" w:sz="4" w:space="0" w:color="auto"/>
              <w:right w:val="single" w:sz="4" w:space="0" w:color="auto"/>
            </w:tcBorders>
            <w:vAlign w:val="center"/>
            <w:hideMark/>
          </w:tcPr>
          <w:p w14:paraId="373B04B4" w14:textId="77777777" w:rsidR="00B01CF9" w:rsidRPr="00B01CF9" w:rsidRDefault="00B01CF9" w:rsidP="00B01CF9">
            <w:pPr>
              <w:spacing w:line="240" w:lineRule="auto"/>
              <w:rPr>
                <w:rFonts w:ascii="Times New Roman" w:eastAsia="Times New Roman" w:hAnsi="Times New Roman" w:cs="Times New Roman"/>
                <w:sz w:val="20"/>
                <w:szCs w:val="20"/>
                <w:lang w:val="ru-RU" w:eastAsia="ru-RU"/>
              </w:rPr>
            </w:pPr>
          </w:p>
        </w:tc>
        <w:tc>
          <w:tcPr>
            <w:tcW w:w="2880" w:type="dxa"/>
            <w:vMerge/>
            <w:tcBorders>
              <w:top w:val="single" w:sz="4" w:space="0" w:color="auto"/>
              <w:left w:val="single" w:sz="4" w:space="0" w:color="auto"/>
              <w:bottom w:val="single" w:sz="4" w:space="0" w:color="auto"/>
              <w:right w:val="single" w:sz="4" w:space="0" w:color="auto"/>
            </w:tcBorders>
            <w:vAlign w:val="center"/>
            <w:hideMark/>
          </w:tcPr>
          <w:p w14:paraId="6E304F65" w14:textId="77777777" w:rsidR="00B01CF9" w:rsidRPr="00B01CF9" w:rsidRDefault="00B01CF9" w:rsidP="00B01CF9">
            <w:pPr>
              <w:spacing w:line="240" w:lineRule="auto"/>
              <w:rPr>
                <w:rFonts w:ascii="Times New Roman" w:eastAsia="Times New Roman" w:hAnsi="Times New Roman" w:cs="Times New Roman"/>
                <w:sz w:val="20"/>
                <w:szCs w:val="20"/>
                <w:lang w:val="ru-RU" w:eastAsia="ru-RU"/>
              </w:rPr>
            </w:pPr>
          </w:p>
        </w:tc>
        <w:tc>
          <w:tcPr>
            <w:tcW w:w="931" w:type="dxa"/>
            <w:tcBorders>
              <w:top w:val="single" w:sz="4" w:space="0" w:color="auto"/>
              <w:left w:val="single" w:sz="4" w:space="0" w:color="auto"/>
              <w:bottom w:val="single" w:sz="4" w:space="0" w:color="auto"/>
              <w:right w:val="single" w:sz="4" w:space="0" w:color="auto"/>
            </w:tcBorders>
            <w:hideMark/>
          </w:tcPr>
          <w:p w14:paraId="4E62C602" w14:textId="77777777" w:rsidR="00B01CF9" w:rsidRPr="00B01CF9" w:rsidRDefault="00B01CF9" w:rsidP="00B01CF9">
            <w:pPr>
              <w:spacing w:line="240" w:lineRule="auto"/>
              <w:jc w:val="center"/>
              <w:rPr>
                <w:rFonts w:ascii="Times New Roman" w:eastAsia="Times New Roman" w:hAnsi="Times New Roman" w:cs="Times New Roman"/>
                <w:i/>
                <w:sz w:val="20"/>
                <w:szCs w:val="20"/>
                <w:lang w:val="ru-RU" w:eastAsia="ru-RU"/>
              </w:rPr>
            </w:pPr>
            <w:r w:rsidRPr="00B01CF9">
              <w:rPr>
                <w:rFonts w:ascii="Times New Roman" w:eastAsia="Times New Roman" w:hAnsi="Times New Roman" w:cs="Times New Roman"/>
                <w:i/>
                <w:sz w:val="20"/>
                <w:szCs w:val="20"/>
                <w:lang w:val="ru-RU" w:eastAsia="ru-RU"/>
              </w:rPr>
              <w:t>юноши</w:t>
            </w:r>
          </w:p>
        </w:tc>
        <w:tc>
          <w:tcPr>
            <w:tcW w:w="721" w:type="dxa"/>
            <w:tcBorders>
              <w:top w:val="single" w:sz="4" w:space="0" w:color="auto"/>
              <w:left w:val="single" w:sz="4" w:space="0" w:color="auto"/>
              <w:bottom w:val="single" w:sz="4" w:space="0" w:color="auto"/>
              <w:right w:val="single" w:sz="4" w:space="0" w:color="auto"/>
            </w:tcBorders>
            <w:hideMark/>
          </w:tcPr>
          <w:p w14:paraId="3E531F5B"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8,8</w:t>
            </w:r>
          </w:p>
        </w:tc>
        <w:tc>
          <w:tcPr>
            <w:tcW w:w="693" w:type="dxa"/>
            <w:tcBorders>
              <w:top w:val="single" w:sz="4" w:space="0" w:color="auto"/>
              <w:left w:val="single" w:sz="4" w:space="0" w:color="auto"/>
              <w:bottom w:val="single" w:sz="4" w:space="0" w:color="auto"/>
              <w:right w:val="single" w:sz="4" w:space="0" w:color="auto"/>
            </w:tcBorders>
            <w:hideMark/>
          </w:tcPr>
          <w:p w14:paraId="15E6BDBA"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9,00</w:t>
            </w:r>
          </w:p>
        </w:tc>
        <w:tc>
          <w:tcPr>
            <w:tcW w:w="721" w:type="dxa"/>
            <w:tcBorders>
              <w:top w:val="single" w:sz="4" w:space="0" w:color="auto"/>
              <w:left w:val="single" w:sz="4" w:space="0" w:color="auto"/>
              <w:bottom w:val="single" w:sz="4" w:space="0" w:color="auto"/>
              <w:right w:val="single" w:sz="4" w:space="0" w:color="auto"/>
            </w:tcBorders>
            <w:hideMark/>
          </w:tcPr>
          <w:p w14:paraId="50094FFA"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9,2</w:t>
            </w:r>
          </w:p>
        </w:tc>
        <w:tc>
          <w:tcPr>
            <w:tcW w:w="721" w:type="dxa"/>
            <w:tcBorders>
              <w:top w:val="single" w:sz="4" w:space="0" w:color="auto"/>
              <w:left w:val="single" w:sz="4" w:space="0" w:color="auto"/>
              <w:bottom w:val="single" w:sz="4" w:space="0" w:color="auto"/>
              <w:right w:val="single" w:sz="4" w:space="0" w:color="auto"/>
            </w:tcBorders>
            <w:hideMark/>
          </w:tcPr>
          <w:p w14:paraId="104E07A2"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8,6</w:t>
            </w:r>
          </w:p>
        </w:tc>
        <w:tc>
          <w:tcPr>
            <w:tcW w:w="721" w:type="dxa"/>
            <w:tcBorders>
              <w:top w:val="single" w:sz="4" w:space="0" w:color="auto"/>
              <w:left w:val="single" w:sz="4" w:space="0" w:color="auto"/>
              <w:bottom w:val="single" w:sz="4" w:space="0" w:color="auto"/>
              <w:right w:val="single" w:sz="4" w:space="0" w:color="auto"/>
            </w:tcBorders>
            <w:hideMark/>
          </w:tcPr>
          <w:p w14:paraId="1C879537"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8,8</w:t>
            </w:r>
          </w:p>
        </w:tc>
        <w:tc>
          <w:tcPr>
            <w:tcW w:w="721" w:type="dxa"/>
            <w:tcBorders>
              <w:top w:val="single" w:sz="4" w:space="0" w:color="auto"/>
              <w:left w:val="single" w:sz="4" w:space="0" w:color="auto"/>
              <w:bottom w:val="single" w:sz="4" w:space="0" w:color="auto"/>
              <w:right w:val="single" w:sz="4" w:space="0" w:color="auto"/>
            </w:tcBorders>
            <w:hideMark/>
          </w:tcPr>
          <w:p w14:paraId="18741DC6"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9,0</w:t>
            </w:r>
          </w:p>
        </w:tc>
        <w:tc>
          <w:tcPr>
            <w:tcW w:w="721" w:type="dxa"/>
            <w:tcBorders>
              <w:top w:val="single" w:sz="4" w:space="0" w:color="auto"/>
              <w:left w:val="single" w:sz="4" w:space="0" w:color="auto"/>
              <w:bottom w:val="single" w:sz="4" w:space="0" w:color="auto"/>
              <w:right w:val="single" w:sz="4" w:space="0" w:color="auto"/>
            </w:tcBorders>
            <w:hideMark/>
          </w:tcPr>
          <w:p w14:paraId="39A6F0A6"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8,4</w:t>
            </w:r>
          </w:p>
        </w:tc>
        <w:tc>
          <w:tcPr>
            <w:tcW w:w="721" w:type="dxa"/>
            <w:tcBorders>
              <w:top w:val="single" w:sz="4" w:space="0" w:color="auto"/>
              <w:left w:val="single" w:sz="4" w:space="0" w:color="auto"/>
              <w:bottom w:val="single" w:sz="4" w:space="0" w:color="auto"/>
              <w:right w:val="single" w:sz="4" w:space="0" w:color="auto"/>
            </w:tcBorders>
            <w:hideMark/>
          </w:tcPr>
          <w:p w14:paraId="546AE13A"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8,6</w:t>
            </w:r>
          </w:p>
        </w:tc>
        <w:tc>
          <w:tcPr>
            <w:tcW w:w="721" w:type="dxa"/>
            <w:tcBorders>
              <w:top w:val="single" w:sz="4" w:space="0" w:color="auto"/>
              <w:left w:val="single" w:sz="4" w:space="0" w:color="auto"/>
              <w:bottom w:val="single" w:sz="4" w:space="0" w:color="auto"/>
              <w:right w:val="single" w:sz="4" w:space="0" w:color="auto"/>
            </w:tcBorders>
            <w:hideMark/>
          </w:tcPr>
          <w:p w14:paraId="234F4E81"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8,8</w:t>
            </w:r>
          </w:p>
        </w:tc>
        <w:tc>
          <w:tcPr>
            <w:tcW w:w="721" w:type="dxa"/>
            <w:tcBorders>
              <w:top w:val="single" w:sz="4" w:space="0" w:color="auto"/>
              <w:left w:val="single" w:sz="4" w:space="0" w:color="auto"/>
              <w:bottom w:val="single" w:sz="4" w:space="0" w:color="auto"/>
              <w:right w:val="single" w:sz="4" w:space="0" w:color="auto"/>
            </w:tcBorders>
            <w:hideMark/>
          </w:tcPr>
          <w:p w14:paraId="34837BF0"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8,4</w:t>
            </w:r>
          </w:p>
        </w:tc>
        <w:tc>
          <w:tcPr>
            <w:tcW w:w="721" w:type="dxa"/>
            <w:tcBorders>
              <w:top w:val="single" w:sz="4" w:space="0" w:color="auto"/>
              <w:left w:val="single" w:sz="4" w:space="0" w:color="auto"/>
              <w:bottom w:val="single" w:sz="4" w:space="0" w:color="auto"/>
              <w:right w:val="single" w:sz="4" w:space="0" w:color="auto"/>
            </w:tcBorders>
            <w:hideMark/>
          </w:tcPr>
          <w:p w14:paraId="33366E32"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8,5</w:t>
            </w:r>
          </w:p>
        </w:tc>
        <w:tc>
          <w:tcPr>
            <w:tcW w:w="721" w:type="dxa"/>
            <w:tcBorders>
              <w:top w:val="single" w:sz="4" w:space="0" w:color="auto"/>
              <w:left w:val="single" w:sz="4" w:space="0" w:color="auto"/>
              <w:bottom w:val="single" w:sz="4" w:space="0" w:color="auto"/>
              <w:right w:val="single" w:sz="4" w:space="0" w:color="auto"/>
            </w:tcBorders>
            <w:hideMark/>
          </w:tcPr>
          <w:p w14:paraId="4A2E3CFE"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8,6</w:t>
            </w:r>
          </w:p>
        </w:tc>
      </w:tr>
      <w:tr w:rsidR="00B01CF9" w:rsidRPr="00B01CF9" w14:paraId="54791D0A" w14:textId="77777777" w:rsidTr="00B01CF9">
        <w:trPr>
          <w:trHeight w:val="273"/>
        </w:trPr>
        <w:tc>
          <w:tcPr>
            <w:tcW w:w="359" w:type="dxa"/>
            <w:vMerge w:val="restart"/>
            <w:tcBorders>
              <w:top w:val="single" w:sz="4" w:space="0" w:color="auto"/>
              <w:left w:val="single" w:sz="4" w:space="0" w:color="auto"/>
              <w:bottom w:val="single" w:sz="4" w:space="0" w:color="auto"/>
              <w:right w:val="single" w:sz="4" w:space="0" w:color="auto"/>
            </w:tcBorders>
            <w:vAlign w:val="center"/>
            <w:hideMark/>
          </w:tcPr>
          <w:p w14:paraId="3315A37B"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5</w:t>
            </w:r>
          </w:p>
        </w:tc>
        <w:tc>
          <w:tcPr>
            <w:tcW w:w="2880" w:type="dxa"/>
            <w:vMerge w:val="restart"/>
            <w:tcBorders>
              <w:top w:val="single" w:sz="4" w:space="0" w:color="auto"/>
              <w:left w:val="single" w:sz="4" w:space="0" w:color="auto"/>
              <w:bottom w:val="single" w:sz="4" w:space="0" w:color="auto"/>
              <w:right w:val="single" w:sz="4" w:space="0" w:color="auto"/>
            </w:tcBorders>
            <w:vAlign w:val="center"/>
            <w:hideMark/>
          </w:tcPr>
          <w:p w14:paraId="602D6BBD"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Прыжки в длину с места (см)</w:t>
            </w:r>
          </w:p>
        </w:tc>
        <w:tc>
          <w:tcPr>
            <w:tcW w:w="931" w:type="dxa"/>
            <w:tcBorders>
              <w:top w:val="single" w:sz="4" w:space="0" w:color="auto"/>
              <w:left w:val="single" w:sz="4" w:space="0" w:color="auto"/>
              <w:bottom w:val="single" w:sz="4" w:space="0" w:color="auto"/>
              <w:right w:val="single" w:sz="4" w:space="0" w:color="auto"/>
            </w:tcBorders>
            <w:vAlign w:val="center"/>
            <w:hideMark/>
          </w:tcPr>
          <w:p w14:paraId="498B2B7E"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i/>
                <w:sz w:val="20"/>
                <w:szCs w:val="20"/>
                <w:lang w:val="ru-RU" w:eastAsia="ru-RU"/>
              </w:rPr>
              <w:t>девушки</w:t>
            </w:r>
          </w:p>
        </w:tc>
        <w:tc>
          <w:tcPr>
            <w:tcW w:w="721" w:type="dxa"/>
            <w:tcBorders>
              <w:top w:val="single" w:sz="4" w:space="0" w:color="auto"/>
              <w:left w:val="single" w:sz="4" w:space="0" w:color="auto"/>
              <w:bottom w:val="single" w:sz="4" w:space="0" w:color="auto"/>
              <w:right w:val="single" w:sz="4" w:space="0" w:color="auto"/>
            </w:tcBorders>
            <w:hideMark/>
          </w:tcPr>
          <w:p w14:paraId="7B1067F2"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210</w:t>
            </w:r>
          </w:p>
        </w:tc>
        <w:tc>
          <w:tcPr>
            <w:tcW w:w="693" w:type="dxa"/>
            <w:tcBorders>
              <w:top w:val="single" w:sz="4" w:space="0" w:color="auto"/>
              <w:left w:val="single" w:sz="4" w:space="0" w:color="auto"/>
              <w:bottom w:val="single" w:sz="4" w:space="0" w:color="auto"/>
              <w:right w:val="single" w:sz="4" w:space="0" w:color="auto"/>
            </w:tcBorders>
            <w:hideMark/>
          </w:tcPr>
          <w:p w14:paraId="3F70B3B0"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200</w:t>
            </w:r>
          </w:p>
        </w:tc>
        <w:tc>
          <w:tcPr>
            <w:tcW w:w="721" w:type="dxa"/>
            <w:tcBorders>
              <w:top w:val="single" w:sz="4" w:space="0" w:color="auto"/>
              <w:left w:val="single" w:sz="4" w:space="0" w:color="auto"/>
              <w:bottom w:val="single" w:sz="4" w:space="0" w:color="auto"/>
              <w:right w:val="single" w:sz="4" w:space="0" w:color="auto"/>
            </w:tcBorders>
            <w:hideMark/>
          </w:tcPr>
          <w:p w14:paraId="61AA3BAE"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140</w:t>
            </w:r>
          </w:p>
        </w:tc>
        <w:tc>
          <w:tcPr>
            <w:tcW w:w="721" w:type="dxa"/>
            <w:tcBorders>
              <w:top w:val="single" w:sz="4" w:space="0" w:color="auto"/>
              <w:left w:val="single" w:sz="4" w:space="0" w:color="auto"/>
              <w:bottom w:val="single" w:sz="4" w:space="0" w:color="auto"/>
              <w:right w:val="single" w:sz="4" w:space="0" w:color="auto"/>
            </w:tcBorders>
            <w:hideMark/>
          </w:tcPr>
          <w:p w14:paraId="5AC06CC2"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180</w:t>
            </w:r>
          </w:p>
        </w:tc>
        <w:tc>
          <w:tcPr>
            <w:tcW w:w="721" w:type="dxa"/>
            <w:tcBorders>
              <w:top w:val="single" w:sz="4" w:space="0" w:color="auto"/>
              <w:left w:val="single" w:sz="4" w:space="0" w:color="auto"/>
              <w:bottom w:val="single" w:sz="4" w:space="0" w:color="auto"/>
              <w:right w:val="single" w:sz="4" w:space="0" w:color="auto"/>
            </w:tcBorders>
            <w:hideMark/>
          </w:tcPr>
          <w:p w14:paraId="2319338F"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165</w:t>
            </w:r>
          </w:p>
        </w:tc>
        <w:tc>
          <w:tcPr>
            <w:tcW w:w="721" w:type="dxa"/>
            <w:tcBorders>
              <w:top w:val="single" w:sz="4" w:space="0" w:color="auto"/>
              <w:left w:val="single" w:sz="4" w:space="0" w:color="auto"/>
              <w:bottom w:val="single" w:sz="4" w:space="0" w:color="auto"/>
              <w:right w:val="single" w:sz="4" w:space="0" w:color="auto"/>
            </w:tcBorders>
            <w:hideMark/>
          </w:tcPr>
          <w:p w14:paraId="18DBA9B4"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145</w:t>
            </w:r>
          </w:p>
        </w:tc>
        <w:tc>
          <w:tcPr>
            <w:tcW w:w="721" w:type="dxa"/>
            <w:tcBorders>
              <w:top w:val="single" w:sz="4" w:space="0" w:color="auto"/>
              <w:left w:val="single" w:sz="4" w:space="0" w:color="auto"/>
              <w:bottom w:val="single" w:sz="4" w:space="0" w:color="auto"/>
              <w:right w:val="single" w:sz="4" w:space="0" w:color="auto"/>
            </w:tcBorders>
            <w:hideMark/>
          </w:tcPr>
          <w:p w14:paraId="3E0A0D12"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170</w:t>
            </w:r>
          </w:p>
        </w:tc>
        <w:tc>
          <w:tcPr>
            <w:tcW w:w="721" w:type="dxa"/>
            <w:tcBorders>
              <w:top w:val="single" w:sz="4" w:space="0" w:color="auto"/>
              <w:left w:val="single" w:sz="4" w:space="0" w:color="auto"/>
              <w:bottom w:val="single" w:sz="4" w:space="0" w:color="auto"/>
              <w:right w:val="single" w:sz="4" w:space="0" w:color="auto"/>
            </w:tcBorders>
            <w:hideMark/>
          </w:tcPr>
          <w:p w14:paraId="22A44B99"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165</w:t>
            </w:r>
          </w:p>
        </w:tc>
        <w:tc>
          <w:tcPr>
            <w:tcW w:w="721" w:type="dxa"/>
            <w:tcBorders>
              <w:top w:val="single" w:sz="4" w:space="0" w:color="auto"/>
              <w:left w:val="single" w:sz="4" w:space="0" w:color="auto"/>
              <w:bottom w:val="single" w:sz="4" w:space="0" w:color="auto"/>
              <w:right w:val="single" w:sz="4" w:space="0" w:color="auto"/>
            </w:tcBorders>
            <w:hideMark/>
          </w:tcPr>
          <w:p w14:paraId="13F5012E"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140</w:t>
            </w:r>
          </w:p>
        </w:tc>
        <w:tc>
          <w:tcPr>
            <w:tcW w:w="721" w:type="dxa"/>
            <w:tcBorders>
              <w:top w:val="single" w:sz="4" w:space="0" w:color="auto"/>
              <w:left w:val="single" w:sz="4" w:space="0" w:color="auto"/>
              <w:bottom w:val="single" w:sz="4" w:space="0" w:color="auto"/>
              <w:right w:val="single" w:sz="4" w:space="0" w:color="auto"/>
            </w:tcBorders>
            <w:hideMark/>
          </w:tcPr>
          <w:p w14:paraId="393AF7F6"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165</w:t>
            </w:r>
          </w:p>
        </w:tc>
        <w:tc>
          <w:tcPr>
            <w:tcW w:w="721" w:type="dxa"/>
            <w:tcBorders>
              <w:top w:val="single" w:sz="4" w:space="0" w:color="auto"/>
              <w:left w:val="single" w:sz="4" w:space="0" w:color="auto"/>
              <w:bottom w:val="single" w:sz="4" w:space="0" w:color="auto"/>
              <w:right w:val="single" w:sz="4" w:space="0" w:color="auto"/>
            </w:tcBorders>
            <w:hideMark/>
          </w:tcPr>
          <w:p w14:paraId="26475F54"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155</w:t>
            </w:r>
          </w:p>
        </w:tc>
        <w:tc>
          <w:tcPr>
            <w:tcW w:w="721" w:type="dxa"/>
            <w:tcBorders>
              <w:top w:val="single" w:sz="4" w:space="0" w:color="auto"/>
              <w:left w:val="single" w:sz="4" w:space="0" w:color="auto"/>
              <w:bottom w:val="single" w:sz="4" w:space="0" w:color="auto"/>
              <w:right w:val="single" w:sz="4" w:space="0" w:color="auto"/>
            </w:tcBorders>
            <w:hideMark/>
          </w:tcPr>
          <w:p w14:paraId="1B20CD85"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150</w:t>
            </w:r>
          </w:p>
        </w:tc>
      </w:tr>
      <w:tr w:rsidR="00B01CF9" w:rsidRPr="00B01CF9" w14:paraId="5030669D" w14:textId="77777777" w:rsidTr="00B01CF9">
        <w:trPr>
          <w:trHeight w:val="340"/>
        </w:trPr>
        <w:tc>
          <w:tcPr>
            <w:tcW w:w="359" w:type="dxa"/>
            <w:vMerge/>
            <w:tcBorders>
              <w:top w:val="single" w:sz="4" w:space="0" w:color="auto"/>
              <w:left w:val="single" w:sz="4" w:space="0" w:color="auto"/>
              <w:bottom w:val="single" w:sz="4" w:space="0" w:color="auto"/>
              <w:right w:val="single" w:sz="4" w:space="0" w:color="auto"/>
            </w:tcBorders>
            <w:vAlign w:val="center"/>
            <w:hideMark/>
          </w:tcPr>
          <w:p w14:paraId="455BEB8A" w14:textId="77777777" w:rsidR="00B01CF9" w:rsidRPr="00B01CF9" w:rsidRDefault="00B01CF9" w:rsidP="00B01CF9">
            <w:pPr>
              <w:spacing w:line="240" w:lineRule="auto"/>
              <w:rPr>
                <w:rFonts w:ascii="Times New Roman" w:eastAsia="Times New Roman" w:hAnsi="Times New Roman" w:cs="Times New Roman"/>
                <w:sz w:val="20"/>
                <w:szCs w:val="20"/>
                <w:lang w:val="ru-RU" w:eastAsia="ru-RU"/>
              </w:rPr>
            </w:pPr>
          </w:p>
        </w:tc>
        <w:tc>
          <w:tcPr>
            <w:tcW w:w="2880" w:type="dxa"/>
            <w:vMerge/>
            <w:tcBorders>
              <w:top w:val="single" w:sz="4" w:space="0" w:color="auto"/>
              <w:left w:val="single" w:sz="4" w:space="0" w:color="auto"/>
              <w:bottom w:val="single" w:sz="4" w:space="0" w:color="auto"/>
              <w:right w:val="single" w:sz="4" w:space="0" w:color="auto"/>
            </w:tcBorders>
            <w:vAlign w:val="center"/>
            <w:hideMark/>
          </w:tcPr>
          <w:p w14:paraId="7267DDFA" w14:textId="77777777" w:rsidR="00B01CF9" w:rsidRPr="00B01CF9" w:rsidRDefault="00B01CF9" w:rsidP="00B01CF9">
            <w:pPr>
              <w:spacing w:line="240" w:lineRule="auto"/>
              <w:rPr>
                <w:rFonts w:ascii="Times New Roman" w:eastAsia="Times New Roman" w:hAnsi="Times New Roman" w:cs="Times New Roman"/>
                <w:sz w:val="20"/>
                <w:szCs w:val="20"/>
                <w:lang w:val="ru-RU" w:eastAsia="ru-RU"/>
              </w:rPr>
            </w:pPr>
          </w:p>
        </w:tc>
        <w:tc>
          <w:tcPr>
            <w:tcW w:w="931" w:type="dxa"/>
            <w:tcBorders>
              <w:top w:val="single" w:sz="4" w:space="0" w:color="auto"/>
              <w:left w:val="single" w:sz="4" w:space="0" w:color="auto"/>
              <w:bottom w:val="single" w:sz="4" w:space="0" w:color="auto"/>
              <w:right w:val="single" w:sz="4" w:space="0" w:color="auto"/>
            </w:tcBorders>
            <w:vAlign w:val="center"/>
            <w:hideMark/>
          </w:tcPr>
          <w:p w14:paraId="15BBBFA7" w14:textId="77777777" w:rsidR="00B01CF9" w:rsidRPr="00B01CF9" w:rsidRDefault="00B01CF9" w:rsidP="00B01CF9">
            <w:pPr>
              <w:spacing w:line="240" w:lineRule="auto"/>
              <w:rPr>
                <w:rFonts w:ascii="Times New Roman" w:eastAsia="Times New Roman" w:hAnsi="Times New Roman" w:cs="Times New Roman"/>
                <w:i/>
                <w:sz w:val="20"/>
                <w:szCs w:val="20"/>
                <w:lang w:val="ru-RU" w:eastAsia="ru-RU"/>
              </w:rPr>
            </w:pPr>
            <w:r w:rsidRPr="00B01CF9">
              <w:rPr>
                <w:rFonts w:ascii="Times New Roman" w:eastAsia="Times New Roman" w:hAnsi="Times New Roman" w:cs="Times New Roman"/>
                <w:i/>
                <w:sz w:val="20"/>
                <w:szCs w:val="20"/>
                <w:lang w:val="ru-RU" w:eastAsia="ru-RU"/>
              </w:rPr>
              <w:t>юноши</w:t>
            </w:r>
          </w:p>
        </w:tc>
        <w:tc>
          <w:tcPr>
            <w:tcW w:w="721" w:type="dxa"/>
            <w:tcBorders>
              <w:top w:val="single" w:sz="4" w:space="0" w:color="auto"/>
              <w:left w:val="single" w:sz="4" w:space="0" w:color="auto"/>
              <w:bottom w:val="single" w:sz="4" w:space="0" w:color="auto"/>
              <w:right w:val="single" w:sz="4" w:space="0" w:color="auto"/>
            </w:tcBorders>
            <w:hideMark/>
          </w:tcPr>
          <w:p w14:paraId="5EB418A5"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165</w:t>
            </w:r>
          </w:p>
        </w:tc>
        <w:tc>
          <w:tcPr>
            <w:tcW w:w="693" w:type="dxa"/>
            <w:tcBorders>
              <w:top w:val="single" w:sz="4" w:space="0" w:color="auto"/>
              <w:left w:val="single" w:sz="4" w:space="0" w:color="auto"/>
              <w:bottom w:val="single" w:sz="4" w:space="0" w:color="auto"/>
              <w:right w:val="single" w:sz="4" w:space="0" w:color="auto"/>
            </w:tcBorders>
            <w:hideMark/>
          </w:tcPr>
          <w:p w14:paraId="3E226DE0" w14:textId="77777777" w:rsidR="00B01CF9" w:rsidRPr="00B01CF9" w:rsidRDefault="00B01CF9" w:rsidP="00B01CF9">
            <w:pPr>
              <w:spacing w:line="240" w:lineRule="auto"/>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145</w:t>
            </w:r>
          </w:p>
        </w:tc>
        <w:tc>
          <w:tcPr>
            <w:tcW w:w="721" w:type="dxa"/>
            <w:tcBorders>
              <w:top w:val="single" w:sz="4" w:space="0" w:color="auto"/>
              <w:left w:val="single" w:sz="4" w:space="0" w:color="auto"/>
              <w:bottom w:val="single" w:sz="4" w:space="0" w:color="auto"/>
              <w:right w:val="single" w:sz="4" w:space="0" w:color="auto"/>
            </w:tcBorders>
            <w:hideMark/>
          </w:tcPr>
          <w:p w14:paraId="49DDEE7C"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190</w:t>
            </w:r>
          </w:p>
        </w:tc>
        <w:tc>
          <w:tcPr>
            <w:tcW w:w="721" w:type="dxa"/>
            <w:tcBorders>
              <w:top w:val="single" w:sz="4" w:space="0" w:color="auto"/>
              <w:left w:val="single" w:sz="4" w:space="0" w:color="auto"/>
              <w:bottom w:val="single" w:sz="4" w:space="0" w:color="auto"/>
              <w:right w:val="single" w:sz="4" w:space="0" w:color="auto"/>
            </w:tcBorders>
            <w:hideMark/>
          </w:tcPr>
          <w:p w14:paraId="6212E928"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220</w:t>
            </w:r>
          </w:p>
        </w:tc>
        <w:tc>
          <w:tcPr>
            <w:tcW w:w="721" w:type="dxa"/>
            <w:tcBorders>
              <w:top w:val="single" w:sz="4" w:space="0" w:color="auto"/>
              <w:left w:val="single" w:sz="4" w:space="0" w:color="auto"/>
              <w:bottom w:val="single" w:sz="4" w:space="0" w:color="auto"/>
              <w:right w:val="single" w:sz="4" w:space="0" w:color="auto"/>
            </w:tcBorders>
            <w:hideMark/>
          </w:tcPr>
          <w:p w14:paraId="0A8782C5"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210</w:t>
            </w:r>
          </w:p>
        </w:tc>
        <w:tc>
          <w:tcPr>
            <w:tcW w:w="721" w:type="dxa"/>
            <w:tcBorders>
              <w:top w:val="single" w:sz="4" w:space="0" w:color="auto"/>
              <w:left w:val="single" w:sz="4" w:space="0" w:color="auto"/>
              <w:bottom w:val="single" w:sz="4" w:space="0" w:color="auto"/>
              <w:right w:val="single" w:sz="4" w:space="0" w:color="auto"/>
            </w:tcBorders>
            <w:hideMark/>
          </w:tcPr>
          <w:p w14:paraId="0BB06DE0"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200</w:t>
            </w:r>
          </w:p>
        </w:tc>
        <w:tc>
          <w:tcPr>
            <w:tcW w:w="721" w:type="dxa"/>
            <w:tcBorders>
              <w:top w:val="single" w:sz="4" w:space="0" w:color="auto"/>
              <w:left w:val="single" w:sz="4" w:space="0" w:color="auto"/>
              <w:bottom w:val="single" w:sz="4" w:space="0" w:color="auto"/>
              <w:right w:val="single" w:sz="4" w:space="0" w:color="auto"/>
            </w:tcBorders>
            <w:hideMark/>
          </w:tcPr>
          <w:p w14:paraId="0A73E798"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230</w:t>
            </w:r>
          </w:p>
        </w:tc>
        <w:tc>
          <w:tcPr>
            <w:tcW w:w="721" w:type="dxa"/>
            <w:tcBorders>
              <w:top w:val="single" w:sz="4" w:space="0" w:color="auto"/>
              <w:left w:val="single" w:sz="4" w:space="0" w:color="auto"/>
              <w:bottom w:val="single" w:sz="4" w:space="0" w:color="auto"/>
              <w:right w:val="single" w:sz="4" w:space="0" w:color="auto"/>
            </w:tcBorders>
            <w:hideMark/>
          </w:tcPr>
          <w:p w14:paraId="1B88750F"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220</w:t>
            </w:r>
          </w:p>
        </w:tc>
        <w:tc>
          <w:tcPr>
            <w:tcW w:w="721" w:type="dxa"/>
            <w:tcBorders>
              <w:top w:val="single" w:sz="4" w:space="0" w:color="auto"/>
              <w:left w:val="single" w:sz="4" w:space="0" w:color="auto"/>
              <w:bottom w:val="single" w:sz="4" w:space="0" w:color="auto"/>
              <w:right w:val="single" w:sz="4" w:space="0" w:color="auto"/>
            </w:tcBorders>
            <w:hideMark/>
          </w:tcPr>
          <w:p w14:paraId="5CFF74D3"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200</w:t>
            </w:r>
          </w:p>
        </w:tc>
        <w:tc>
          <w:tcPr>
            <w:tcW w:w="721" w:type="dxa"/>
            <w:tcBorders>
              <w:top w:val="single" w:sz="4" w:space="0" w:color="auto"/>
              <w:left w:val="single" w:sz="4" w:space="0" w:color="auto"/>
              <w:bottom w:val="single" w:sz="4" w:space="0" w:color="auto"/>
              <w:right w:val="single" w:sz="4" w:space="0" w:color="auto"/>
            </w:tcBorders>
            <w:hideMark/>
          </w:tcPr>
          <w:p w14:paraId="4F319B38"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235</w:t>
            </w:r>
          </w:p>
        </w:tc>
        <w:tc>
          <w:tcPr>
            <w:tcW w:w="721" w:type="dxa"/>
            <w:tcBorders>
              <w:top w:val="single" w:sz="4" w:space="0" w:color="auto"/>
              <w:left w:val="single" w:sz="4" w:space="0" w:color="auto"/>
              <w:bottom w:val="single" w:sz="4" w:space="0" w:color="auto"/>
              <w:right w:val="single" w:sz="4" w:space="0" w:color="auto"/>
            </w:tcBorders>
            <w:hideMark/>
          </w:tcPr>
          <w:p w14:paraId="3D1C81A5"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220</w:t>
            </w:r>
          </w:p>
        </w:tc>
        <w:tc>
          <w:tcPr>
            <w:tcW w:w="721" w:type="dxa"/>
            <w:tcBorders>
              <w:top w:val="single" w:sz="4" w:space="0" w:color="auto"/>
              <w:left w:val="single" w:sz="4" w:space="0" w:color="auto"/>
              <w:bottom w:val="single" w:sz="4" w:space="0" w:color="auto"/>
              <w:right w:val="single" w:sz="4" w:space="0" w:color="auto"/>
            </w:tcBorders>
            <w:hideMark/>
          </w:tcPr>
          <w:p w14:paraId="09A669AA"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200</w:t>
            </w:r>
          </w:p>
        </w:tc>
      </w:tr>
      <w:tr w:rsidR="00B01CF9" w:rsidRPr="00B01CF9" w14:paraId="0C0A6082" w14:textId="77777777" w:rsidTr="00B01CF9">
        <w:trPr>
          <w:trHeight w:val="234"/>
        </w:trPr>
        <w:tc>
          <w:tcPr>
            <w:tcW w:w="359" w:type="dxa"/>
            <w:vMerge w:val="restart"/>
            <w:tcBorders>
              <w:top w:val="single" w:sz="4" w:space="0" w:color="auto"/>
              <w:left w:val="single" w:sz="4" w:space="0" w:color="auto"/>
              <w:bottom w:val="single" w:sz="4" w:space="0" w:color="auto"/>
              <w:right w:val="single" w:sz="4" w:space="0" w:color="auto"/>
            </w:tcBorders>
            <w:vAlign w:val="center"/>
            <w:hideMark/>
          </w:tcPr>
          <w:p w14:paraId="6BDD764A"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6</w:t>
            </w:r>
          </w:p>
        </w:tc>
        <w:tc>
          <w:tcPr>
            <w:tcW w:w="2880" w:type="dxa"/>
            <w:vMerge w:val="restart"/>
            <w:tcBorders>
              <w:top w:val="single" w:sz="4" w:space="0" w:color="auto"/>
              <w:left w:val="single" w:sz="4" w:space="0" w:color="auto"/>
              <w:bottom w:val="single" w:sz="4" w:space="0" w:color="auto"/>
              <w:right w:val="single" w:sz="4" w:space="0" w:color="auto"/>
            </w:tcBorders>
            <w:vAlign w:val="center"/>
            <w:hideMark/>
          </w:tcPr>
          <w:p w14:paraId="2A0FEC3F"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Кроссовый бег: 1км (мин.)</w:t>
            </w:r>
          </w:p>
        </w:tc>
        <w:tc>
          <w:tcPr>
            <w:tcW w:w="931" w:type="dxa"/>
            <w:tcBorders>
              <w:top w:val="single" w:sz="4" w:space="0" w:color="auto"/>
              <w:left w:val="single" w:sz="4" w:space="0" w:color="auto"/>
              <w:bottom w:val="single" w:sz="4" w:space="0" w:color="auto"/>
              <w:right w:val="single" w:sz="4" w:space="0" w:color="auto"/>
            </w:tcBorders>
            <w:vAlign w:val="center"/>
            <w:hideMark/>
          </w:tcPr>
          <w:p w14:paraId="3FE6EE00"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i/>
                <w:sz w:val="20"/>
                <w:szCs w:val="20"/>
                <w:lang w:val="ru-RU" w:eastAsia="ru-RU"/>
              </w:rPr>
              <w:t>девушки</w:t>
            </w:r>
          </w:p>
        </w:tc>
        <w:tc>
          <w:tcPr>
            <w:tcW w:w="721" w:type="dxa"/>
            <w:tcBorders>
              <w:top w:val="single" w:sz="4" w:space="0" w:color="auto"/>
              <w:left w:val="single" w:sz="4" w:space="0" w:color="auto"/>
              <w:bottom w:val="single" w:sz="4" w:space="0" w:color="auto"/>
              <w:right w:val="single" w:sz="4" w:space="0" w:color="auto"/>
            </w:tcBorders>
            <w:hideMark/>
          </w:tcPr>
          <w:p w14:paraId="194549EC"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4,40</w:t>
            </w:r>
          </w:p>
        </w:tc>
        <w:tc>
          <w:tcPr>
            <w:tcW w:w="693" w:type="dxa"/>
            <w:tcBorders>
              <w:top w:val="single" w:sz="4" w:space="0" w:color="auto"/>
              <w:left w:val="single" w:sz="4" w:space="0" w:color="auto"/>
              <w:bottom w:val="single" w:sz="4" w:space="0" w:color="auto"/>
              <w:right w:val="single" w:sz="4" w:space="0" w:color="auto"/>
            </w:tcBorders>
            <w:hideMark/>
          </w:tcPr>
          <w:p w14:paraId="1231A6FF"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4,50</w:t>
            </w:r>
          </w:p>
        </w:tc>
        <w:tc>
          <w:tcPr>
            <w:tcW w:w="721" w:type="dxa"/>
            <w:tcBorders>
              <w:top w:val="single" w:sz="4" w:space="0" w:color="auto"/>
              <w:left w:val="single" w:sz="4" w:space="0" w:color="auto"/>
              <w:bottom w:val="single" w:sz="4" w:space="0" w:color="auto"/>
              <w:right w:val="single" w:sz="4" w:space="0" w:color="auto"/>
            </w:tcBorders>
            <w:hideMark/>
          </w:tcPr>
          <w:p w14:paraId="15E04A53"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5,00</w:t>
            </w:r>
          </w:p>
        </w:tc>
        <w:tc>
          <w:tcPr>
            <w:tcW w:w="721" w:type="dxa"/>
            <w:tcBorders>
              <w:top w:val="single" w:sz="4" w:space="0" w:color="auto"/>
              <w:left w:val="single" w:sz="4" w:space="0" w:color="auto"/>
              <w:bottom w:val="single" w:sz="4" w:space="0" w:color="auto"/>
              <w:right w:val="single" w:sz="4" w:space="0" w:color="auto"/>
            </w:tcBorders>
            <w:hideMark/>
          </w:tcPr>
          <w:p w14:paraId="589002C8"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4,30</w:t>
            </w:r>
          </w:p>
        </w:tc>
        <w:tc>
          <w:tcPr>
            <w:tcW w:w="721" w:type="dxa"/>
            <w:tcBorders>
              <w:top w:val="single" w:sz="4" w:space="0" w:color="auto"/>
              <w:left w:val="single" w:sz="4" w:space="0" w:color="auto"/>
              <w:bottom w:val="single" w:sz="4" w:space="0" w:color="auto"/>
              <w:right w:val="single" w:sz="4" w:space="0" w:color="auto"/>
            </w:tcBorders>
            <w:hideMark/>
          </w:tcPr>
          <w:p w14:paraId="27C78814"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4,40</w:t>
            </w:r>
          </w:p>
        </w:tc>
        <w:tc>
          <w:tcPr>
            <w:tcW w:w="721" w:type="dxa"/>
            <w:tcBorders>
              <w:top w:val="single" w:sz="4" w:space="0" w:color="auto"/>
              <w:left w:val="single" w:sz="4" w:space="0" w:color="auto"/>
              <w:bottom w:val="single" w:sz="4" w:space="0" w:color="auto"/>
              <w:right w:val="single" w:sz="4" w:space="0" w:color="auto"/>
            </w:tcBorders>
            <w:hideMark/>
          </w:tcPr>
          <w:p w14:paraId="2CBC1D71"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5,00</w:t>
            </w:r>
          </w:p>
        </w:tc>
        <w:tc>
          <w:tcPr>
            <w:tcW w:w="721" w:type="dxa"/>
            <w:tcBorders>
              <w:top w:val="single" w:sz="4" w:space="0" w:color="auto"/>
              <w:left w:val="single" w:sz="4" w:space="0" w:color="auto"/>
              <w:bottom w:val="single" w:sz="4" w:space="0" w:color="auto"/>
              <w:right w:val="single" w:sz="4" w:space="0" w:color="auto"/>
            </w:tcBorders>
            <w:hideMark/>
          </w:tcPr>
          <w:p w14:paraId="47C2380A"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4,40</w:t>
            </w:r>
          </w:p>
        </w:tc>
        <w:tc>
          <w:tcPr>
            <w:tcW w:w="721" w:type="dxa"/>
            <w:tcBorders>
              <w:top w:val="single" w:sz="4" w:space="0" w:color="auto"/>
              <w:left w:val="single" w:sz="4" w:space="0" w:color="auto"/>
              <w:bottom w:val="single" w:sz="4" w:space="0" w:color="auto"/>
              <w:right w:val="single" w:sz="4" w:space="0" w:color="auto"/>
            </w:tcBorders>
            <w:hideMark/>
          </w:tcPr>
          <w:p w14:paraId="00ECB61F"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4,50</w:t>
            </w:r>
          </w:p>
        </w:tc>
        <w:tc>
          <w:tcPr>
            <w:tcW w:w="721" w:type="dxa"/>
            <w:tcBorders>
              <w:top w:val="single" w:sz="4" w:space="0" w:color="auto"/>
              <w:left w:val="single" w:sz="4" w:space="0" w:color="auto"/>
              <w:bottom w:val="single" w:sz="4" w:space="0" w:color="auto"/>
              <w:right w:val="single" w:sz="4" w:space="0" w:color="auto"/>
            </w:tcBorders>
            <w:hideMark/>
          </w:tcPr>
          <w:p w14:paraId="1413789D"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5,10</w:t>
            </w:r>
          </w:p>
        </w:tc>
        <w:tc>
          <w:tcPr>
            <w:tcW w:w="721" w:type="dxa"/>
            <w:tcBorders>
              <w:top w:val="single" w:sz="4" w:space="0" w:color="auto"/>
              <w:left w:val="single" w:sz="4" w:space="0" w:color="auto"/>
              <w:bottom w:val="single" w:sz="4" w:space="0" w:color="auto"/>
              <w:right w:val="single" w:sz="4" w:space="0" w:color="auto"/>
            </w:tcBorders>
            <w:hideMark/>
          </w:tcPr>
          <w:p w14:paraId="4A06DF1A"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5,00</w:t>
            </w:r>
          </w:p>
        </w:tc>
        <w:tc>
          <w:tcPr>
            <w:tcW w:w="721" w:type="dxa"/>
            <w:tcBorders>
              <w:top w:val="single" w:sz="4" w:space="0" w:color="auto"/>
              <w:left w:val="single" w:sz="4" w:space="0" w:color="auto"/>
              <w:bottom w:val="single" w:sz="4" w:space="0" w:color="auto"/>
              <w:right w:val="single" w:sz="4" w:space="0" w:color="auto"/>
            </w:tcBorders>
            <w:hideMark/>
          </w:tcPr>
          <w:p w14:paraId="04A9B30A"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5,10</w:t>
            </w:r>
          </w:p>
        </w:tc>
        <w:tc>
          <w:tcPr>
            <w:tcW w:w="721" w:type="dxa"/>
            <w:tcBorders>
              <w:top w:val="single" w:sz="4" w:space="0" w:color="auto"/>
              <w:left w:val="single" w:sz="4" w:space="0" w:color="auto"/>
              <w:bottom w:val="single" w:sz="4" w:space="0" w:color="auto"/>
              <w:right w:val="single" w:sz="4" w:space="0" w:color="auto"/>
            </w:tcBorders>
            <w:hideMark/>
          </w:tcPr>
          <w:p w14:paraId="7D464678"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5,35</w:t>
            </w:r>
          </w:p>
        </w:tc>
      </w:tr>
      <w:tr w:rsidR="00B01CF9" w:rsidRPr="00B01CF9" w14:paraId="53F2AD27" w14:textId="77777777" w:rsidTr="00B01CF9">
        <w:trPr>
          <w:trHeight w:val="331"/>
        </w:trPr>
        <w:tc>
          <w:tcPr>
            <w:tcW w:w="359" w:type="dxa"/>
            <w:vMerge/>
            <w:tcBorders>
              <w:top w:val="single" w:sz="4" w:space="0" w:color="auto"/>
              <w:left w:val="single" w:sz="4" w:space="0" w:color="auto"/>
              <w:bottom w:val="single" w:sz="4" w:space="0" w:color="auto"/>
              <w:right w:val="single" w:sz="4" w:space="0" w:color="auto"/>
            </w:tcBorders>
            <w:vAlign w:val="center"/>
            <w:hideMark/>
          </w:tcPr>
          <w:p w14:paraId="052518E5" w14:textId="77777777" w:rsidR="00B01CF9" w:rsidRPr="00B01CF9" w:rsidRDefault="00B01CF9" w:rsidP="00B01CF9">
            <w:pPr>
              <w:spacing w:line="240" w:lineRule="auto"/>
              <w:rPr>
                <w:rFonts w:ascii="Times New Roman" w:eastAsia="Times New Roman" w:hAnsi="Times New Roman" w:cs="Times New Roman"/>
                <w:sz w:val="20"/>
                <w:szCs w:val="20"/>
                <w:lang w:val="ru-RU" w:eastAsia="ru-RU"/>
              </w:rPr>
            </w:pPr>
          </w:p>
        </w:tc>
        <w:tc>
          <w:tcPr>
            <w:tcW w:w="2880" w:type="dxa"/>
            <w:vMerge/>
            <w:tcBorders>
              <w:top w:val="single" w:sz="4" w:space="0" w:color="auto"/>
              <w:left w:val="single" w:sz="4" w:space="0" w:color="auto"/>
              <w:bottom w:val="single" w:sz="4" w:space="0" w:color="auto"/>
              <w:right w:val="single" w:sz="4" w:space="0" w:color="auto"/>
            </w:tcBorders>
            <w:vAlign w:val="center"/>
            <w:hideMark/>
          </w:tcPr>
          <w:p w14:paraId="7B38CF79" w14:textId="77777777" w:rsidR="00B01CF9" w:rsidRPr="00B01CF9" w:rsidRDefault="00B01CF9" w:rsidP="00B01CF9">
            <w:pPr>
              <w:spacing w:line="240" w:lineRule="auto"/>
              <w:rPr>
                <w:rFonts w:ascii="Times New Roman" w:eastAsia="Times New Roman" w:hAnsi="Times New Roman" w:cs="Times New Roman"/>
                <w:sz w:val="20"/>
                <w:szCs w:val="20"/>
                <w:lang w:val="ru-RU" w:eastAsia="ru-RU"/>
              </w:rPr>
            </w:pPr>
          </w:p>
        </w:tc>
        <w:tc>
          <w:tcPr>
            <w:tcW w:w="931" w:type="dxa"/>
            <w:tcBorders>
              <w:top w:val="single" w:sz="4" w:space="0" w:color="auto"/>
              <w:left w:val="single" w:sz="4" w:space="0" w:color="auto"/>
              <w:bottom w:val="single" w:sz="4" w:space="0" w:color="auto"/>
              <w:right w:val="single" w:sz="4" w:space="0" w:color="auto"/>
            </w:tcBorders>
            <w:vAlign w:val="center"/>
            <w:hideMark/>
          </w:tcPr>
          <w:p w14:paraId="4D7C3D55" w14:textId="77777777" w:rsidR="00B01CF9" w:rsidRPr="00B01CF9" w:rsidRDefault="00B01CF9" w:rsidP="00B01CF9">
            <w:pPr>
              <w:spacing w:line="240" w:lineRule="auto"/>
              <w:rPr>
                <w:rFonts w:ascii="Times New Roman" w:eastAsia="Times New Roman" w:hAnsi="Times New Roman" w:cs="Times New Roman"/>
                <w:i/>
                <w:sz w:val="20"/>
                <w:szCs w:val="20"/>
                <w:lang w:val="ru-RU" w:eastAsia="ru-RU"/>
              </w:rPr>
            </w:pPr>
            <w:r w:rsidRPr="00B01CF9">
              <w:rPr>
                <w:rFonts w:ascii="Times New Roman" w:eastAsia="Times New Roman" w:hAnsi="Times New Roman" w:cs="Times New Roman"/>
                <w:i/>
                <w:sz w:val="20"/>
                <w:szCs w:val="20"/>
                <w:lang w:val="ru-RU" w:eastAsia="ru-RU"/>
              </w:rPr>
              <w:t>юноши</w:t>
            </w:r>
          </w:p>
        </w:tc>
        <w:tc>
          <w:tcPr>
            <w:tcW w:w="721" w:type="dxa"/>
            <w:tcBorders>
              <w:top w:val="single" w:sz="4" w:space="0" w:color="auto"/>
              <w:left w:val="single" w:sz="4" w:space="0" w:color="auto"/>
              <w:bottom w:val="single" w:sz="4" w:space="0" w:color="auto"/>
              <w:right w:val="single" w:sz="4" w:space="0" w:color="auto"/>
            </w:tcBorders>
            <w:hideMark/>
          </w:tcPr>
          <w:p w14:paraId="3249C0C5"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3,40</w:t>
            </w:r>
          </w:p>
        </w:tc>
        <w:tc>
          <w:tcPr>
            <w:tcW w:w="693" w:type="dxa"/>
            <w:tcBorders>
              <w:top w:val="single" w:sz="4" w:space="0" w:color="auto"/>
              <w:left w:val="single" w:sz="4" w:space="0" w:color="auto"/>
              <w:bottom w:val="single" w:sz="4" w:space="0" w:color="auto"/>
              <w:right w:val="single" w:sz="4" w:space="0" w:color="auto"/>
            </w:tcBorders>
            <w:hideMark/>
          </w:tcPr>
          <w:p w14:paraId="527505B4" w14:textId="77777777" w:rsidR="00B01CF9" w:rsidRPr="00B01CF9" w:rsidRDefault="00B01CF9" w:rsidP="00B01CF9">
            <w:pPr>
              <w:spacing w:line="240" w:lineRule="auto"/>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3,50</w:t>
            </w:r>
          </w:p>
        </w:tc>
        <w:tc>
          <w:tcPr>
            <w:tcW w:w="721" w:type="dxa"/>
            <w:tcBorders>
              <w:top w:val="single" w:sz="4" w:space="0" w:color="auto"/>
              <w:left w:val="single" w:sz="4" w:space="0" w:color="auto"/>
              <w:bottom w:val="single" w:sz="4" w:space="0" w:color="auto"/>
              <w:right w:val="single" w:sz="4" w:space="0" w:color="auto"/>
            </w:tcBorders>
            <w:hideMark/>
          </w:tcPr>
          <w:p w14:paraId="6E68B6CF"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4,00</w:t>
            </w:r>
          </w:p>
        </w:tc>
        <w:tc>
          <w:tcPr>
            <w:tcW w:w="721" w:type="dxa"/>
            <w:tcBorders>
              <w:top w:val="single" w:sz="4" w:space="0" w:color="auto"/>
              <w:left w:val="single" w:sz="4" w:space="0" w:color="auto"/>
              <w:bottom w:val="single" w:sz="4" w:space="0" w:color="auto"/>
              <w:right w:val="single" w:sz="4" w:space="0" w:color="auto"/>
            </w:tcBorders>
            <w:hideMark/>
          </w:tcPr>
          <w:p w14:paraId="423A1D08"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3,30</w:t>
            </w:r>
          </w:p>
        </w:tc>
        <w:tc>
          <w:tcPr>
            <w:tcW w:w="721" w:type="dxa"/>
            <w:tcBorders>
              <w:top w:val="single" w:sz="4" w:space="0" w:color="auto"/>
              <w:left w:val="single" w:sz="4" w:space="0" w:color="auto"/>
              <w:bottom w:val="single" w:sz="4" w:space="0" w:color="auto"/>
              <w:right w:val="single" w:sz="4" w:space="0" w:color="auto"/>
            </w:tcBorders>
            <w:hideMark/>
          </w:tcPr>
          <w:p w14:paraId="4A78A33B"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3,40</w:t>
            </w:r>
          </w:p>
        </w:tc>
        <w:tc>
          <w:tcPr>
            <w:tcW w:w="721" w:type="dxa"/>
            <w:tcBorders>
              <w:top w:val="single" w:sz="4" w:space="0" w:color="auto"/>
              <w:left w:val="single" w:sz="4" w:space="0" w:color="auto"/>
              <w:bottom w:val="single" w:sz="4" w:space="0" w:color="auto"/>
              <w:right w:val="single" w:sz="4" w:space="0" w:color="auto"/>
            </w:tcBorders>
            <w:hideMark/>
          </w:tcPr>
          <w:p w14:paraId="111AFAC8"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3,5</w:t>
            </w:r>
          </w:p>
        </w:tc>
        <w:tc>
          <w:tcPr>
            <w:tcW w:w="721" w:type="dxa"/>
            <w:tcBorders>
              <w:top w:val="single" w:sz="4" w:space="0" w:color="auto"/>
              <w:left w:val="single" w:sz="4" w:space="0" w:color="auto"/>
              <w:bottom w:val="single" w:sz="4" w:space="0" w:color="auto"/>
              <w:right w:val="single" w:sz="4" w:space="0" w:color="auto"/>
            </w:tcBorders>
            <w:hideMark/>
          </w:tcPr>
          <w:p w14:paraId="53139728"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3,30</w:t>
            </w:r>
          </w:p>
        </w:tc>
        <w:tc>
          <w:tcPr>
            <w:tcW w:w="721" w:type="dxa"/>
            <w:tcBorders>
              <w:top w:val="single" w:sz="4" w:space="0" w:color="auto"/>
              <w:left w:val="single" w:sz="4" w:space="0" w:color="auto"/>
              <w:bottom w:val="single" w:sz="4" w:space="0" w:color="auto"/>
              <w:right w:val="single" w:sz="4" w:space="0" w:color="auto"/>
            </w:tcBorders>
            <w:hideMark/>
          </w:tcPr>
          <w:p w14:paraId="319AC4D4"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3,40</w:t>
            </w:r>
          </w:p>
        </w:tc>
        <w:tc>
          <w:tcPr>
            <w:tcW w:w="721" w:type="dxa"/>
            <w:tcBorders>
              <w:top w:val="single" w:sz="4" w:space="0" w:color="auto"/>
              <w:left w:val="single" w:sz="4" w:space="0" w:color="auto"/>
              <w:bottom w:val="single" w:sz="4" w:space="0" w:color="auto"/>
              <w:right w:val="single" w:sz="4" w:space="0" w:color="auto"/>
            </w:tcBorders>
            <w:hideMark/>
          </w:tcPr>
          <w:p w14:paraId="197DD70E"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3,45</w:t>
            </w:r>
          </w:p>
        </w:tc>
        <w:tc>
          <w:tcPr>
            <w:tcW w:w="721" w:type="dxa"/>
            <w:tcBorders>
              <w:top w:val="single" w:sz="4" w:space="0" w:color="auto"/>
              <w:left w:val="single" w:sz="4" w:space="0" w:color="auto"/>
              <w:bottom w:val="single" w:sz="4" w:space="0" w:color="auto"/>
              <w:right w:val="single" w:sz="4" w:space="0" w:color="auto"/>
            </w:tcBorders>
            <w:hideMark/>
          </w:tcPr>
          <w:p w14:paraId="0BAFE5FE"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3,30</w:t>
            </w:r>
          </w:p>
        </w:tc>
        <w:tc>
          <w:tcPr>
            <w:tcW w:w="721" w:type="dxa"/>
            <w:tcBorders>
              <w:top w:val="single" w:sz="4" w:space="0" w:color="auto"/>
              <w:left w:val="single" w:sz="4" w:space="0" w:color="auto"/>
              <w:bottom w:val="single" w:sz="4" w:space="0" w:color="auto"/>
              <w:right w:val="single" w:sz="4" w:space="0" w:color="auto"/>
            </w:tcBorders>
            <w:hideMark/>
          </w:tcPr>
          <w:p w14:paraId="7616F3B2"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3,40</w:t>
            </w:r>
          </w:p>
        </w:tc>
        <w:tc>
          <w:tcPr>
            <w:tcW w:w="721" w:type="dxa"/>
            <w:tcBorders>
              <w:top w:val="single" w:sz="4" w:space="0" w:color="auto"/>
              <w:left w:val="single" w:sz="4" w:space="0" w:color="auto"/>
              <w:bottom w:val="single" w:sz="4" w:space="0" w:color="auto"/>
              <w:right w:val="single" w:sz="4" w:space="0" w:color="auto"/>
            </w:tcBorders>
            <w:hideMark/>
          </w:tcPr>
          <w:p w14:paraId="698FFD3B"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3,45</w:t>
            </w:r>
          </w:p>
        </w:tc>
      </w:tr>
      <w:tr w:rsidR="00B01CF9" w:rsidRPr="00B01CF9" w14:paraId="04455CFE" w14:textId="77777777" w:rsidTr="00B01CF9">
        <w:trPr>
          <w:trHeight w:val="268"/>
        </w:trPr>
        <w:tc>
          <w:tcPr>
            <w:tcW w:w="359" w:type="dxa"/>
            <w:vMerge w:val="restart"/>
            <w:tcBorders>
              <w:top w:val="single" w:sz="4" w:space="0" w:color="auto"/>
              <w:left w:val="single" w:sz="4" w:space="0" w:color="auto"/>
              <w:bottom w:val="single" w:sz="4" w:space="0" w:color="auto"/>
              <w:right w:val="single" w:sz="4" w:space="0" w:color="auto"/>
            </w:tcBorders>
            <w:vAlign w:val="center"/>
            <w:hideMark/>
          </w:tcPr>
          <w:p w14:paraId="1FE9A084"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7</w:t>
            </w:r>
          </w:p>
        </w:tc>
        <w:tc>
          <w:tcPr>
            <w:tcW w:w="2880" w:type="dxa"/>
            <w:vMerge w:val="restart"/>
            <w:tcBorders>
              <w:top w:val="single" w:sz="4" w:space="0" w:color="auto"/>
              <w:left w:val="single" w:sz="4" w:space="0" w:color="auto"/>
              <w:bottom w:val="single" w:sz="4" w:space="0" w:color="auto"/>
              <w:right w:val="single" w:sz="4" w:space="0" w:color="auto"/>
            </w:tcBorders>
            <w:vAlign w:val="center"/>
            <w:hideMark/>
          </w:tcPr>
          <w:p w14:paraId="60BF9848"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2 км (мин.)</w:t>
            </w:r>
          </w:p>
        </w:tc>
        <w:tc>
          <w:tcPr>
            <w:tcW w:w="931" w:type="dxa"/>
            <w:tcBorders>
              <w:top w:val="single" w:sz="4" w:space="0" w:color="auto"/>
              <w:left w:val="single" w:sz="4" w:space="0" w:color="auto"/>
              <w:bottom w:val="single" w:sz="4" w:space="0" w:color="auto"/>
              <w:right w:val="single" w:sz="4" w:space="0" w:color="auto"/>
            </w:tcBorders>
            <w:vAlign w:val="center"/>
            <w:hideMark/>
          </w:tcPr>
          <w:p w14:paraId="3141E211"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i/>
                <w:sz w:val="20"/>
                <w:szCs w:val="20"/>
                <w:lang w:val="ru-RU" w:eastAsia="ru-RU"/>
              </w:rPr>
              <w:t>девушки</w:t>
            </w:r>
          </w:p>
        </w:tc>
        <w:tc>
          <w:tcPr>
            <w:tcW w:w="721" w:type="dxa"/>
            <w:tcBorders>
              <w:top w:val="single" w:sz="4" w:space="0" w:color="auto"/>
              <w:left w:val="single" w:sz="4" w:space="0" w:color="auto"/>
              <w:bottom w:val="single" w:sz="4" w:space="0" w:color="auto"/>
              <w:right w:val="single" w:sz="4" w:space="0" w:color="auto"/>
            </w:tcBorders>
            <w:hideMark/>
          </w:tcPr>
          <w:p w14:paraId="478A6CD5"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10,40</w:t>
            </w:r>
          </w:p>
        </w:tc>
        <w:tc>
          <w:tcPr>
            <w:tcW w:w="693" w:type="dxa"/>
            <w:tcBorders>
              <w:top w:val="single" w:sz="4" w:space="0" w:color="auto"/>
              <w:left w:val="single" w:sz="4" w:space="0" w:color="auto"/>
              <w:bottom w:val="single" w:sz="4" w:space="0" w:color="auto"/>
              <w:right w:val="single" w:sz="4" w:space="0" w:color="auto"/>
            </w:tcBorders>
            <w:hideMark/>
          </w:tcPr>
          <w:p w14:paraId="247E0C3C"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10,50</w:t>
            </w:r>
          </w:p>
        </w:tc>
        <w:tc>
          <w:tcPr>
            <w:tcW w:w="721" w:type="dxa"/>
            <w:tcBorders>
              <w:top w:val="single" w:sz="4" w:space="0" w:color="auto"/>
              <w:left w:val="single" w:sz="4" w:space="0" w:color="auto"/>
              <w:bottom w:val="single" w:sz="4" w:space="0" w:color="auto"/>
              <w:right w:val="single" w:sz="4" w:space="0" w:color="auto"/>
            </w:tcBorders>
            <w:hideMark/>
          </w:tcPr>
          <w:p w14:paraId="12A82002"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11,00</w:t>
            </w:r>
          </w:p>
        </w:tc>
        <w:tc>
          <w:tcPr>
            <w:tcW w:w="721" w:type="dxa"/>
            <w:tcBorders>
              <w:top w:val="single" w:sz="4" w:space="0" w:color="auto"/>
              <w:left w:val="single" w:sz="4" w:space="0" w:color="auto"/>
              <w:bottom w:val="single" w:sz="4" w:space="0" w:color="auto"/>
              <w:right w:val="single" w:sz="4" w:space="0" w:color="auto"/>
            </w:tcBorders>
            <w:hideMark/>
          </w:tcPr>
          <w:p w14:paraId="56E0A7C5"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10,30</w:t>
            </w:r>
          </w:p>
        </w:tc>
        <w:tc>
          <w:tcPr>
            <w:tcW w:w="721" w:type="dxa"/>
            <w:tcBorders>
              <w:top w:val="single" w:sz="4" w:space="0" w:color="auto"/>
              <w:left w:val="single" w:sz="4" w:space="0" w:color="auto"/>
              <w:bottom w:val="single" w:sz="4" w:space="0" w:color="auto"/>
              <w:right w:val="single" w:sz="4" w:space="0" w:color="auto"/>
            </w:tcBorders>
            <w:hideMark/>
          </w:tcPr>
          <w:p w14:paraId="03910F81"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10,40</w:t>
            </w:r>
          </w:p>
        </w:tc>
        <w:tc>
          <w:tcPr>
            <w:tcW w:w="721" w:type="dxa"/>
            <w:tcBorders>
              <w:top w:val="single" w:sz="4" w:space="0" w:color="auto"/>
              <w:left w:val="single" w:sz="4" w:space="0" w:color="auto"/>
              <w:bottom w:val="single" w:sz="4" w:space="0" w:color="auto"/>
              <w:right w:val="single" w:sz="4" w:space="0" w:color="auto"/>
            </w:tcBorders>
            <w:hideMark/>
          </w:tcPr>
          <w:p w14:paraId="6F0C80A8"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11,00</w:t>
            </w:r>
          </w:p>
        </w:tc>
        <w:tc>
          <w:tcPr>
            <w:tcW w:w="721" w:type="dxa"/>
            <w:tcBorders>
              <w:top w:val="single" w:sz="4" w:space="0" w:color="auto"/>
              <w:left w:val="single" w:sz="4" w:space="0" w:color="auto"/>
              <w:bottom w:val="single" w:sz="4" w:space="0" w:color="auto"/>
              <w:right w:val="single" w:sz="4" w:space="0" w:color="auto"/>
            </w:tcBorders>
            <w:hideMark/>
          </w:tcPr>
          <w:p w14:paraId="4DB0A118"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10,40</w:t>
            </w:r>
          </w:p>
        </w:tc>
        <w:tc>
          <w:tcPr>
            <w:tcW w:w="721" w:type="dxa"/>
            <w:tcBorders>
              <w:top w:val="single" w:sz="4" w:space="0" w:color="auto"/>
              <w:left w:val="single" w:sz="4" w:space="0" w:color="auto"/>
              <w:bottom w:val="single" w:sz="4" w:space="0" w:color="auto"/>
              <w:right w:val="single" w:sz="4" w:space="0" w:color="auto"/>
            </w:tcBorders>
            <w:hideMark/>
          </w:tcPr>
          <w:p w14:paraId="0C20FD7F"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11,00</w:t>
            </w:r>
          </w:p>
        </w:tc>
        <w:tc>
          <w:tcPr>
            <w:tcW w:w="721" w:type="dxa"/>
            <w:tcBorders>
              <w:top w:val="single" w:sz="4" w:space="0" w:color="auto"/>
              <w:left w:val="single" w:sz="4" w:space="0" w:color="auto"/>
              <w:bottom w:val="single" w:sz="4" w:space="0" w:color="auto"/>
              <w:right w:val="single" w:sz="4" w:space="0" w:color="auto"/>
            </w:tcBorders>
            <w:hideMark/>
          </w:tcPr>
          <w:p w14:paraId="68A9BA90"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11,20</w:t>
            </w:r>
          </w:p>
        </w:tc>
        <w:tc>
          <w:tcPr>
            <w:tcW w:w="721" w:type="dxa"/>
            <w:tcBorders>
              <w:top w:val="single" w:sz="4" w:space="0" w:color="auto"/>
              <w:left w:val="single" w:sz="4" w:space="0" w:color="auto"/>
              <w:bottom w:val="single" w:sz="4" w:space="0" w:color="auto"/>
              <w:right w:val="single" w:sz="4" w:space="0" w:color="auto"/>
            </w:tcBorders>
            <w:hideMark/>
          </w:tcPr>
          <w:p w14:paraId="526726D0"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10,50</w:t>
            </w:r>
          </w:p>
        </w:tc>
        <w:tc>
          <w:tcPr>
            <w:tcW w:w="721" w:type="dxa"/>
            <w:tcBorders>
              <w:top w:val="single" w:sz="4" w:space="0" w:color="auto"/>
              <w:left w:val="single" w:sz="4" w:space="0" w:color="auto"/>
              <w:bottom w:val="single" w:sz="4" w:space="0" w:color="auto"/>
              <w:right w:val="single" w:sz="4" w:space="0" w:color="auto"/>
            </w:tcBorders>
            <w:hideMark/>
          </w:tcPr>
          <w:p w14:paraId="5A48E71B"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11,10</w:t>
            </w:r>
          </w:p>
        </w:tc>
        <w:tc>
          <w:tcPr>
            <w:tcW w:w="721" w:type="dxa"/>
            <w:tcBorders>
              <w:top w:val="single" w:sz="4" w:space="0" w:color="auto"/>
              <w:left w:val="single" w:sz="4" w:space="0" w:color="auto"/>
              <w:bottom w:val="single" w:sz="4" w:space="0" w:color="auto"/>
              <w:right w:val="single" w:sz="4" w:space="0" w:color="auto"/>
            </w:tcBorders>
            <w:hideMark/>
          </w:tcPr>
          <w:p w14:paraId="39D6E614"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11,4</w:t>
            </w:r>
          </w:p>
        </w:tc>
      </w:tr>
      <w:tr w:rsidR="00B01CF9" w:rsidRPr="00B01CF9" w14:paraId="10CC6430" w14:textId="77777777" w:rsidTr="00B01CF9">
        <w:trPr>
          <w:trHeight w:val="267"/>
        </w:trPr>
        <w:tc>
          <w:tcPr>
            <w:tcW w:w="359" w:type="dxa"/>
            <w:vMerge/>
            <w:tcBorders>
              <w:top w:val="single" w:sz="4" w:space="0" w:color="auto"/>
              <w:left w:val="single" w:sz="4" w:space="0" w:color="auto"/>
              <w:bottom w:val="single" w:sz="4" w:space="0" w:color="auto"/>
              <w:right w:val="single" w:sz="4" w:space="0" w:color="auto"/>
            </w:tcBorders>
            <w:vAlign w:val="center"/>
            <w:hideMark/>
          </w:tcPr>
          <w:p w14:paraId="740D39F0" w14:textId="77777777" w:rsidR="00B01CF9" w:rsidRPr="00B01CF9" w:rsidRDefault="00B01CF9" w:rsidP="00B01CF9">
            <w:pPr>
              <w:spacing w:line="240" w:lineRule="auto"/>
              <w:rPr>
                <w:rFonts w:ascii="Times New Roman" w:eastAsia="Times New Roman" w:hAnsi="Times New Roman" w:cs="Times New Roman"/>
                <w:sz w:val="20"/>
                <w:szCs w:val="20"/>
                <w:lang w:val="ru-RU" w:eastAsia="ru-RU"/>
              </w:rPr>
            </w:pPr>
          </w:p>
        </w:tc>
        <w:tc>
          <w:tcPr>
            <w:tcW w:w="2880" w:type="dxa"/>
            <w:vMerge/>
            <w:tcBorders>
              <w:top w:val="single" w:sz="4" w:space="0" w:color="auto"/>
              <w:left w:val="single" w:sz="4" w:space="0" w:color="auto"/>
              <w:bottom w:val="single" w:sz="4" w:space="0" w:color="auto"/>
              <w:right w:val="single" w:sz="4" w:space="0" w:color="auto"/>
            </w:tcBorders>
            <w:vAlign w:val="center"/>
            <w:hideMark/>
          </w:tcPr>
          <w:p w14:paraId="3A7498D6" w14:textId="77777777" w:rsidR="00B01CF9" w:rsidRPr="00B01CF9" w:rsidRDefault="00B01CF9" w:rsidP="00B01CF9">
            <w:pPr>
              <w:spacing w:line="240" w:lineRule="auto"/>
              <w:rPr>
                <w:rFonts w:ascii="Times New Roman" w:eastAsia="Times New Roman" w:hAnsi="Times New Roman" w:cs="Times New Roman"/>
                <w:sz w:val="20"/>
                <w:szCs w:val="20"/>
                <w:lang w:val="ru-RU" w:eastAsia="ru-RU"/>
              </w:rPr>
            </w:pPr>
          </w:p>
        </w:tc>
        <w:tc>
          <w:tcPr>
            <w:tcW w:w="931" w:type="dxa"/>
            <w:tcBorders>
              <w:top w:val="single" w:sz="4" w:space="0" w:color="auto"/>
              <w:left w:val="single" w:sz="4" w:space="0" w:color="auto"/>
              <w:bottom w:val="single" w:sz="4" w:space="0" w:color="auto"/>
              <w:right w:val="single" w:sz="4" w:space="0" w:color="auto"/>
            </w:tcBorders>
            <w:vAlign w:val="center"/>
            <w:hideMark/>
          </w:tcPr>
          <w:p w14:paraId="26180BE8" w14:textId="77777777" w:rsidR="00B01CF9" w:rsidRPr="00B01CF9" w:rsidRDefault="00B01CF9" w:rsidP="00B01CF9">
            <w:pPr>
              <w:spacing w:line="240" w:lineRule="auto"/>
              <w:jc w:val="center"/>
              <w:rPr>
                <w:rFonts w:ascii="Times New Roman" w:eastAsia="Times New Roman" w:hAnsi="Times New Roman" w:cs="Times New Roman"/>
                <w:i/>
                <w:sz w:val="20"/>
                <w:szCs w:val="20"/>
                <w:lang w:val="ru-RU" w:eastAsia="ru-RU"/>
              </w:rPr>
            </w:pPr>
            <w:r w:rsidRPr="00B01CF9">
              <w:rPr>
                <w:rFonts w:ascii="Times New Roman" w:eastAsia="Times New Roman" w:hAnsi="Times New Roman" w:cs="Times New Roman"/>
                <w:i/>
                <w:sz w:val="20"/>
                <w:szCs w:val="20"/>
                <w:lang w:val="ru-RU" w:eastAsia="ru-RU"/>
              </w:rPr>
              <w:t>юноши</w:t>
            </w:r>
          </w:p>
        </w:tc>
        <w:tc>
          <w:tcPr>
            <w:tcW w:w="721" w:type="dxa"/>
            <w:tcBorders>
              <w:top w:val="single" w:sz="4" w:space="0" w:color="auto"/>
              <w:left w:val="single" w:sz="4" w:space="0" w:color="auto"/>
              <w:bottom w:val="single" w:sz="4" w:space="0" w:color="auto"/>
              <w:right w:val="single" w:sz="4" w:space="0" w:color="auto"/>
            </w:tcBorders>
            <w:hideMark/>
          </w:tcPr>
          <w:p w14:paraId="038D85AC"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8,00</w:t>
            </w:r>
          </w:p>
        </w:tc>
        <w:tc>
          <w:tcPr>
            <w:tcW w:w="693" w:type="dxa"/>
            <w:tcBorders>
              <w:top w:val="single" w:sz="4" w:space="0" w:color="auto"/>
              <w:left w:val="single" w:sz="4" w:space="0" w:color="auto"/>
              <w:bottom w:val="single" w:sz="4" w:space="0" w:color="auto"/>
              <w:right w:val="single" w:sz="4" w:space="0" w:color="auto"/>
            </w:tcBorders>
            <w:hideMark/>
          </w:tcPr>
          <w:p w14:paraId="674DC869" w14:textId="77777777" w:rsidR="00B01CF9" w:rsidRPr="00B01CF9" w:rsidRDefault="00B01CF9" w:rsidP="00B01CF9">
            <w:pPr>
              <w:spacing w:line="240" w:lineRule="auto"/>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8,20</w:t>
            </w:r>
          </w:p>
        </w:tc>
        <w:tc>
          <w:tcPr>
            <w:tcW w:w="721" w:type="dxa"/>
            <w:tcBorders>
              <w:top w:val="single" w:sz="4" w:space="0" w:color="auto"/>
              <w:left w:val="single" w:sz="4" w:space="0" w:color="auto"/>
              <w:bottom w:val="single" w:sz="4" w:space="0" w:color="auto"/>
              <w:right w:val="single" w:sz="4" w:space="0" w:color="auto"/>
            </w:tcBorders>
            <w:hideMark/>
          </w:tcPr>
          <w:p w14:paraId="2E0E5570"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8,30</w:t>
            </w:r>
          </w:p>
        </w:tc>
        <w:tc>
          <w:tcPr>
            <w:tcW w:w="721" w:type="dxa"/>
            <w:tcBorders>
              <w:top w:val="single" w:sz="4" w:space="0" w:color="auto"/>
              <w:left w:val="single" w:sz="4" w:space="0" w:color="auto"/>
              <w:bottom w:val="single" w:sz="4" w:space="0" w:color="auto"/>
              <w:right w:val="single" w:sz="4" w:space="0" w:color="auto"/>
            </w:tcBorders>
            <w:hideMark/>
          </w:tcPr>
          <w:p w14:paraId="76F075BD"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7,50</w:t>
            </w:r>
          </w:p>
        </w:tc>
        <w:tc>
          <w:tcPr>
            <w:tcW w:w="721" w:type="dxa"/>
            <w:tcBorders>
              <w:top w:val="single" w:sz="4" w:space="0" w:color="auto"/>
              <w:left w:val="single" w:sz="4" w:space="0" w:color="auto"/>
              <w:bottom w:val="single" w:sz="4" w:space="0" w:color="auto"/>
              <w:right w:val="single" w:sz="4" w:space="0" w:color="auto"/>
            </w:tcBorders>
            <w:hideMark/>
          </w:tcPr>
          <w:p w14:paraId="01E1BB84"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8,0</w:t>
            </w:r>
          </w:p>
        </w:tc>
        <w:tc>
          <w:tcPr>
            <w:tcW w:w="721" w:type="dxa"/>
            <w:tcBorders>
              <w:top w:val="single" w:sz="4" w:space="0" w:color="auto"/>
              <w:left w:val="single" w:sz="4" w:space="0" w:color="auto"/>
              <w:bottom w:val="single" w:sz="4" w:space="0" w:color="auto"/>
              <w:right w:val="single" w:sz="4" w:space="0" w:color="auto"/>
            </w:tcBorders>
            <w:hideMark/>
          </w:tcPr>
          <w:p w14:paraId="4BE36123"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8,10</w:t>
            </w:r>
          </w:p>
        </w:tc>
        <w:tc>
          <w:tcPr>
            <w:tcW w:w="721" w:type="dxa"/>
            <w:tcBorders>
              <w:top w:val="single" w:sz="4" w:space="0" w:color="auto"/>
              <w:left w:val="single" w:sz="4" w:space="0" w:color="auto"/>
              <w:bottom w:val="single" w:sz="4" w:space="0" w:color="auto"/>
              <w:right w:val="single" w:sz="4" w:space="0" w:color="auto"/>
            </w:tcBorders>
            <w:hideMark/>
          </w:tcPr>
          <w:p w14:paraId="6D125FAB"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7,30</w:t>
            </w:r>
          </w:p>
        </w:tc>
        <w:tc>
          <w:tcPr>
            <w:tcW w:w="721" w:type="dxa"/>
            <w:tcBorders>
              <w:top w:val="single" w:sz="4" w:space="0" w:color="auto"/>
              <w:left w:val="single" w:sz="4" w:space="0" w:color="auto"/>
              <w:bottom w:val="single" w:sz="4" w:space="0" w:color="auto"/>
              <w:right w:val="single" w:sz="4" w:space="0" w:color="auto"/>
            </w:tcBorders>
            <w:hideMark/>
          </w:tcPr>
          <w:p w14:paraId="74ED1FCD"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7,40</w:t>
            </w:r>
          </w:p>
        </w:tc>
        <w:tc>
          <w:tcPr>
            <w:tcW w:w="721" w:type="dxa"/>
            <w:tcBorders>
              <w:top w:val="single" w:sz="4" w:space="0" w:color="auto"/>
              <w:left w:val="single" w:sz="4" w:space="0" w:color="auto"/>
              <w:bottom w:val="single" w:sz="4" w:space="0" w:color="auto"/>
              <w:right w:val="single" w:sz="4" w:space="0" w:color="auto"/>
            </w:tcBorders>
            <w:hideMark/>
          </w:tcPr>
          <w:p w14:paraId="47E9DEE7"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7,50</w:t>
            </w:r>
          </w:p>
        </w:tc>
        <w:tc>
          <w:tcPr>
            <w:tcW w:w="721" w:type="dxa"/>
            <w:tcBorders>
              <w:top w:val="single" w:sz="4" w:space="0" w:color="auto"/>
              <w:left w:val="single" w:sz="4" w:space="0" w:color="auto"/>
              <w:bottom w:val="single" w:sz="4" w:space="0" w:color="auto"/>
              <w:right w:val="single" w:sz="4" w:space="0" w:color="auto"/>
            </w:tcBorders>
            <w:hideMark/>
          </w:tcPr>
          <w:p w14:paraId="72191F41"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7,30</w:t>
            </w:r>
          </w:p>
        </w:tc>
        <w:tc>
          <w:tcPr>
            <w:tcW w:w="721" w:type="dxa"/>
            <w:tcBorders>
              <w:top w:val="single" w:sz="4" w:space="0" w:color="auto"/>
              <w:left w:val="single" w:sz="4" w:space="0" w:color="auto"/>
              <w:bottom w:val="single" w:sz="4" w:space="0" w:color="auto"/>
              <w:right w:val="single" w:sz="4" w:space="0" w:color="auto"/>
            </w:tcBorders>
            <w:hideMark/>
          </w:tcPr>
          <w:p w14:paraId="48D0EA90"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7,40</w:t>
            </w:r>
          </w:p>
        </w:tc>
        <w:tc>
          <w:tcPr>
            <w:tcW w:w="721" w:type="dxa"/>
            <w:tcBorders>
              <w:top w:val="single" w:sz="4" w:space="0" w:color="auto"/>
              <w:left w:val="single" w:sz="4" w:space="0" w:color="auto"/>
              <w:bottom w:val="single" w:sz="4" w:space="0" w:color="auto"/>
              <w:right w:val="single" w:sz="4" w:space="0" w:color="auto"/>
            </w:tcBorders>
            <w:hideMark/>
          </w:tcPr>
          <w:p w14:paraId="11C36A29"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7,5</w:t>
            </w:r>
          </w:p>
        </w:tc>
      </w:tr>
      <w:tr w:rsidR="00B01CF9" w:rsidRPr="00B01CF9" w14:paraId="14CF9FDA" w14:textId="77777777" w:rsidTr="00B01CF9">
        <w:trPr>
          <w:trHeight w:val="275"/>
        </w:trPr>
        <w:tc>
          <w:tcPr>
            <w:tcW w:w="359" w:type="dxa"/>
            <w:vMerge w:val="restart"/>
            <w:tcBorders>
              <w:top w:val="single" w:sz="4" w:space="0" w:color="auto"/>
              <w:left w:val="single" w:sz="4" w:space="0" w:color="auto"/>
              <w:bottom w:val="single" w:sz="4" w:space="0" w:color="auto"/>
              <w:right w:val="single" w:sz="4" w:space="0" w:color="auto"/>
            </w:tcBorders>
            <w:vAlign w:val="center"/>
            <w:hideMark/>
          </w:tcPr>
          <w:p w14:paraId="0C2C4F3F"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8</w:t>
            </w:r>
          </w:p>
        </w:tc>
        <w:tc>
          <w:tcPr>
            <w:tcW w:w="2880" w:type="dxa"/>
            <w:vMerge w:val="restart"/>
            <w:tcBorders>
              <w:top w:val="single" w:sz="4" w:space="0" w:color="auto"/>
              <w:left w:val="single" w:sz="4" w:space="0" w:color="auto"/>
              <w:bottom w:val="single" w:sz="4" w:space="0" w:color="auto"/>
              <w:right w:val="single" w:sz="4" w:space="0" w:color="auto"/>
            </w:tcBorders>
            <w:vAlign w:val="center"/>
            <w:hideMark/>
          </w:tcPr>
          <w:p w14:paraId="1AE8D425"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3км (мин.)</w:t>
            </w:r>
          </w:p>
        </w:tc>
        <w:tc>
          <w:tcPr>
            <w:tcW w:w="931" w:type="dxa"/>
            <w:tcBorders>
              <w:top w:val="single" w:sz="4" w:space="0" w:color="auto"/>
              <w:left w:val="single" w:sz="4" w:space="0" w:color="auto"/>
              <w:bottom w:val="single" w:sz="4" w:space="0" w:color="auto"/>
              <w:right w:val="single" w:sz="4" w:space="0" w:color="auto"/>
            </w:tcBorders>
            <w:vAlign w:val="center"/>
            <w:hideMark/>
          </w:tcPr>
          <w:p w14:paraId="711F4204"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i/>
                <w:sz w:val="20"/>
                <w:szCs w:val="20"/>
                <w:lang w:val="ru-RU" w:eastAsia="ru-RU"/>
              </w:rPr>
              <w:t>девушки</w:t>
            </w:r>
          </w:p>
        </w:tc>
        <w:tc>
          <w:tcPr>
            <w:tcW w:w="8619" w:type="dxa"/>
            <w:gridSpan w:val="12"/>
            <w:tcBorders>
              <w:top w:val="single" w:sz="4" w:space="0" w:color="auto"/>
              <w:left w:val="single" w:sz="4" w:space="0" w:color="auto"/>
              <w:bottom w:val="single" w:sz="4" w:space="0" w:color="auto"/>
              <w:right w:val="single" w:sz="4" w:space="0" w:color="auto"/>
            </w:tcBorders>
            <w:hideMark/>
          </w:tcPr>
          <w:p w14:paraId="57348498"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Без учета времени</w:t>
            </w:r>
          </w:p>
        </w:tc>
      </w:tr>
      <w:tr w:rsidR="00B01CF9" w:rsidRPr="00B01CF9" w14:paraId="213E66A8" w14:textId="77777777" w:rsidTr="00B01CF9">
        <w:trPr>
          <w:trHeight w:val="275"/>
        </w:trPr>
        <w:tc>
          <w:tcPr>
            <w:tcW w:w="359" w:type="dxa"/>
            <w:vMerge/>
            <w:tcBorders>
              <w:top w:val="single" w:sz="4" w:space="0" w:color="auto"/>
              <w:left w:val="single" w:sz="4" w:space="0" w:color="auto"/>
              <w:bottom w:val="single" w:sz="4" w:space="0" w:color="auto"/>
              <w:right w:val="single" w:sz="4" w:space="0" w:color="auto"/>
            </w:tcBorders>
            <w:vAlign w:val="center"/>
            <w:hideMark/>
          </w:tcPr>
          <w:p w14:paraId="7C341F7F" w14:textId="77777777" w:rsidR="00B01CF9" w:rsidRPr="00B01CF9" w:rsidRDefault="00B01CF9" w:rsidP="00B01CF9">
            <w:pPr>
              <w:spacing w:line="240" w:lineRule="auto"/>
              <w:rPr>
                <w:rFonts w:ascii="Times New Roman" w:eastAsia="Times New Roman" w:hAnsi="Times New Roman" w:cs="Times New Roman"/>
                <w:sz w:val="20"/>
                <w:szCs w:val="20"/>
                <w:lang w:val="ru-RU" w:eastAsia="ru-RU"/>
              </w:rPr>
            </w:pPr>
          </w:p>
        </w:tc>
        <w:tc>
          <w:tcPr>
            <w:tcW w:w="2880" w:type="dxa"/>
            <w:vMerge/>
            <w:tcBorders>
              <w:top w:val="single" w:sz="4" w:space="0" w:color="auto"/>
              <w:left w:val="single" w:sz="4" w:space="0" w:color="auto"/>
              <w:bottom w:val="single" w:sz="4" w:space="0" w:color="auto"/>
              <w:right w:val="single" w:sz="4" w:space="0" w:color="auto"/>
            </w:tcBorders>
            <w:vAlign w:val="center"/>
            <w:hideMark/>
          </w:tcPr>
          <w:p w14:paraId="76A938E7" w14:textId="77777777" w:rsidR="00B01CF9" w:rsidRPr="00B01CF9" w:rsidRDefault="00B01CF9" w:rsidP="00B01CF9">
            <w:pPr>
              <w:spacing w:line="240" w:lineRule="auto"/>
              <w:rPr>
                <w:rFonts w:ascii="Times New Roman" w:eastAsia="Times New Roman" w:hAnsi="Times New Roman" w:cs="Times New Roman"/>
                <w:sz w:val="20"/>
                <w:szCs w:val="20"/>
                <w:lang w:val="ru-RU" w:eastAsia="ru-RU"/>
              </w:rPr>
            </w:pPr>
          </w:p>
        </w:tc>
        <w:tc>
          <w:tcPr>
            <w:tcW w:w="931" w:type="dxa"/>
            <w:tcBorders>
              <w:top w:val="single" w:sz="4" w:space="0" w:color="auto"/>
              <w:left w:val="single" w:sz="4" w:space="0" w:color="auto"/>
              <w:bottom w:val="single" w:sz="4" w:space="0" w:color="auto"/>
              <w:right w:val="single" w:sz="4" w:space="0" w:color="auto"/>
            </w:tcBorders>
            <w:vAlign w:val="center"/>
            <w:hideMark/>
          </w:tcPr>
          <w:p w14:paraId="54F8FA2A" w14:textId="77777777" w:rsidR="00B01CF9" w:rsidRPr="00B01CF9" w:rsidRDefault="00B01CF9" w:rsidP="00B01CF9">
            <w:pPr>
              <w:spacing w:line="240" w:lineRule="auto"/>
              <w:jc w:val="center"/>
              <w:rPr>
                <w:rFonts w:ascii="Times New Roman" w:eastAsia="Times New Roman" w:hAnsi="Times New Roman" w:cs="Times New Roman"/>
                <w:i/>
                <w:sz w:val="20"/>
                <w:szCs w:val="20"/>
                <w:lang w:val="ru-RU" w:eastAsia="ru-RU"/>
              </w:rPr>
            </w:pPr>
            <w:r w:rsidRPr="00B01CF9">
              <w:rPr>
                <w:rFonts w:ascii="Times New Roman" w:eastAsia="Times New Roman" w:hAnsi="Times New Roman" w:cs="Times New Roman"/>
                <w:i/>
                <w:sz w:val="20"/>
                <w:szCs w:val="20"/>
                <w:lang w:val="ru-RU" w:eastAsia="ru-RU"/>
              </w:rPr>
              <w:t>юноши</w:t>
            </w:r>
          </w:p>
        </w:tc>
        <w:tc>
          <w:tcPr>
            <w:tcW w:w="721" w:type="dxa"/>
            <w:tcBorders>
              <w:top w:val="single" w:sz="4" w:space="0" w:color="auto"/>
              <w:left w:val="single" w:sz="4" w:space="0" w:color="auto"/>
              <w:bottom w:val="single" w:sz="4" w:space="0" w:color="auto"/>
              <w:right w:val="single" w:sz="4" w:space="0" w:color="auto"/>
            </w:tcBorders>
            <w:hideMark/>
          </w:tcPr>
          <w:p w14:paraId="6EA20E06"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14,40</w:t>
            </w:r>
          </w:p>
        </w:tc>
        <w:tc>
          <w:tcPr>
            <w:tcW w:w="693" w:type="dxa"/>
            <w:tcBorders>
              <w:top w:val="single" w:sz="4" w:space="0" w:color="auto"/>
              <w:left w:val="single" w:sz="4" w:space="0" w:color="auto"/>
              <w:bottom w:val="single" w:sz="4" w:space="0" w:color="auto"/>
              <w:right w:val="single" w:sz="4" w:space="0" w:color="auto"/>
            </w:tcBorders>
            <w:hideMark/>
          </w:tcPr>
          <w:p w14:paraId="5A00E42E" w14:textId="77777777" w:rsidR="00B01CF9" w:rsidRPr="00B01CF9" w:rsidRDefault="00B01CF9" w:rsidP="00B01CF9">
            <w:pPr>
              <w:spacing w:line="240" w:lineRule="auto"/>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15,30</w:t>
            </w:r>
          </w:p>
        </w:tc>
        <w:tc>
          <w:tcPr>
            <w:tcW w:w="721" w:type="dxa"/>
            <w:tcBorders>
              <w:top w:val="single" w:sz="4" w:space="0" w:color="auto"/>
              <w:left w:val="single" w:sz="4" w:space="0" w:color="auto"/>
              <w:bottom w:val="single" w:sz="4" w:space="0" w:color="auto"/>
              <w:right w:val="single" w:sz="4" w:space="0" w:color="auto"/>
            </w:tcBorders>
            <w:hideMark/>
          </w:tcPr>
          <w:p w14:paraId="6F3E970B"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16,00</w:t>
            </w:r>
          </w:p>
        </w:tc>
        <w:tc>
          <w:tcPr>
            <w:tcW w:w="721" w:type="dxa"/>
            <w:tcBorders>
              <w:top w:val="single" w:sz="4" w:space="0" w:color="auto"/>
              <w:left w:val="single" w:sz="4" w:space="0" w:color="auto"/>
              <w:bottom w:val="single" w:sz="4" w:space="0" w:color="auto"/>
              <w:right w:val="single" w:sz="4" w:space="0" w:color="auto"/>
            </w:tcBorders>
            <w:hideMark/>
          </w:tcPr>
          <w:p w14:paraId="4F357522"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13,20</w:t>
            </w:r>
          </w:p>
        </w:tc>
        <w:tc>
          <w:tcPr>
            <w:tcW w:w="721" w:type="dxa"/>
            <w:tcBorders>
              <w:top w:val="single" w:sz="4" w:space="0" w:color="auto"/>
              <w:left w:val="single" w:sz="4" w:space="0" w:color="auto"/>
              <w:bottom w:val="single" w:sz="4" w:space="0" w:color="auto"/>
              <w:right w:val="single" w:sz="4" w:space="0" w:color="auto"/>
            </w:tcBorders>
            <w:hideMark/>
          </w:tcPr>
          <w:p w14:paraId="50DB882B"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14,20</w:t>
            </w:r>
          </w:p>
        </w:tc>
        <w:tc>
          <w:tcPr>
            <w:tcW w:w="721" w:type="dxa"/>
            <w:tcBorders>
              <w:top w:val="single" w:sz="4" w:space="0" w:color="auto"/>
              <w:left w:val="single" w:sz="4" w:space="0" w:color="auto"/>
              <w:bottom w:val="single" w:sz="4" w:space="0" w:color="auto"/>
              <w:right w:val="single" w:sz="4" w:space="0" w:color="auto"/>
            </w:tcBorders>
            <w:hideMark/>
          </w:tcPr>
          <w:p w14:paraId="1103CC44"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15,30</w:t>
            </w:r>
          </w:p>
        </w:tc>
        <w:tc>
          <w:tcPr>
            <w:tcW w:w="721" w:type="dxa"/>
            <w:tcBorders>
              <w:top w:val="single" w:sz="4" w:space="0" w:color="auto"/>
              <w:left w:val="single" w:sz="4" w:space="0" w:color="auto"/>
              <w:bottom w:val="single" w:sz="4" w:space="0" w:color="auto"/>
              <w:right w:val="single" w:sz="4" w:space="0" w:color="auto"/>
            </w:tcBorders>
            <w:hideMark/>
          </w:tcPr>
          <w:p w14:paraId="59BFFCBB"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12,10</w:t>
            </w:r>
          </w:p>
        </w:tc>
        <w:tc>
          <w:tcPr>
            <w:tcW w:w="721" w:type="dxa"/>
            <w:tcBorders>
              <w:top w:val="single" w:sz="4" w:space="0" w:color="auto"/>
              <w:left w:val="single" w:sz="4" w:space="0" w:color="auto"/>
              <w:bottom w:val="single" w:sz="4" w:space="0" w:color="auto"/>
              <w:right w:val="single" w:sz="4" w:space="0" w:color="auto"/>
            </w:tcBorders>
            <w:hideMark/>
          </w:tcPr>
          <w:p w14:paraId="354F7C55"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13,20</w:t>
            </w:r>
          </w:p>
        </w:tc>
        <w:tc>
          <w:tcPr>
            <w:tcW w:w="721" w:type="dxa"/>
            <w:tcBorders>
              <w:top w:val="single" w:sz="4" w:space="0" w:color="auto"/>
              <w:left w:val="single" w:sz="4" w:space="0" w:color="auto"/>
              <w:bottom w:val="single" w:sz="4" w:space="0" w:color="auto"/>
              <w:right w:val="single" w:sz="4" w:space="0" w:color="auto"/>
            </w:tcBorders>
          </w:tcPr>
          <w:p w14:paraId="4561A005"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15,00</w:t>
            </w:r>
          </w:p>
          <w:p w14:paraId="4D44C32C"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p>
        </w:tc>
        <w:tc>
          <w:tcPr>
            <w:tcW w:w="721" w:type="dxa"/>
            <w:tcBorders>
              <w:top w:val="single" w:sz="4" w:space="0" w:color="auto"/>
              <w:left w:val="single" w:sz="4" w:space="0" w:color="auto"/>
              <w:bottom w:val="single" w:sz="4" w:space="0" w:color="auto"/>
              <w:right w:val="single" w:sz="4" w:space="0" w:color="auto"/>
            </w:tcBorders>
          </w:tcPr>
          <w:p w14:paraId="62004347"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12,00</w:t>
            </w:r>
          </w:p>
          <w:p w14:paraId="3F21E1E5"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p>
        </w:tc>
        <w:tc>
          <w:tcPr>
            <w:tcW w:w="721" w:type="dxa"/>
            <w:tcBorders>
              <w:top w:val="single" w:sz="4" w:space="0" w:color="auto"/>
              <w:left w:val="single" w:sz="4" w:space="0" w:color="auto"/>
              <w:bottom w:val="single" w:sz="4" w:space="0" w:color="auto"/>
              <w:right w:val="single" w:sz="4" w:space="0" w:color="auto"/>
            </w:tcBorders>
            <w:hideMark/>
          </w:tcPr>
          <w:p w14:paraId="11E3E5A3"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13,00</w:t>
            </w:r>
          </w:p>
        </w:tc>
        <w:tc>
          <w:tcPr>
            <w:tcW w:w="721" w:type="dxa"/>
            <w:tcBorders>
              <w:top w:val="single" w:sz="4" w:space="0" w:color="auto"/>
              <w:left w:val="single" w:sz="4" w:space="0" w:color="auto"/>
              <w:bottom w:val="single" w:sz="4" w:space="0" w:color="auto"/>
              <w:right w:val="single" w:sz="4" w:space="0" w:color="auto"/>
            </w:tcBorders>
            <w:hideMark/>
          </w:tcPr>
          <w:p w14:paraId="6EED50B7"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14,3</w:t>
            </w:r>
          </w:p>
        </w:tc>
      </w:tr>
      <w:tr w:rsidR="00B01CF9" w:rsidRPr="00B01CF9" w14:paraId="16E7E7E5" w14:textId="77777777" w:rsidTr="00B01CF9">
        <w:trPr>
          <w:trHeight w:val="268"/>
        </w:trPr>
        <w:tc>
          <w:tcPr>
            <w:tcW w:w="359" w:type="dxa"/>
            <w:tcBorders>
              <w:top w:val="single" w:sz="4" w:space="0" w:color="auto"/>
              <w:left w:val="single" w:sz="4" w:space="0" w:color="auto"/>
              <w:bottom w:val="single" w:sz="4" w:space="0" w:color="auto"/>
              <w:right w:val="single" w:sz="4" w:space="0" w:color="auto"/>
            </w:tcBorders>
            <w:vAlign w:val="center"/>
            <w:hideMark/>
          </w:tcPr>
          <w:p w14:paraId="71F4FD57"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9</w:t>
            </w:r>
          </w:p>
        </w:tc>
        <w:tc>
          <w:tcPr>
            <w:tcW w:w="2880" w:type="dxa"/>
            <w:tcBorders>
              <w:top w:val="single" w:sz="4" w:space="0" w:color="auto"/>
              <w:left w:val="single" w:sz="4" w:space="0" w:color="auto"/>
              <w:bottom w:val="single" w:sz="4" w:space="0" w:color="auto"/>
              <w:right w:val="single" w:sz="4" w:space="0" w:color="auto"/>
            </w:tcBorders>
            <w:vAlign w:val="center"/>
            <w:hideMark/>
          </w:tcPr>
          <w:p w14:paraId="5EA7E94A"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5км (мин.)</w:t>
            </w:r>
          </w:p>
        </w:tc>
        <w:tc>
          <w:tcPr>
            <w:tcW w:w="931" w:type="dxa"/>
            <w:tcBorders>
              <w:top w:val="single" w:sz="4" w:space="0" w:color="auto"/>
              <w:left w:val="single" w:sz="4" w:space="0" w:color="auto"/>
              <w:bottom w:val="single" w:sz="4" w:space="0" w:color="auto"/>
              <w:right w:val="single" w:sz="4" w:space="0" w:color="auto"/>
            </w:tcBorders>
            <w:vAlign w:val="center"/>
            <w:hideMark/>
          </w:tcPr>
          <w:p w14:paraId="6AADB14B"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i/>
                <w:sz w:val="20"/>
                <w:szCs w:val="20"/>
                <w:lang w:val="ru-RU" w:eastAsia="ru-RU"/>
              </w:rPr>
              <w:t>юноши</w:t>
            </w:r>
          </w:p>
        </w:tc>
        <w:tc>
          <w:tcPr>
            <w:tcW w:w="8619" w:type="dxa"/>
            <w:gridSpan w:val="12"/>
            <w:tcBorders>
              <w:top w:val="single" w:sz="4" w:space="0" w:color="auto"/>
              <w:left w:val="single" w:sz="4" w:space="0" w:color="auto"/>
              <w:bottom w:val="single" w:sz="4" w:space="0" w:color="auto"/>
              <w:right w:val="single" w:sz="4" w:space="0" w:color="auto"/>
            </w:tcBorders>
            <w:hideMark/>
          </w:tcPr>
          <w:p w14:paraId="24777C4A"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Без учёта времени</w:t>
            </w:r>
          </w:p>
        </w:tc>
      </w:tr>
    </w:tbl>
    <w:p w14:paraId="59B7FAD5" w14:textId="77777777" w:rsidR="00B01CF9" w:rsidRPr="00B01CF9" w:rsidRDefault="00B01CF9" w:rsidP="00B01CF9">
      <w:pPr>
        <w:spacing w:line="240" w:lineRule="auto"/>
        <w:rPr>
          <w:rFonts w:ascii="Times New Roman" w:eastAsia="Times New Roman" w:hAnsi="Times New Roman" w:cs="Times New Roman"/>
          <w:b/>
          <w:sz w:val="24"/>
          <w:szCs w:val="24"/>
          <w:lang w:val="ru-RU" w:eastAsia="ru-RU"/>
        </w:rPr>
      </w:pPr>
    </w:p>
    <w:p w14:paraId="021E9187" w14:textId="77777777" w:rsidR="00B01CF9" w:rsidRPr="00B01CF9" w:rsidRDefault="00B01CF9" w:rsidP="00B01CF9">
      <w:pPr>
        <w:spacing w:line="240" w:lineRule="auto"/>
        <w:rPr>
          <w:rFonts w:ascii="Times New Roman" w:eastAsia="Times New Roman" w:hAnsi="Times New Roman" w:cs="Times New Roman"/>
          <w:sz w:val="28"/>
          <w:szCs w:val="28"/>
          <w:lang w:val="ru-RU" w:eastAsia="ru-RU"/>
        </w:rPr>
      </w:pPr>
      <w:r w:rsidRPr="00B01CF9">
        <w:rPr>
          <w:rFonts w:ascii="Times New Roman" w:eastAsia="Times New Roman" w:hAnsi="Times New Roman" w:cs="Times New Roman"/>
          <w:sz w:val="28"/>
          <w:szCs w:val="28"/>
          <w:lang w:val="ru-RU" w:eastAsia="ru-RU"/>
        </w:rPr>
        <w:t>ОФП и ППФП</w:t>
      </w:r>
    </w:p>
    <w:p w14:paraId="69C19AD8" w14:textId="77777777" w:rsidR="00B01CF9" w:rsidRPr="00B01CF9" w:rsidRDefault="00B01CF9" w:rsidP="00B01CF9">
      <w:pPr>
        <w:spacing w:line="240" w:lineRule="auto"/>
        <w:rPr>
          <w:rFonts w:ascii="Times New Roman" w:eastAsia="Times New Roman" w:hAnsi="Times New Roman" w:cs="Times New Roman"/>
          <w:b/>
          <w:sz w:val="24"/>
          <w:szCs w:val="24"/>
          <w:lang w:val="ru-RU" w:eastAsia="ru-RU"/>
        </w:rPr>
      </w:pPr>
    </w:p>
    <w:tbl>
      <w:tblPr>
        <w:tblpPr w:leftFromText="180" w:rightFromText="180" w:vertAnchor="text" w:tblpX="-684"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
        <w:gridCol w:w="2897"/>
        <w:gridCol w:w="933"/>
        <w:gridCol w:w="725"/>
        <w:gridCol w:w="697"/>
        <w:gridCol w:w="725"/>
        <w:gridCol w:w="661"/>
        <w:gridCol w:w="725"/>
        <w:gridCol w:w="725"/>
        <w:gridCol w:w="725"/>
        <w:gridCol w:w="725"/>
        <w:gridCol w:w="725"/>
        <w:gridCol w:w="725"/>
        <w:gridCol w:w="725"/>
        <w:gridCol w:w="725"/>
      </w:tblGrid>
      <w:tr w:rsidR="00B01CF9" w:rsidRPr="00B01CF9" w14:paraId="63DD9EC1" w14:textId="77777777" w:rsidTr="00B01CF9">
        <w:trPr>
          <w:trHeight w:val="213"/>
        </w:trPr>
        <w:tc>
          <w:tcPr>
            <w:tcW w:w="435" w:type="dxa"/>
            <w:vMerge w:val="restart"/>
            <w:tcBorders>
              <w:top w:val="single" w:sz="4" w:space="0" w:color="auto"/>
              <w:left w:val="single" w:sz="4" w:space="0" w:color="auto"/>
              <w:bottom w:val="single" w:sz="4" w:space="0" w:color="auto"/>
              <w:right w:val="single" w:sz="4" w:space="0" w:color="auto"/>
            </w:tcBorders>
            <w:vAlign w:val="center"/>
            <w:hideMark/>
          </w:tcPr>
          <w:p w14:paraId="435E3028" w14:textId="77777777" w:rsidR="00B01CF9" w:rsidRPr="00B01CF9" w:rsidRDefault="00B01CF9" w:rsidP="00B01CF9">
            <w:pPr>
              <w:spacing w:line="240" w:lineRule="auto"/>
              <w:jc w:val="center"/>
              <w:rPr>
                <w:rFonts w:ascii="Times New Roman" w:eastAsia="Times New Roman" w:hAnsi="Times New Roman" w:cs="Times New Roman"/>
                <w:sz w:val="18"/>
                <w:szCs w:val="18"/>
                <w:lang w:val="ru-RU" w:eastAsia="ru-RU"/>
              </w:rPr>
            </w:pPr>
            <w:r w:rsidRPr="00B01CF9">
              <w:rPr>
                <w:rFonts w:ascii="Times New Roman" w:eastAsia="Times New Roman" w:hAnsi="Times New Roman" w:cs="Times New Roman"/>
                <w:sz w:val="18"/>
                <w:szCs w:val="18"/>
                <w:lang w:val="ru-RU" w:eastAsia="ru-RU"/>
              </w:rPr>
              <w:t>10</w:t>
            </w:r>
          </w:p>
        </w:tc>
        <w:tc>
          <w:tcPr>
            <w:tcW w:w="2897" w:type="dxa"/>
            <w:vMerge w:val="restart"/>
            <w:tcBorders>
              <w:top w:val="single" w:sz="4" w:space="0" w:color="auto"/>
              <w:left w:val="single" w:sz="4" w:space="0" w:color="auto"/>
              <w:bottom w:val="single" w:sz="4" w:space="0" w:color="auto"/>
              <w:right w:val="single" w:sz="4" w:space="0" w:color="auto"/>
            </w:tcBorders>
            <w:vAlign w:val="center"/>
            <w:hideMark/>
          </w:tcPr>
          <w:p w14:paraId="0F6A374A" w14:textId="77777777" w:rsidR="00B01CF9" w:rsidRPr="00B01CF9" w:rsidRDefault="00B01CF9" w:rsidP="00B01CF9">
            <w:pPr>
              <w:spacing w:line="240" w:lineRule="auto"/>
              <w:rPr>
                <w:rFonts w:ascii="Times New Roman" w:eastAsia="Times New Roman" w:hAnsi="Times New Roman" w:cs="Times New Roman"/>
                <w:sz w:val="18"/>
                <w:szCs w:val="18"/>
                <w:lang w:val="ru-RU" w:eastAsia="ru-RU"/>
              </w:rPr>
            </w:pPr>
            <w:r w:rsidRPr="00B01CF9">
              <w:rPr>
                <w:rFonts w:ascii="Times New Roman" w:eastAsia="Times New Roman" w:hAnsi="Times New Roman" w:cs="Times New Roman"/>
                <w:sz w:val="18"/>
                <w:szCs w:val="18"/>
                <w:lang w:val="ru-RU" w:eastAsia="ru-RU"/>
              </w:rPr>
              <w:t>Сгибание и разгибание рук лежа на полу</w:t>
            </w:r>
          </w:p>
        </w:tc>
        <w:tc>
          <w:tcPr>
            <w:tcW w:w="933" w:type="dxa"/>
            <w:vMerge w:val="restart"/>
            <w:tcBorders>
              <w:top w:val="single" w:sz="4" w:space="0" w:color="auto"/>
              <w:left w:val="single" w:sz="4" w:space="0" w:color="auto"/>
              <w:bottom w:val="single" w:sz="4" w:space="0" w:color="auto"/>
              <w:right w:val="single" w:sz="4" w:space="0" w:color="auto"/>
            </w:tcBorders>
            <w:vAlign w:val="center"/>
          </w:tcPr>
          <w:p w14:paraId="78D7D3AB" w14:textId="77777777" w:rsidR="00B01CF9" w:rsidRPr="00B01CF9" w:rsidRDefault="00B01CF9" w:rsidP="00B01CF9">
            <w:pPr>
              <w:spacing w:line="240" w:lineRule="auto"/>
              <w:jc w:val="center"/>
              <w:rPr>
                <w:rFonts w:ascii="Times New Roman" w:eastAsia="Times New Roman" w:hAnsi="Times New Roman" w:cs="Times New Roman"/>
                <w:i/>
                <w:sz w:val="20"/>
                <w:szCs w:val="20"/>
                <w:lang w:val="ru-RU" w:eastAsia="ru-RU"/>
              </w:rPr>
            </w:pPr>
            <w:r w:rsidRPr="00B01CF9">
              <w:rPr>
                <w:rFonts w:ascii="Times New Roman" w:eastAsia="Times New Roman" w:hAnsi="Times New Roman" w:cs="Times New Roman"/>
                <w:i/>
                <w:sz w:val="20"/>
                <w:szCs w:val="20"/>
                <w:lang w:val="ru-RU" w:eastAsia="ru-RU"/>
              </w:rPr>
              <w:t>девушки</w:t>
            </w:r>
          </w:p>
          <w:p w14:paraId="0AE03365" w14:textId="77777777" w:rsidR="00B01CF9" w:rsidRPr="00B01CF9" w:rsidRDefault="00B01CF9" w:rsidP="00B01CF9">
            <w:pPr>
              <w:spacing w:line="240" w:lineRule="auto"/>
              <w:jc w:val="center"/>
              <w:rPr>
                <w:rFonts w:ascii="Times New Roman" w:eastAsia="Times New Roman" w:hAnsi="Times New Roman" w:cs="Times New Roman"/>
                <w:i/>
                <w:sz w:val="20"/>
                <w:szCs w:val="20"/>
                <w:lang w:val="ru-RU" w:eastAsia="ru-RU"/>
              </w:rPr>
            </w:pPr>
          </w:p>
        </w:tc>
        <w:tc>
          <w:tcPr>
            <w:tcW w:w="725" w:type="dxa"/>
            <w:tcBorders>
              <w:top w:val="single" w:sz="4" w:space="0" w:color="auto"/>
              <w:left w:val="single" w:sz="4" w:space="0" w:color="auto"/>
              <w:bottom w:val="single" w:sz="4" w:space="0" w:color="auto"/>
              <w:right w:val="single" w:sz="4" w:space="0" w:color="auto"/>
            </w:tcBorders>
            <w:hideMark/>
          </w:tcPr>
          <w:p w14:paraId="56206F4C"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10</w:t>
            </w:r>
          </w:p>
        </w:tc>
        <w:tc>
          <w:tcPr>
            <w:tcW w:w="697" w:type="dxa"/>
            <w:tcBorders>
              <w:top w:val="single" w:sz="4" w:space="0" w:color="auto"/>
              <w:left w:val="single" w:sz="4" w:space="0" w:color="auto"/>
              <w:bottom w:val="single" w:sz="4" w:space="0" w:color="auto"/>
              <w:right w:val="single" w:sz="4" w:space="0" w:color="auto"/>
            </w:tcBorders>
            <w:hideMark/>
          </w:tcPr>
          <w:p w14:paraId="355AACFF"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8</w:t>
            </w:r>
          </w:p>
        </w:tc>
        <w:tc>
          <w:tcPr>
            <w:tcW w:w="725" w:type="dxa"/>
            <w:tcBorders>
              <w:top w:val="single" w:sz="4" w:space="0" w:color="auto"/>
              <w:left w:val="single" w:sz="4" w:space="0" w:color="auto"/>
              <w:bottom w:val="single" w:sz="4" w:space="0" w:color="auto"/>
              <w:right w:val="single" w:sz="4" w:space="0" w:color="auto"/>
            </w:tcBorders>
            <w:hideMark/>
          </w:tcPr>
          <w:p w14:paraId="72AB8C2C"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6</w:t>
            </w:r>
          </w:p>
        </w:tc>
        <w:tc>
          <w:tcPr>
            <w:tcW w:w="661" w:type="dxa"/>
            <w:tcBorders>
              <w:top w:val="single" w:sz="4" w:space="0" w:color="auto"/>
              <w:left w:val="single" w:sz="4" w:space="0" w:color="auto"/>
              <w:bottom w:val="single" w:sz="4" w:space="0" w:color="auto"/>
              <w:right w:val="single" w:sz="4" w:space="0" w:color="auto"/>
            </w:tcBorders>
            <w:hideMark/>
          </w:tcPr>
          <w:p w14:paraId="3A2D7683"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12</w:t>
            </w:r>
          </w:p>
        </w:tc>
        <w:tc>
          <w:tcPr>
            <w:tcW w:w="725" w:type="dxa"/>
            <w:tcBorders>
              <w:top w:val="single" w:sz="4" w:space="0" w:color="auto"/>
              <w:left w:val="single" w:sz="4" w:space="0" w:color="auto"/>
              <w:bottom w:val="single" w:sz="4" w:space="0" w:color="auto"/>
              <w:right w:val="single" w:sz="4" w:space="0" w:color="auto"/>
            </w:tcBorders>
            <w:hideMark/>
          </w:tcPr>
          <w:p w14:paraId="7D28433F"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10</w:t>
            </w:r>
          </w:p>
        </w:tc>
        <w:tc>
          <w:tcPr>
            <w:tcW w:w="725" w:type="dxa"/>
            <w:tcBorders>
              <w:top w:val="single" w:sz="4" w:space="0" w:color="auto"/>
              <w:left w:val="single" w:sz="4" w:space="0" w:color="auto"/>
              <w:bottom w:val="single" w:sz="4" w:space="0" w:color="auto"/>
              <w:right w:val="single" w:sz="4" w:space="0" w:color="auto"/>
            </w:tcBorders>
            <w:hideMark/>
          </w:tcPr>
          <w:p w14:paraId="0CA8C8EB"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8</w:t>
            </w:r>
          </w:p>
        </w:tc>
        <w:tc>
          <w:tcPr>
            <w:tcW w:w="725" w:type="dxa"/>
            <w:tcBorders>
              <w:top w:val="single" w:sz="4" w:space="0" w:color="auto"/>
              <w:left w:val="single" w:sz="4" w:space="0" w:color="auto"/>
              <w:bottom w:val="single" w:sz="4" w:space="0" w:color="auto"/>
              <w:right w:val="single" w:sz="4" w:space="0" w:color="auto"/>
            </w:tcBorders>
            <w:hideMark/>
          </w:tcPr>
          <w:p w14:paraId="42308AC1"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14</w:t>
            </w:r>
          </w:p>
        </w:tc>
        <w:tc>
          <w:tcPr>
            <w:tcW w:w="725" w:type="dxa"/>
            <w:tcBorders>
              <w:top w:val="single" w:sz="4" w:space="0" w:color="auto"/>
              <w:left w:val="single" w:sz="4" w:space="0" w:color="auto"/>
              <w:bottom w:val="single" w:sz="4" w:space="0" w:color="auto"/>
              <w:right w:val="single" w:sz="4" w:space="0" w:color="auto"/>
            </w:tcBorders>
            <w:hideMark/>
          </w:tcPr>
          <w:p w14:paraId="5B47EE78"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12</w:t>
            </w:r>
          </w:p>
        </w:tc>
        <w:tc>
          <w:tcPr>
            <w:tcW w:w="725" w:type="dxa"/>
            <w:tcBorders>
              <w:top w:val="single" w:sz="4" w:space="0" w:color="auto"/>
              <w:left w:val="single" w:sz="4" w:space="0" w:color="auto"/>
              <w:bottom w:val="single" w:sz="4" w:space="0" w:color="auto"/>
              <w:right w:val="single" w:sz="4" w:space="0" w:color="auto"/>
            </w:tcBorders>
            <w:hideMark/>
          </w:tcPr>
          <w:p w14:paraId="7194620F"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10</w:t>
            </w:r>
          </w:p>
        </w:tc>
        <w:tc>
          <w:tcPr>
            <w:tcW w:w="725" w:type="dxa"/>
            <w:tcBorders>
              <w:top w:val="single" w:sz="4" w:space="0" w:color="auto"/>
              <w:left w:val="single" w:sz="4" w:space="0" w:color="auto"/>
              <w:bottom w:val="single" w:sz="4" w:space="0" w:color="auto"/>
              <w:right w:val="single" w:sz="4" w:space="0" w:color="auto"/>
            </w:tcBorders>
            <w:hideMark/>
          </w:tcPr>
          <w:p w14:paraId="6482CBF0"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16</w:t>
            </w:r>
          </w:p>
        </w:tc>
        <w:tc>
          <w:tcPr>
            <w:tcW w:w="725" w:type="dxa"/>
            <w:tcBorders>
              <w:top w:val="single" w:sz="4" w:space="0" w:color="auto"/>
              <w:left w:val="single" w:sz="4" w:space="0" w:color="auto"/>
              <w:bottom w:val="single" w:sz="4" w:space="0" w:color="auto"/>
              <w:right w:val="single" w:sz="4" w:space="0" w:color="auto"/>
            </w:tcBorders>
            <w:hideMark/>
          </w:tcPr>
          <w:p w14:paraId="08D6A503"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14</w:t>
            </w:r>
          </w:p>
        </w:tc>
        <w:tc>
          <w:tcPr>
            <w:tcW w:w="725" w:type="dxa"/>
            <w:tcBorders>
              <w:top w:val="single" w:sz="4" w:space="0" w:color="auto"/>
              <w:left w:val="single" w:sz="4" w:space="0" w:color="auto"/>
              <w:bottom w:val="single" w:sz="4" w:space="0" w:color="auto"/>
              <w:right w:val="single" w:sz="4" w:space="0" w:color="auto"/>
            </w:tcBorders>
            <w:hideMark/>
          </w:tcPr>
          <w:p w14:paraId="2D850A01"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12</w:t>
            </w:r>
          </w:p>
        </w:tc>
      </w:tr>
      <w:tr w:rsidR="00B01CF9" w:rsidRPr="00B01CF9" w14:paraId="458CF822" w14:textId="77777777" w:rsidTr="00B01CF9">
        <w:trPr>
          <w:trHeight w:val="16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203C83" w14:textId="77777777" w:rsidR="00B01CF9" w:rsidRPr="00B01CF9" w:rsidRDefault="00B01CF9" w:rsidP="00B01CF9">
            <w:pPr>
              <w:spacing w:line="240" w:lineRule="auto"/>
              <w:rPr>
                <w:rFonts w:ascii="Times New Roman" w:eastAsia="Times New Roman" w:hAnsi="Times New Roman" w:cs="Times New Roman"/>
                <w:sz w:val="18"/>
                <w:szCs w:val="18"/>
                <w:lang w:val="ru-RU"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E44BC" w14:textId="77777777" w:rsidR="00B01CF9" w:rsidRPr="00B01CF9" w:rsidRDefault="00B01CF9" w:rsidP="00B01CF9">
            <w:pPr>
              <w:spacing w:line="240" w:lineRule="auto"/>
              <w:rPr>
                <w:rFonts w:ascii="Times New Roman" w:eastAsia="Times New Roman" w:hAnsi="Times New Roman" w:cs="Times New Roman"/>
                <w:sz w:val="18"/>
                <w:szCs w:val="18"/>
                <w:lang w:val="ru-RU"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F9D49" w14:textId="77777777" w:rsidR="00B01CF9" w:rsidRPr="00B01CF9" w:rsidRDefault="00B01CF9" w:rsidP="00B01CF9">
            <w:pPr>
              <w:spacing w:line="240" w:lineRule="auto"/>
              <w:rPr>
                <w:rFonts w:ascii="Times New Roman" w:eastAsia="Times New Roman" w:hAnsi="Times New Roman" w:cs="Times New Roman"/>
                <w:i/>
                <w:sz w:val="20"/>
                <w:szCs w:val="20"/>
                <w:lang w:val="ru-RU" w:eastAsia="ru-RU"/>
              </w:rPr>
            </w:pPr>
          </w:p>
        </w:tc>
        <w:tc>
          <w:tcPr>
            <w:tcW w:w="725" w:type="dxa"/>
            <w:tcBorders>
              <w:top w:val="single" w:sz="4" w:space="0" w:color="auto"/>
              <w:left w:val="single" w:sz="4" w:space="0" w:color="auto"/>
              <w:bottom w:val="single" w:sz="4" w:space="0" w:color="auto"/>
              <w:right w:val="single" w:sz="4" w:space="0" w:color="auto"/>
            </w:tcBorders>
            <w:hideMark/>
          </w:tcPr>
          <w:p w14:paraId="6421F42D"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12</w:t>
            </w:r>
          </w:p>
        </w:tc>
        <w:tc>
          <w:tcPr>
            <w:tcW w:w="697" w:type="dxa"/>
            <w:tcBorders>
              <w:top w:val="single" w:sz="4" w:space="0" w:color="auto"/>
              <w:left w:val="single" w:sz="4" w:space="0" w:color="auto"/>
              <w:bottom w:val="single" w:sz="4" w:space="0" w:color="auto"/>
              <w:right w:val="single" w:sz="4" w:space="0" w:color="auto"/>
            </w:tcBorders>
            <w:hideMark/>
          </w:tcPr>
          <w:p w14:paraId="05A14987"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10</w:t>
            </w:r>
          </w:p>
        </w:tc>
        <w:tc>
          <w:tcPr>
            <w:tcW w:w="725" w:type="dxa"/>
            <w:tcBorders>
              <w:top w:val="single" w:sz="4" w:space="0" w:color="auto"/>
              <w:left w:val="single" w:sz="4" w:space="0" w:color="auto"/>
              <w:bottom w:val="single" w:sz="4" w:space="0" w:color="auto"/>
              <w:right w:val="single" w:sz="4" w:space="0" w:color="auto"/>
            </w:tcBorders>
            <w:hideMark/>
          </w:tcPr>
          <w:p w14:paraId="178E7818"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8</w:t>
            </w:r>
          </w:p>
        </w:tc>
        <w:tc>
          <w:tcPr>
            <w:tcW w:w="661" w:type="dxa"/>
            <w:tcBorders>
              <w:top w:val="single" w:sz="4" w:space="0" w:color="auto"/>
              <w:left w:val="single" w:sz="4" w:space="0" w:color="auto"/>
              <w:bottom w:val="single" w:sz="4" w:space="0" w:color="auto"/>
              <w:right w:val="single" w:sz="4" w:space="0" w:color="auto"/>
            </w:tcBorders>
            <w:hideMark/>
          </w:tcPr>
          <w:p w14:paraId="4FA1DF19"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14</w:t>
            </w:r>
          </w:p>
        </w:tc>
        <w:tc>
          <w:tcPr>
            <w:tcW w:w="725" w:type="dxa"/>
            <w:tcBorders>
              <w:top w:val="single" w:sz="4" w:space="0" w:color="auto"/>
              <w:left w:val="single" w:sz="4" w:space="0" w:color="auto"/>
              <w:bottom w:val="single" w:sz="4" w:space="0" w:color="auto"/>
              <w:right w:val="single" w:sz="4" w:space="0" w:color="auto"/>
            </w:tcBorders>
            <w:hideMark/>
          </w:tcPr>
          <w:p w14:paraId="0FF8ACA2"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12</w:t>
            </w:r>
          </w:p>
        </w:tc>
        <w:tc>
          <w:tcPr>
            <w:tcW w:w="725" w:type="dxa"/>
            <w:tcBorders>
              <w:top w:val="single" w:sz="4" w:space="0" w:color="auto"/>
              <w:left w:val="single" w:sz="4" w:space="0" w:color="auto"/>
              <w:bottom w:val="single" w:sz="4" w:space="0" w:color="auto"/>
              <w:right w:val="single" w:sz="4" w:space="0" w:color="auto"/>
            </w:tcBorders>
            <w:hideMark/>
          </w:tcPr>
          <w:p w14:paraId="52038191"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10</w:t>
            </w:r>
          </w:p>
        </w:tc>
        <w:tc>
          <w:tcPr>
            <w:tcW w:w="725" w:type="dxa"/>
            <w:tcBorders>
              <w:top w:val="single" w:sz="4" w:space="0" w:color="auto"/>
              <w:left w:val="single" w:sz="4" w:space="0" w:color="auto"/>
              <w:bottom w:val="single" w:sz="4" w:space="0" w:color="auto"/>
              <w:right w:val="single" w:sz="4" w:space="0" w:color="auto"/>
            </w:tcBorders>
            <w:hideMark/>
          </w:tcPr>
          <w:p w14:paraId="6B8E72C9"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16</w:t>
            </w:r>
          </w:p>
        </w:tc>
        <w:tc>
          <w:tcPr>
            <w:tcW w:w="725" w:type="dxa"/>
            <w:tcBorders>
              <w:top w:val="single" w:sz="4" w:space="0" w:color="auto"/>
              <w:left w:val="single" w:sz="4" w:space="0" w:color="auto"/>
              <w:bottom w:val="single" w:sz="4" w:space="0" w:color="auto"/>
              <w:right w:val="single" w:sz="4" w:space="0" w:color="auto"/>
            </w:tcBorders>
            <w:hideMark/>
          </w:tcPr>
          <w:p w14:paraId="52D6846D"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14</w:t>
            </w:r>
          </w:p>
        </w:tc>
        <w:tc>
          <w:tcPr>
            <w:tcW w:w="725" w:type="dxa"/>
            <w:tcBorders>
              <w:top w:val="single" w:sz="4" w:space="0" w:color="auto"/>
              <w:left w:val="single" w:sz="4" w:space="0" w:color="auto"/>
              <w:bottom w:val="single" w:sz="4" w:space="0" w:color="auto"/>
              <w:right w:val="single" w:sz="4" w:space="0" w:color="auto"/>
            </w:tcBorders>
            <w:hideMark/>
          </w:tcPr>
          <w:p w14:paraId="0AA329BC"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12</w:t>
            </w:r>
          </w:p>
        </w:tc>
        <w:tc>
          <w:tcPr>
            <w:tcW w:w="725" w:type="dxa"/>
            <w:tcBorders>
              <w:top w:val="single" w:sz="4" w:space="0" w:color="auto"/>
              <w:left w:val="single" w:sz="4" w:space="0" w:color="auto"/>
              <w:bottom w:val="single" w:sz="4" w:space="0" w:color="auto"/>
              <w:right w:val="single" w:sz="4" w:space="0" w:color="auto"/>
            </w:tcBorders>
            <w:hideMark/>
          </w:tcPr>
          <w:p w14:paraId="3084C67F"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16</w:t>
            </w:r>
          </w:p>
        </w:tc>
        <w:tc>
          <w:tcPr>
            <w:tcW w:w="725" w:type="dxa"/>
            <w:tcBorders>
              <w:top w:val="single" w:sz="4" w:space="0" w:color="auto"/>
              <w:left w:val="single" w:sz="4" w:space="0" w:color="auto"/>
              <w:bottom w:val="single" w:sz="4" w:space="0" w:color="auto"/>
              <w:right w:val="single" w:sz="4" w:space="0" w:color="auto"/>
            </w:tcBorders>
            <w:hideMark/>
          </w:tcPr>
          <w:p w14:paraId="70BFCEA0"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14</w:t>
            </w:r>
          </w:p>
        </w:tc>
        <w:tc>
          <w:tcPr>
            <w:tcW w:w="725" w:type="dxa"/>
            <w:tcBorders>
              <w:top w:val="single" w:sz="4" w:space="0" w:color="auto"/>
              <w:left w:val="single" w:sz="4" w:space="0" w:color="auto"/>
              <w:bottom w:val="single" w:sz="4" w:space="0" w:color="auto"/>
              <w:right w:val="single" w:sz="4" w:space="0" w:color="auto"/>
            </w:tcBorders>
            <w:hideMark/>
          </w:tcPr>
          <w:p w14:paraId="0966BDD3"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12</w:t>
            </w:r>
          </w:p>
        </w:tc>
      </w:tr>
      <w:tr w:rsidR="00B01CF9" w:rsidRPr="00B01CF9" w14:paraId="696A7736" w14:textId="77777777" w:rsidTr="00B01CF9">
        <w:trPr>
          <w:trHeight w:val="2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17F7D5" w14:textId="77777777" w:rsidR="00B01CF9" w:rsidRPr="00B01CF9" w:rsidRDefault="00B01CF9" w:rsidP="00B01CF9">
            <w:pPr>
              <w:spacing w:line="240" w:lineRule="auto"/>
              <w:rPr>
                <w:rFonts w:ascii="Times New Roman" w:eastAsia="Times New Roman" w:hAnsi="Times New Roman" w:cs="Times New Roman"/>
                <w:sz w:val="18"/>
                <w:szCs w:val="18"/>
                <w:lang w:val="ru-RU"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B8B28" w14:textId="77777777" w:rsidR="00B01CF9" w:rsidRPr="00B01CF9" w:rsidRDefault="00B01CF9" w:rsidP="00B01CF9">
            <w:pPr>
              <w:spacing w:line="240" w:lineRule="auto"/>
              <w:rPr>
                <w:rFonts w:ascii="Times New Roman" w:eastAsia="Times New Roman" w:hAnsi="Times New Roman" w:cs="Times New Roman"/>
                <w:sz w:val="18"/>
                <w:szCs w:val="18"/>
                <w:lang w:val="ru-RU" w:eastAsia="ru-RU"/>
              </w:rPr>
            </w:pPr>
          </w:p>
        </w:tc>
        <w:tc>
          <w:tcPr>
            <w:tcW w:w="933" w:type="dxa"/>
            <w:vMerge w:val="restart"/>
            <w:tcBorders>
              <w:top w:val="single" w:sz="4" w:space="0" w:color="auto"/>
              <w:left w:val="single" w:sz="4" w:space="0" w:color="auto"/>
              <w:bottom w:val="single" w:sz="4" w:space="0" w:color="auto"/>
              <w:right w:val="single" w:sz="4" w:space="0" w:color="auto"/>
            </w:tcBorders>
            <w:vAlign w:val="center"/>
            <w:hideMark/>
          </w:tcPr>
          <w:p w14:paraId="5A666322" w14:textId="77777777" w:rsidR="00B01CF9" w:rsidRPr="00B01CF9" w:rsidRDefault="00B01CF9" w:rsidP="00B01CF9">
            <w:pPr>
              <w:spacing w:line="240" w:lineRule="auto"/>
              <w:jc w:val="center"/>
              <w:rPr>
                <w:rFonts w:ascii="Times New Roman" w:eastAsia="Times New Roman" w:hAnsi="Times New Roman" w:cs="Times New Roman"/>
                <w:i/>
                <w:sz w:val="20"/>
                <w:szCs w:val="20"/>
                <w:lang w:val="ru-RU" w:eastAsia="ru-RU"/>
              </w:rPr>
            </w:pPr>
            <w:r w:rsidRPr="00B01CF9">
              <w:rPr>
                <w:rFonts w:ascii="Times New Roman" w:eastAsia="Times New Roman" w:hAnsi="Times New Roman" w:cs="Times New Roman"/>
                <w:i/>
                <w:sz w:val="20"/>
                <w:szCs w:val="20"/>
                <w:lang w:val="ru-RU" w:eastAsia="ru-RU"/>
              </w:rPr>
              <w:t>юноши</w:t>
            </w:r>
          </w:p>
          <w:p w14:paraId="24F5F4E2" w14:textId="77777777" w:rsidR="00B01CF9" w:rsidRPr="00B01CF9" w:rsidRDefault="00B01CF9" w:rsidP="00B01CF9">
            <w:pPr>
              <w:spacing w:line="240" w:lineRule="auto"/>
              <w:jc w:val="center"/>
              <w:rPr>
                <w:rFonts w:ascii="Times New Roman" w:eastAsia="Times New Roman" w:hAnsi="Times New Roman" w:cs="Times New Roman"/>
                <w:i/>
                <w:sz w:val="20"/>
                <w:szCs w:val="20"/>
                <w:lang w:val="ru-RU" w:eastAsia="ru-RU"/>
              </w:rPr>
            </w:pPr>
            <w:r w:rsidRPr="00B01CF9">
              <w:rPr>
                <w:rFonts w:ascii="Times New Roman" w:eastAsia="Times New Roman" w:hAnsi="Times New Roman" w:cs="Times New Roman"/>
                <w:i/>
                <w:sz w:val="20"/>
                <w:szCs w:val="20"/>
                <w:lang w:val="ru-RU" w:eastAsia="ru-RU"/>
              </w:rPr>
              <w:lastRenderedPageBreak/>
              <w:t xml:space="preserve"> </w:t>
            </w:r>
          </w:p>
        </w:tc>
        <w:tc>
          <w:tcPr>
            <w:tcW w:w="725" w:type="dxa"/>
            <w:tcBorders>
              <w:top w:val="single" w:sz="4" w:space="0" w:color="auto"/>
              <w:left w:val="single" w:sz="4" w:space="0" w:color="auto"/>
              <w:bottom w:val="single" w:sz="4" w:space="0" w:color="auto"/>
              <w:right w:val="single" w:sz="4" w:space="0" w:color="auto"/>
            </w:tcBorders>
            <w:hideMark/>
          </w:tcPr>
          <w:p w14:paraId="0AC03A4D"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lastRenderedPageBreak/>
              <w:t>35</w:t>
            </w:r>
          </w:p>
        </w:tc>
        <w:tc>
          <w:tcPr>
            <w:tcW w:w="697" w:type="dxa"/>
            <w:tcBorders>
              <w:top w:val="single" w:sz="4" w:space="0" w:color="auto"/>
              <w:left w:val="single" w:sz="4" w:space="0" w:color="auto"/>
              <w:bottom w:val="single" w:sz="4" w:space="0" w:color="auto"/>
              <w:right w:val="single" w:sz="4" w:space="0" w:color="auto"/>
            </w:tcBorders>
            <w:hideMark/>
          </w:tcPr>
          <w:p w14:paraId="0B89584B"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30</w:t>
            </w:r>
          </w:p>
        </w:tc>
        <w:tc>
          <w:tcPr>
            <w:tcW w:w="725" w:type="dxa"/>
            <w:tcBorders>
              <w:top w:val="single" w:sz="4" w:space="0" w:color="auto"/>
              <w:left w:val="single" w:sz="4" w:space="0" w:color="auto"/>
              <w:bottom w:val="single" w:sz="4" w:space="0" w:color="auto"/>
              <w:right w:val="single" w:sz="4" w:space="0" w:color="auto"/>
            </w:tcBorders>
            <w:hideMark/>
          </w:tcPr>
          <w:p w14:paraId="2F0CF131"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25</w:t>
            </w:r>
          </w:p>
        </w:tc>
        <w:tc>
          <w:tcPr>
            <w:tcW w:w="661" w:type="dxa"/>
            <w:tcBorders>
              <w:top w:val="single" w:sz="4" w:space="0" w:color="auto"/>
              <w:left w:val="single" w:sz="4" w:space="0" w:color="auto"/>
              <w:bottom w:val="single" w:sz="4" w:space="0" w:color="auto"/>
              <w:right w:val="single" w:sz="4" w:space="0" w:color="auto"/>
            </w:tcBorders>
            <w:hideMark/>
          </w:tcPr>
          <w:p w14:paraId="1E8DA444"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40</w:t>
            </w:r>
          </w:p>
        </w:tc>
        <w:tc>
          <w:tcPr>
            <w:tcW w:w="725" w:type="dxa"/>
            <w:tcBorders>
              <w:top w:val="single" w:sz="4" w:space="0" w:color="auto"/>
              <w:left w:val="single" w:sz="4" w:space="0" w:color="auto"/>
              <w:bottom w:val="single" w:sz="4" w:space="0" w:color="auto"/>
              <w:right w:val="single" w:sz="4" w:space="0" w:color="auto"/>
            </w:tcBorders>
            <w:hideMark/>
          </w:tcPr>
          <w:p w14:paraId="3AE398C6"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35</w:t>
            </w:r>
          </w:p>
        </w:tc>
        <w:tc>
          <w:tcPr>
            <w:tcW w:w="725" w:type="dxa"/>
            <w:tcBorders>
              <w:top w:val="single" w:sz="4" w:space="0" w:color="auto"/>
              <w:left w:val="single" w:sz="4" w:space="0" w:color="auto"/>
              <w:bottom w:val="single" w:sz="4" w:space="0" w:color="auto"/>
              <w:right w:val="single" w:sz="4" w:space="0" w:color="auto"/>
            </w:tcBorders>
            <w:hideMark/>
          </w:tcPr>
          <w:p w14:paraId="4868B620"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30</w:t>
            </w:r>
          </w:p>
        </w:tc>
        <w:tc>
          <w:tcPr>
            <w:tcW w:w="725" w:type="dxa"/>
            <w:tcBorders>
              <w:top w:val="single" w:sz="4" w:space="0" w:color="auto"/>
              <w:left w:val="single" w:sz="4" w:space="0" w:color="auto"/>
              <w:bottom w:val="single" w:sz="4" w:space="0" w:color="auto"/>
              <w:right w:val="single" w:sz="4" w:space="0" w:color="auto"/>
            </w:tcBorders>
            <w:hideMark/>
          </w:tcPr>
          <w:p w14:paraId="741FCD6D"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45</w:t>
            </w:r>
          </w:p>
        </w:tc>
        <w:tc>
          <w:tcPr>
            <w:tcW w:w="725" w:type="dxa"/>
            <w:tcBorders>
              <w:top w:val="single" w:sz="4" w:space="0" w:color="auto"/>
              <w:left w:val="single" w:sz="4" w:space="0" w:color="auto"/>
              <w:bottom w:val="single" w:sz="4" w:space="0" w:color="auto"/>
              <w:right w:val="single" w:sz="4" w:space="0" w:color="auto"/>
            </w:tcBorders>
            <w:hideMark/>
          </w:tcPr>
          <w:p w14:paraId="0318CCB5"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40</w:t>
            </w:r>
          </w:p>
        </w:tc>
        <w:tc>
          <w:tcPr>
            <w:tcW w:w="725" w:type="dxa"/>
            <w:tcBorders>
              <w:top w:val="single" w:sz="4" w:space="0" w:color="auto"/>
              <w:left w:val="single" w:sz="4" w:space="0" w:color="auto"/>
              <w:bottom w:val="single" w:sz="4" w:space="0" w:color="auto"/>
              <w:right w:val="single" w:sz="4" w:space="0" w:color="auto"/>
            </w:tcBorders>
            <w:hideMark/>
          </w:tcPr>
          <w:p w14:paraId="6971E3D7"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35</w:t>
            </w:r>
          </w:p>
        </w:tc>
        <w:tc>
          <w:tcPr>
            <w:tcW w:w="725" w:type="dxa"/>
            <w:tcBorders>
              <w:top w:val="single" w:sz="4" w:space="0" w:color="auto"/>
              <w:left w:val="single" w:sz="4" w:space="0" w:color="auto"/>
              <w:bottom w:val="single" w:sz="4" w:space="0" w:color="auto"/>
              <w:right w:val="single" w:sz="4" w:space="0" w:color="auto"/>
            </w:tcBorders>
            <w:hideMark/>
          </w:tcPr>
          <w:p w14:paraId="513E8FC4"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50</w:t>
            </w:r>
          </w:p>
        </w:tc>
        <w:tc>
          <w:tcPr>
            <w:tcW w:w="725" w:type="dxa"/>
            <w:tcBorders>
              <w:top w:val="single" w:sz="4" w:space="0" w:color="auto"/>
              <w:left w:val="single" w:sz="4" w:space="0" w:color="auto"/>
              <w:bottom w:val="single" w:sz="4" w:space="0" w:color="auto"/>
              <w:right w:val="single" w:sz="4" w:space="0" w:color="auto"/>
            </w:tcBorders>
            <w:hideMark/>
          </w:tcPr>
          <w:p w14:paraId="681E28D1"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45</w:t>
            </w:r>
          </w:p>
        </w:tc>
        <w:tc>
          <w:tcPr>
            <w:tcW w:w="725" w:type="dxa"/>
            <w:tcBorders>
              <w:top w:val="single" w:sz="4" w:space="0" w:color="auto"/>
              <w:left w:val="single" w:sz="4" w:space="0" w:color="auto"/>
              <w:bottom w:val="single" w:sz="4" w:space="0" w:color="auto"/>
              <w:right w:val="single" w:sz="4" w:space="0" w:color="auto"/>
            </w:tcBorders>
            <w:hideMark/>
          </w:tcPr>
          <w:p w14:paraId="6810D93A"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40</w:t>
            </w:r>
          </w:p>
        </w:tc>
      </w:tr>
      <w:tr w:rsidR="00B01CF9" w:rsidRPr="00B01CF9" w14:paraId="622D744E" w14:textId="77777777" w:rsidTr="00B01CF9">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6C3719" w14:textId="77777777" w:rsidR="00B01CF9" w:rsidRPr="00B01CF9" w:rsidRDefault="00B01CF9" w:rsidP="00B01CF9">
            <w:pPr>
              <w:spacing w:line="240" w:lineRule="auto"/>
              <w:rPr>
                <w:rFonts w:ascii="Times New Roman" w:eastAsia="Times New Roman" w:hAnsi="Times New Roman" w:cs="Times New Roman"/>
                <w:sz w:val="18"/>
                <w:szCs w:val="18"/>
                <w:lang w:val="ru-RU"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A83D0" w14:textId="77777777" w:rsidR="00B01CF9" w:rsidRPr="00B01CF9" w:rsidRDefault="00B01CF9" w:rsidP="00B01CF9">
            <w:pPr>
              <w:spacing w:line="240" w:lineRule="auto"/>
              <w:rPr>
                <w:rFonts w:ascii="Times New Roman" w:eastAsia="Times New Roman" w:hAnsi="Times New Roman" w:cs="Times New Roman"/>
                <w:sz w:val="18"/>
                <w:szCs w:val="18"/>
                <w:lang w:val="ru-RU"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F9235" w14:textId="77777777" w:rsidR="00B01CF9" w:rsidRPr="00B01CF9" w:rsidRDefault="00B01CF9" w:rsidP="00B01CF9">
            <w:pPr>
              <w:spacing w:line="240" w:lineRule="auto"/>
              <w:rPr>
                <w:rFonts w:ascii="Times New Roman" w:eastAsia="Times New Roman" w:hAnsi="Times New Roman" w:cs="Times New Roman"/>
                <w:i/>
                <w:sz w:val="20"/>
                <w:szCs w:val="20"/>
                <w:lang w:val="ru-RU" w:eastAsia="ru-RU"/>
              </w:rPr>
            </w:pPr>
          </w:p>
        </w:tc>
        <w:tc>
          <w:tcPr>
            <w:tcW w:w="725" w:type="dxa"/>
            <w:tcBorders>
              <w:top w:val="single" w:sz="4" w:space="0" w:color="auto"/>
              <w:left w:val="single" w:sz="4" w:space="0" w:color="auto"/>
              <w:bottom w:val="single" w:sz="4" w:space="0" w:color="auto"/>
              <w:right w:val="single" w:sz="4" w:space="0" w:color="auto"/>
            </w:tcBorders>
            <w:hideMark/>
          </w:tcPr>
          <w:p w14:paraId="53C8FEAD"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40</w:t>
            </w:r>
          </w:p>
        </w:tc>
        <w:tc>
          <w:tcPr>
            <w:tcW w:w="697" w:type="dxa"/>
            <w:tcBorders>
              <w:top w:val="single" w:sz="4" w:space="0" w:color="auto"/>
              <w:left w:val="single" w:sz="4" w:space="0" w:color="auto"/>
              <w:bottom w:val="single" w:sz="4" w:space="0" w:color="auto"/>
              <w:right w:val="single" w:sz="4" w:space="0" w:color="auto"/>
            </w:tcBorders>
            <w:hideMark/>
          </w:tcPr>
          <w:p w14:paraId="60DF23C3"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35</w:t>
            </w:r>
          </w:p>
        </w:tc>
        <w:tc>
          <w:tcPr>
            <w:tcW w:w="725" w:type="dxa"/>
            <w:tcBorders>
              <w:top w:val="single" w:sz="4" w:space="0" w:color="auto"/>
              <w:left w:val="single" w:sz="4" w:space="0" w:color="auto"/>
              <w:bottom w:val="single" w:sz="4" w:space="0" w:color="auto"/>
              <w:right w:val="single" w:sz="4" w:space="0" w:color="auto"/>
            </w:tcBorders>
            <w:hideMark/>
          </w:tcPr>
          <w:p w14:paraId="6B6BE5C6"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30</w:t>
            </w:r>
          </w:p>
        </w:tc>
        <w:tc>
          <w:tcPr>
            <w:tcW w:w="661" w:type="dxa"/>
            <w:tcBorders>
              <w:top w:val="single" w:sz="4" w:space="0" w:color="auto"/>
              <w:left w:val="single" w:sz="4" w:space="0" w:color="auto"/>
              <w:bottom w:val="single" w:sz="4" w:space="0" w:color="auto"/>
              <w:right w:val="single" w:sz="4" w:space="0" w:color="auto"/>
            </w:tcBorders>
            <w:hideMark/>
          </w:tcPr>
          <w:p w14:paraId="255AD963"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45</w:t>
            </w:r>
          </w:p>
        </w:tc>
        <w:tc>
          <w:tcPr>
            <w:tcW w:w="725" w:type="dxa"/>
            <w:tcBorders>
              <w:top w:val="single" w:sz="4" w:space="0" w:color="auto"/>
              <w:left w:val="single" w:sz="4" w:space="0" w:color="auto"/>
              <w:bottom w:val="single" w:sz="4" w:space="0" w:color="auto"/>
              <w:right w:val="single" w:sz="4" w:space="0" w:color="auto"/>
            </w:tcBorders>
            <w:hideMark/>
          </w:tcPr>
          <w:p w14:paraId="29527991"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40</w:t>
            </w:r>
          </w:p>
        </w:tc>
        <w:tc>
          <w:tcPr>
            <w:tcW w:w="725" w:type="dxa"/>
            <w:tcBorders>
              <w:top w:val="single" w:sz="4" w:space="0" w:color="auto"/>
              <w:left w:val="single" w:sz="4" w:space="0" w:color="auto"/>
              <w:bottom w:val="single" w:sz="4" w:space="0" w:color="auto"/>
              <w:right w:val="single" w:sz="4" w:space="0" w:color="auto"/>
            </w:tcBorders>
            <w:hideMark/>
          </w:tcPr>
          <w:p w14:paraId="5C0E77E8"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35</w:t>
            </w:r>
          </w:p>
        </w:tc>
        <w:tc>
          <w:tcPr>
            <w:tcW w:w="725" w:type="dxa"/>
            <w:tcBorders>
              <w:top w:val="single" w:sz="4" w:space="0" w:color="auto"/>
              <w:left w:val="single" w:sz="4" w:space="0" w:color="auto"/>
              <w:bottom w:val="single" w:sz="4" w:space="0" w:color="auto"/>
              <w:right w:val="single" w:sz="4" w:space="0" w:color="auto"/>
            </w:tcBorders>
            <w:hideMark/>
          </w:tcPr>
          <w:p w14:paraId="321ADD05"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50</w:t>
            </w:r>
          </w:p>
        </w:tc>
        <w:tc>
          <w:tcPr>
            <w:tcW w:w="725" w:type="dxa"/>
            <w:tcBorders>
              <w:top w:val="single" w:sz="4" w:space="0" w:color="auto"/>
              <w:left w:val="single" w:sz="4" w:space="0" w:color="auto"/>
              <w:bottom w:val="single" w:sz="4" w:space="0" w:color="auto"/>
              <w:right w:val="single" w:sz="4" w:space="0" w:color="auto"/>
            </w:tcBorders>
            <w:hideMark/>
          </w:tcPr>
          <w:p w14:paraId="4B9DC535"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45</w:t>
            </w:r>
          </w:p>
        </w:tc>
        <w:tc>
          <w:tcPr>
            <w:tcW w:w="725" w:type="dxa"/>
            <w:tcBorders>
              <w:top w:val="single" w:sz="4" w:space="0" w:color="auto"/>
              <w:left w:val="single" w:sz="4" w:space="0" w:color="auto"/>
              <w:bottom w:val="single" w:sz="4" w:space="0" w:color="auto"/>
              <w:right w:val="single" w:sz="4" w:space="0" w:color="auto"/>
            </w:tcBorders>
            <w:hideMark/>
          </w:tcPr>
          <w:p w14:paraId="7EA36B86"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40</w:t>
            </w:r>
          </w:p>
        </w:tc>
        <w:tc>
          <w:tcPr>
            <w:tcW w:w="725" w:type="dxa"/>
            <w:tcBorders>
              <w:top w:val="single" w:sz="4" w:space="0" w:color="auto"/>
              <w:left w:val="single" w:sz="4" w:space="0" w:color="auto"/>
              <w:bottom w:val="single" w:sz="4" w:space="0" w:color="auto"/>
              <w:right w:val="single" w:sz="4" w:space="0" w:color="auto"/>
            </w:tcBorders>
            <w:hideMark/>
          </w:tcPr>
          <w:p w14:paraId="5E60FBBF"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50</w:t>
            </w:r>
          </w:p>
        </w:tc>
        <w:tc>
          <w:tcPr>
            <w:tcW w:w="725" w:type="dxa"/>
            <w:tcBorders>
              <w:top w:val="single" w:sz="4" w:space="0" w:color="auto"/>
              <w:left w:val="single" w:sz="4" w:space="0" w:color="auto"/>
              <w:bottom w:val="single" w:sz="4" w:space="0" w:color="auto"/>
              <w:right w:val="single" w:sz="4" w:space="0" w:color="auto"/>
            </w:tcBorders>
            <w:hideMark/>
          </w:tcPr>
          <w:p w14:paraId="49A6C932"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45</w:t>
            </w:r>
          </w:p>
        </w:tc>
        <w:tc>
          <w:tcPr>
            <w:tcW w:w="725" w:type="dxa"/>
            <w:tcBorders>
              <w:top w:val="single" w:sz="4" w:space="0" w:color="auto"/>
              <w:left w:val="single" w:sz="4" w:space="0" w:color="auto"/>
              <w:bottom w:val="single" w:sz="4" w:space="0" w:color="auto"/>
              <w:right w:val="single" w:sz="4" w:space="0" w:color="auto"/>
            </w:tcBorders>
            <w:hideMark/>
          </w:tcPr>
          <w:p w14:paraId="1E8151D7"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40</w:t>
            </w:r>
          </w:p>
        </w:tc>
      </w:tr>
      <w:tr w:rsidR="00B01CF9" w:rsidRPr="00B01CF9" w14:paraId="351AC780" w14:textId="77777777" w:rsidTr="00B01CF9">
        <w:trPr>
          <w:trHeight w:val="188"/>
        </w:trPr>
        <w:tc>
          <w:tcPr>
            <w:tcW w:w="435" w:type="dxa"/>
            <w:vMerge w:val="restart"/>
            <w:tcBorders>
              <w:top w:val="single" w:sz="4" w:space="0" w:color="auto"/>
              <w:left w:val="single" w:sz="4" w:space="0" w:color="auto"/>
              <w:bottom w:val="single" w:sz="4" w:space="0" w:color="auto"/>
              <w:right w:val="single" w:sz="4" w:space="0" w:color="auto"/>
            </w:tcBorders>
            <w:vAlign w:val="center"/>
            <w:hideMark/>
          </w:tcPr>
          <w:p w14:paraId="04D3ADF4" w14:textId="77777777" w:rsidR="00B01CF9" w:rsidRPr="00B01CF9" w:rsidRDefault="00B01CF9" w:rsidP="00B01CF9">
            <w:pPr>
              <w:spacing w:line="240" w:lineRule="auto"/>
              <w:jc w:val="center"/>
              <w:rPr>
                <w:rFonts w:ascii="Times New Roman" w:eastAsia="Times New Roman" w:hAnsi="Times New Roman" w:cs="Times New Roman"/>
                <w:sz w:val="18"/>
                <w:szCs w:val="18"/>
                <w:lang w:val="ru-RU" w:eastAsia="ru-RU"/>
              </w:rPr>
            </w:pPr>
            <w:r w:rsidRPr="00B01CF9">
              <w:rPr>
                <w:rFonts w:ascii="Times New Roman" w:eastAsia="Times New Roman" w:hAnsi="Times New Roman" w:cs="Times New Roman"/>
                <w:sz w:val="18"/>
                <w:szCs w:val="18"/>
                <w:lang w:val="ru-RU" w:eastAsia="ru-RU"/>
              </w:rPr>
              <w:lastRenderedPageBreak/>
              <w:t>11</w:t>
            </w:r>
          </w:p>
        </w:tc>
        <w:tc>
          <w:tcPr>
            <w:tcW w:w="2897" w:type="dxa"/>
            <w:vMerge w:val="restart"/>
            <w:tcBorders>
              <w:top w:val="single" w:sz="4" w:space="0" w:color="auto"/>
              <w:left w:val="single" w:sz="4" w:space="0" w:color="auto"/>
              <w:bottom w:val="single" w:sz="4" w:space="0" w:color="auto"/>
              <w:right w:val="single" w:sz="4" w:space="0" w:color="auto"/>
            </w:tcBorders>
            <w:vAlign w:val="center"/>
            <w:hideMark/>
          </w:tcPr>
          <w:p w14:paraId="47C52668" w14:textId="77777777" w:rsidR="00B01CF9" w:rsidRPr="00B01CF9" w:rsidRDefault="00B01CF9" w:rsidP="00B01CF9">
            <w:pPr>
              <w:spacing w:line="240" w:lineRule="auto"/>
              <w:rPr>
                <w:rFonts w:ascii="Times New Roman" w:eastAsia="Times New Roman" w:hAnsi="Times New Roman" w:cs="Times New Roman"/>
                <w:sz w:val="18"/>
                <w:szCs w:val="18"/>
                <w:lang w:val="ru-RU" w:eastAsia="ru-RU"/>
              </w:rPr>
            </w:pPr>
            <w:r w:rsidRPr="00B01CF9">
              <w:rPr>
                <w:rFonts w:ascii="Times New Roman" w:eastAsia="Times New Roman" w:hAnsi="Times New Roman" w:cs="Times New Roman"/>
                <w:sz w:val="18"/>
                <w:szCs w:val="18"/>
                <w:lang w:val="ru-RU" w:eastAsia="ru-RU"/>
              </w:rPr>
              <w:t>Наклоны (кол-во раз)</w:t>
            </w:r>
          </w:p>
        </w:tc>
        <w:tc>
          <w:tcPr>
            <w:tcW w:w="933" w:type="dxa"/>
            <w:tcBorders>
              <w:top w:val="single" w:sz="4" w:space="0" w:color="auto"/>
              <w:left w:val="single" w:sz="4" w:space="0" w:color="auto"/>
              <w:bottom w:val="single" w:sz="4" w:space="0" w:color="auto"/>
              <w:right w:val="single" w:sz="4" w:space="0" w:color="auto"/>
            </w:tcBorders>
            <w:vAlign w:val="center"/>
            <w:hideMark/>
          </w:tcPr>
          <w:p w14:paraId="715F4988"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i/>
                <w:sz w:val="20"/>
                <w:szCs w:val="20"/>
                <w:lang w:val="ru-RU" w:eastAsia="ru-RU"/>
              </w:rPr>
              <w:t>девушки</w:t>
            </w:r>
          </w:p>
        </w:tc>
        <w:tc>
          <w:tcPr>
            <w:tcW w:w="725" w:type="dxa"/>
            <w:tcBorders>
              <w:top w:val="single" w:sz="4" w:space="0" w:color="auto"/>
              <w:left w:val="single" w:sz="4" w:space="0" w:color="auto"/>
              <w:bottom w:val="single" w:sz="4" w:space="0" w:color="auto"/>
              <w:right w:val="single" w:sz="4" w:space="0" w:color="auto"/>
            </w:tcBorders>
            <w:hideMark/>
          </w:tcPr>
          <w:p w14:paraId="6F94D9DE"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30</w:t>
            </w:r>
          </w:p>
        </w:tc>
        <w:tc>
          <w:tcPr>
            <w:tcW w:w="697" w:type="dxa"/>
            <w:tcBorders>
              <w:top w:val="single" w:sz="4" w:space="0" w:color="auto"/>
              <w:left w:val="single" w:sz="4" w:space="0" w:color="auto"/>
              <w:bottom w:val="single" w:sz="4" w:space="0" w:color="auto"/>
              <w:right w:val="single" w:sz="4" w:space="0" w:color="auto"/>
            </w:tcBorders>
            <w:hideMark/>
          </w:tcPr>
          <w:p w14:paraId="3C771668"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29</w:t>
            </w:r>
          </w:p>
        </w:tc>
        <w:tc>
          <w:tcPr>
            <w:tcW w:w="725" w:type="dxa"/>
            <w:tcBorders>
              <w:top w:val="single" w:sz="4" w:space="0" w:color="auto"/>
              <w:left w:val="single" w:sz="4" w:space="0" w:color="auto"/>
              <w:bottom w:val="single" w:sz="4" w:space="0" w:color="auto"/>
              <w:right w:val="single" w:sz="4" w:space="0" w:color="auto"/>
            </w:tcBorders>
            <w:hideMark/>
          </w:tcPr>
          <w:p w14:paraId="3FA357E4"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27</w:t>
            </w:r>
          </w:p>
        </w:tc>
        <w:tc>
          <w:tcPr>
            <w:tcW w:w="661" w:type="dxa"/>
            <w:tcBorders>
              <w:top w:val="single" w:sz="4" w:space="0" w:color="auto"/>
              <w:left w:val="single" w:sz="4" w:space="0" w:color="auto"/>
              <w:bottom w:val="single" w:sz="4" w:space="0" w:color="auto"/>
              <w:right w:val="single" w:sz="4" w:space="0" w:color="auto"/>
            </w:tcBorders>
            <w:hideMark/>
          </w:tcPr>
          <w:p w14:paraId="786FA3EF"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30</w:t>
            </w:r>
          </w:p>
        </w:tc>
        <w:tc>
          <w:tcPr>
            <w:tcW w:w="725" w:type="dxa"/>
            <w:tcBorders>
              <w:top w:val="single" w:sz="4" w:space="0" w:color="auto"/>
              <w:left w:val="single" w:sz="4" w:space="0" w:color="auto"/>
              <w:bottom w:val="single" w:sz="4" w:space="0" w:color="auto"/>
              <w:right w:val="single" w:sz="4" w:space="0" w:color="auto"/>
            </w:tcBorders>
            <w:hideMark/>
          </w:tcPr>
          <w:p w14:paraId="6DF10D6B"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29</w:t>
            </w:r>
          </w:p>
        </w:tc>
        <w:tc>
          <w:tcPr>
            <w:tcW w:w="725" w:type="dxa"/>
            <w:tcBorders>
              <w:top w:val="single" w:sz="4" w:space="0" w:color="auto"/>
              <w:left w:val="single" w:sz="4" w:space="0" w:color="auto"/>
              <w:bottom w:val="single" w:sz="4" w:space="0" w:color="auto"/>
              <w:right w:val="single" w:sz="4" w:space="0" w:color="auto"/>
            </w:tcBorders>
            <w:hideMark/>
          </w:tcPr>
          <w:p w14:paraId="539CBCFA"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28</w:t>
            </w:r>
          </w:p>
        </w:tc>
        <w:tc>
          <w:tcPr>
            <w:tcW w:w="725" w:type="dxa"/>
            <w:tcBorders>
              <w:top w:val="single" w:sz="4" w:space="0" w:color="auto"/>
              <w:left w:val="single" w:sz="4" w:space="0" w:color="auto"/>
              <w:bottom w:val="single" w:sz="4" w:space="0" w:color="auto"/>
              <w:right w:val="single" w:sz="4" w:space="0" w:color="auto"/>
            </w:tcBorders>
            <w:hideMark/>
          </w:tcPr>
          <w:p w14:paraId="3F0AAD72"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32</w:t>
            </w:r>
          </w:p>
        </w:tc>
        <w:tc>
          <w:tcPr>
            <w:tcW w:w="725" w:type="dxa"/>
            <w:tcBorders>
              <w:top w:val="single" w:sz="4" w:space="0" w:color="auto"/>
              <w:left w:val="single" w:sz="4" w:space="0" w:color="auto"/>
              <w:bottom w:val="single" w:sz="4" w:space="0" w:color="auto"/>
              <w:right w:val="single" w:sz="4" w:space="0" w:color="auto"/>
            </w:tcBorders>
            <w:hideMark/>
          </w:tcPr>
          <w:p w14:paraId="17ACB41A"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30</w:t>
            </w:r>
          </w:p>
        </w:tc>
        <w:tc>
          <w:tcPr>
            <w:tcW w:w="725" w:type="dxa"/>
            <w:tcBorders>
              <w:top w:val="single" w:sz="4" w:space="0" w:color="auto"/>
              <w:left w:val="single" w:sz="4" w:space="0" w:color="auto"/>
              <w:bottom w:val="single" w:sz="4" w:space="0" w:color="auto"/>
              <w:right w:val="single" w:sz="4" w:space="0" w:color="auto"/>
            </w:tcBorders>
            <w:hideMark/>
          </w:tcPr>
          <w:p w14:paraId="5785FA13"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28</w:t>
            </w:r>
          </w:p>
        </w:tc>
        <w:tc>
          <w:tcPr>
            <w:tcW w:w="725" w:type="dxa"/>
            <w:tcBorders>
              <w:top w:val="single" w:sz="4" w:space="0" w:color="auto"/>
              <w:left w:val="single" w:sz="4" w:space="0" w:color="auto"/>
              <w:bottom w:val="single" w:sz="4" w:space="0" w:color="auto"/>
              <w:right w:val="single" w:sz="4" w:space="0" w:color="auto"/>
            </w:tcBorders>
            <w:hideMark/>
          </w:tcPr>
          <w:p w14:paraId="49D78052"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30</w:t>
            </w:r>
          </w:p>
        </w:tc>
        <w:tc>
          <w:tcPr>
            <w:tcW w:w="725" w:type="dxa"/>
            <w:tcBorders>
              <w:top w:val="single" w:sz="4" w:space="0" w:color="auto"/>
              <w:left w:val="single" w:sz="4" w:space="0" w:color="auto"/>
              <w:bottom w:val="single" w:sz="4" w:space="0" w:color="auto"/>
              <w:right w:val="single" w:sz="4" w:space="0" w:color="auto"/>
            </w:tcBorders>
            <w:hideMark/>
          </w:tcPr>
          <w:p w14:paraId="6B62A653"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29</w:t>
            </w:r>
          </w:p>
        </w:tc>
        <w:tc>
          <w:tcPr>
            <w:tcW w:w="725" w:type="dxa"/>
            <w:tcBorders>
              <w:top w:val="single" w:sz="4" w:space="0" w:color="auto"/>
              <w:left w:val="single" w:sz="4" w:space="0" w:color="auto"/>
              <w:bottom w:val="single" w:sz="4" w:space="0" w:color="auto"/>
              <w:right w:val="single" w:sz="4" w:space="0" w:color="auto"/>
            </w:tcBorders>
            <w:hideMark/>
          </w:tcPr>
          <w:p w14:paraId="4293A481"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28</w:t>
            </w:r>
          </w:p>
        </w:tc>
      </w:tr>
      <w:tr w:rsidR="00B01CF9" w:rsidRPr="00B01CF9" w14:paraId="0CC5F3CA" w14:textId="77777777" w:rsidTr="00B01CF9">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643CC9" w14:textId="77777777" w:rsidR="00B01CF9" w:rsidRPr="00B01CF9" w:rsidRDefault="00B01CF9" w:rsidP="00B01CF9">
            <w:pPr>
              <w:spacing w:line="240" w:lineRule="auto"/>
              <w:rPr>
                <w:rFonts w:ascii="Times New Roman" w:eastAsia="Times New Roman" w:hAnsi="Times New Roman" w:cs="Times New Roman"/>
                <w:sz w:val="18"/>
                <w:szCs w:val="18"/>
                <w:lang w:val="ru-RU"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CC935" w14:textId="77777777" w:rsidR="00B01CF9" w:rsidRPr="00B01CF9" w:rsidRDefault="00B01CF9" w:rsidP="00B01CF9">
            <w:pPr>
              <w:spacing w:line="240" w:lineRule="auto"/>
              <w:rPr>
                <w:rFonts w:ascii="Times New Roman" w:eastAsia="Times New Roman" w:hAnsi="Times New Roman" w:cs="Times New Roman"/>
                <w:sz w:val="18"/>
                <w:szCs w:val="18"/>
                <w:lang w:val="ru-RU" w:eastAsia="ru-RU"/>
              </w:rPr>
            </w:pPr>
          </w:p>
        </w:tc>
        <w:tc>
          <w:tcPr>
            <w:tcW w:w="933" w:type="dxa"/>
            <w:tcBorders>
              <w:top w:val="single" w:sz="4" w:space="0" w:color="auto"/>
              <w:left w:val="single" w:sz="4" w:space="0" w:color="auto"/>
              <w:bottom w:val="single" w:sz="4" w:space="0" w:color="auto"/>
              <w:right w:val="single" w:sz="4" w:space="0" w:color="auto"/>
            </w:tcBorders>
            <w:vAlign w:val="center"/>
            <w:hideMark/>
          </w:tcPr>
          <w:p w14:paraId="053FB619" w14:textId="77777777" w:rsidR="00B01CF9" w:rsidRPr="00B01CF9" w:rsidRDefault="00B01CF9" w:rsidP="00B01CF9">
            <w:pPr>
              <w:spacing w:line="240" w:lineRule="auto"/>
              <w:jc w:val="center"/>
              <w:rPr>
                <w:rFonts w:ascii="Times New Roman" w:eastAsia="Times New Roman" w:hAnsi="Times New Roman" w:cs="Times New Roman"/>
                <w:i/>
                <w:sz w:val="20"/>
                <w:szCs w:val="20"/>
                <w:lang w:val="ru-RU" w:eastAsia="ru-RU"/>
              </w:rPr>
            </w:pPr>
            <w:r w:rsidRPr="00B01CF9">
              <w:rPr>
                <w:rFonts w:ascii="Times New Roman" w:eastAsia="Times New Roman" w:hAnsi="Times New Roman" w:cs="Times New Roman"/>
                <w:i/>
                <w:sz w:val="20"/>
                <w:szCs w:val="20"/>
                <w:lang w:val="ru-RU" w:eastAsia="ru-RU"/>
              </w:rPr>
              <w:t>юноши</w:t>
            </w:r>
          </w:p>
        </w:tc>
        <w:tc>
          <w:tcPr>
            <w:tcW w:w="725" w:type="dxa"/>
            <w:tcBorders>
              <w:top w:val="single" w:sz="4" w:space="0" w:color="auto"/>
              <w:left w:val="single" w:sz="4" w:space="0" w:color="auto"/>
              <w:bottom w:val="single" w:sz="4" w:space="0" w:color="auto"/>
              <w:right w:val="single" w:sz="4" w:space="0" w:color="auto"/>
            </w:tcBorders>
            <w:hideMark/>
          </w:tcPr>
          <w:p w14:paraId="78398743"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30</w:t>
            </w:r>
          </w:p>
        </w:tc>
        <w:tc>
          <w:tcPr>
            <w:tcW w:w="697" w:type="dxa"/>
            <w:tcBorders>
              <w:top w:val="single" w:sz="4" w:space="0" w:color="auto"/>
              <w:left w:val="single" w:sz="4" w:space="0" w:color="auto"/>
              <w:bottom w:val="single" w:sz="4" w:space="0" w:color="auto"/>
              <w:right w:val="single" w:sz="4" w:space="0" w:color="auto"/>
            </w:tcBorders>
            <w:hideMark/>
          </w:tcPr>
          <w:p w14:paraId="52071FA8"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29</w:t>
            </w:r>
          </w:p>
        </w:tc>
        <w:tc>
          <w:tcPr>
            <w:tcW w:w="725" w:type="dxa"/>
            <w:tcBorders>
              <w:top w:val="single" w:sz="4" w:space="0" w:color="auto"/>
              <w:left w:val="single" w:sz="4" w:space="0" w:color="auto"/>
              <w:bottom w:val="single" w:sz="4" w:space="0" w:color="auto"/>
              <w:right w:val="single" w:sz="4" w:space="0" w:color="auto"/>
            </w:tcBorders>
            <w:hideMark/>
          </w:tcPr>
          <w:p w14:paraId="765655DB"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28</w:t>
            </w:r>
          </w:p>
        </w:tc>
        <w:tc>
          <w:tcPr>
            <w:tcW w:w="661" w:type="dxa"/>
            <w:tcBorders>
              <w:top w:val="single" w:sz="4" w:space="0" w:color="auto"/>
              <w:left w:val="single" w:sz="4" w:space="0" w:color="auto"/>
              <w:bottom w:val="single" w:sz="4" w:space="0" w:color="auto"/>
              <w:right w:val="single" w:sz="4" w:space="0" w:color="auto"/>
            </w:tcBorders>
            <w:hideMark/>
          </w:tcPr>
          <w:p w14:paraId="6928ACFD"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32</w:t>
            </w:r>
          </w:p>
        </w:tc>
        <w:tc>
          <w:tcPr>
            <w:tcW w:w="725" w:type="dxa"/>
            <w:tcBorders>
              <w:top w:val="single" w:sz="4" w:space="0" w:color="auto"/>
              <w:left w:val="single" w:sz="4" w:space="0" w:color="auto"/>
              <w:bottom w:val="single" w:sz="4" w:space="0" w:color="auto"/>
              <w:right w:val="single" w:sz="4" w:space="0" w:color="auto"/>
            </w:tcBorders>
            <w:hideMark/>
          </w:tcPr>
          <w:p w14:paraId="58815E9E"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30</w:t>
            </w:r>
          </w:p>
        </w:tc>
        <w:tc>
          <w:tcPr>
            <w:tcW w:w="725" w:type="dxa"/>
            <w:tcBorders>
              <w:top w:val="single" w:sz="4" w:space="0" w:color="auto"/>
              <w:left w:val="single" w:sz="4" w:space="0" w:color="auto"/>
              <w:bottom w:val="single" w:sz="4" w:space="0" w:color="auto"/>
              <w:right w:val="single" w:sz="4" w:space="0" w:color="auto"/>
            </w:tcBorders>
            <w:hideMark/>
          </w:tcPr>
          <w:p w14:paraId="7617C523"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28</w:t>
            </w:r>
          </w:p>
        </w:tc>
        <w:tc>
          <w:tcPr>
            <w:tcW w:w="725" w:type="dxa"/>
            <w:tcBorders>
              <w:top w:val="single" w:sz="4" w:space="0" w:color="auto"/>
              <w:left w:val="single" w:sz="4" w:space="0" w:color="auto"/>
              <w:bottom w:val="single" w:sz="4" w:space="0" w:color="auto"/>
              <w:right w:val="single" w:sz="4" w:space="0" w:color="auto"/>
            </w:tcBorders>
            <w:hideMark/>
          </w:tcPr>
          <w:p w14:paraId="08F2C595"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32</w:t>
            </w:r>
          </w:p>
        </w:tc>
        <w:tc>
          <w:tcPr>
            <w:tcW w:w="725" w:type="dxa"/>
            <w:tcBorders>
              <w:top w:val="single" w:sz="4" w:space="0" w:color="auto"/>
              <w:left w:val="single" w:sz="4" w:space="0" w:color="auto"/>
              <w:bottom w:val="single" w:sz="4" w:space="0" w:color="auto"/>
              <w:right w:val="single" w:sz="4" w:space="0" w:color="auto"/>
            </w:tcBorders>
            <w:hideMark/>
          </w:tcPr>
          <w:p w14:paraId="64928DF7"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30</w:t>
            </w:r>
          </w:p>
        </w:tc>
        <w:tc>
          <w:tcPr>
            <w:tcW w:w="725" w:type="dxa"/>
            <w:tcBorders>
              <w:top w:val="single" w:sz="4" w:space="0" w:color="auto"/>
              <w:left w:val="single" w:sz="4" w:space="0" w:color="auto"/>
              <w:bottom w:val="single" w:sz="4" w:space="0" w:color="auto"/>
              <w:right w:val="single" w:sz="4" w:space="0" w:color="auto"/>
            </w:tcBorders>
            <w:hideMark/>
          </w:tcPr>
          <w:p w14:paraId="655D1658"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28</w:t>
            </w:r>
          </w:p>
        </w:tc>
        <w:tc>
          <w:tcPr>
            <w:tcW w:w="725" w:type="dxa"/>
            <w:tcBorders>
              <w:top w:val="single" w:sz="4" w:space="0" w:color="auto"/>
              <w:left w:val="single" w:sz="4" w:space="0" w:color="auto"/>
              <w:bottom w:val="single" w:sz="4" w:space="0" w:color="auto"/>
              <w:right w:val="single" w:sz="4" w:space="0" w:color="auto"/>
            </w:tcBorders>
            <w:hideMark/>
          </w:tcPr>
          <w:p w14:paraId="3F2F1119"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32</w:t>
            </w:r>
          </w:p>
        </w:tc>
        <w:tc>
          <w:tcPr>
            <w:tcW w:w="725" w:type="dxa"/>
            <w:tcBorders>
              <w:top w:val="single" w:sz="4" w:space="0" w:color="auto"/>
              <w:left w:val="single" w:sz="4" w:space="0" w:color="auto"/>
              <w:bottom w:val="single" w:sz="4" w:space="0" w:color="auto"/>
              <w:right w:val="single" w:sz="4" w:space="0" w:color="auto"/>
            </w:tcBorders>
            <w:hideMark/>
          </w:tcPr>
          <w:p w14:paraId="0BAFD1D7"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30</w:t>
            </w:r>
          </w:p>
        </w:tc>
        <w:tc>
          <w:tcPr>
            <w:tcW w:w="725" w:type="dxa"/>
            <w:tcBorders>
              <w:top w:val="single" w:sz="4" w:space="0" w:color="auto"/>
              <w:left w:val="single" w:sz="4" w:space="0" w:color="auto"/>
              <w:bottom w:val="single" w:sz="4" w:space="0" w:color="auto"/>
              <w:right w:val="single" w:sz="4" w:space="0" w:color="auto"/>
            </w:tcBorders>
            <w:hideMark/>
          </w:tcPr>
          <w:p w14:paraId="7311CBD7"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28</w:t>
            </w:r>
          </w:p>
        </w:tc>
      </w:tr>
      <w:tr w:rsidR="00B01CF9" w:rsidRPr="00B01CF9" w14:paraId="12CD3547" w14:textId="77777777" w:rsidTr="00B01CF9">
        <w:trPr>
          <w:trHeight w:val="383"/>
        </w:trPr>
        <w:tc>
          <w:tcPr>
            <w:tcW w:w="435" w:type="dxa"/>
            <w:vMerge w:val="restart"/>
            <w:tcBorders>
              <w:top w:val="single" w:sz="4" w:space="0" w:color="auto"/>
              <w:left w:val="single" w:sz="4" w:space="0" w:color="auto"/>
              <w:bottom w:val="single" w:sz="4" w:space="0" w:color="auto"/>
              <w:right w:val="single" w:sz="4" w:space="0" w:color="auto"/>
            </w:tcBorders>
            <w:vAlign w:val="center"/>
            <w:hideMark/>
          </w:tcPr>
          <w:p w14:paraId="21264974" w14:textId="77777777" w:rsidR="00B01CF9" w:rsidRPr="00B01CF9" w:rsidRDefault="00B01CF9" w:rsidP="00B01CF9">
            <w:pPr>
              <w:spacing w:line="240" w:lineRule="auto"/>
              <w:jc w:val="center"/>
              <w:rPr>
                <w:rFonts w:ascii="Times New Roman" w:eastAsia="Times New Roman" w:hAnsi="Times New Roman" w:cs="Times New Roman"/>
                <w:sz w:val="18"/>
                <w:szCs w:val="18"/>
                <w:lang w:val="ru-RU" w:eastAsia="ru-RU"/>
              </w:rPr>
            </w:pPr>
            <w:r w:rsidRPr="00B01CF9">
              <w:rPr>
                <w:rFonts w:ascii="Times New Roman" w:eastAsia="Times New Roman" w:hAnsi="Times New Roman" w:cs="Times New Roman"/>
                <w:sz w:val="18"/>
                <w:szCs w:val="18"/>
                <w:lang w:val="ru-RU" w:eastAsia="ru-RU"/>
              </w:rPr>
              <w:t>12</w:t>
            </w:r>
          </w:p>
        </w:tc>
        <w:tc>
          <w:tcPr>
            <w:tcW w:w="2897" w:type="dxa"/>
            <w:vMerge w:val="restart"/>
            <w:tcBorders>
              <w:top w:val="single" w:sz="4" w:space="0" w:color="auto"/>
              <w:left w:val="single" w:sz="4" w:space="0" w:color="auto"/>
              <w:bottom w:val="single" w:sz="4" w:space="0" w:color="auto"/>
              <w:right w:val="single" w:sz="4" w:space="0" w:color="auto"/>
            </w:tcBorders>
            <w:vAlign w:val="center"/>
            <w:hideMark/>
          </w:tcPr>
          <w:p w14:paraId="54DC9C0A" w14:textId="77777777" w:rsidR="00B01CF9" w:rsidRPr="00B01CF9" w:rsidRDefault="00B01CF9" w:rsidP="00B01CF9">
            <w:pPr>
              <w:spacing w:line="240" w:lineRule="auto"/>
              <w:jc w:val="center"/>
              <w:rPr>
                <w:rFonts w:ascii="Times New Roman" w:eastAsia="Times New Roman" w:hAnsi="Times New Roman" w:cs="Times New Roman"/>
                <w:sz w:val="18"/>
                <w:szCs w:val="18"/>
                <w:lang w:val="ru-RU" w:eastAsia="ru-RU"/>
              </w:rPr>
            </w:pPr>
            <w:r w:rsidRPr="00B01CF9">
              <w:rPr>
                <w:rFonts w:ascii="Times New Roman" w:eastAsia="Times New Roman" w:hAnsi="Times New Roman" w:cs="Times New Roman"/>
                <w:sz w:val="18"/>
                <w:szCs w:val="18"/>
                <w:lang w:val="ru-RU" w:eastAsia="ru-RU"/>
              </w:rPr>
              <w:t>Подъем туловища из положения лежа на спине, руки за головой (кол-во раз)</w:t>
            </w:r>
          </w:p>
        </w:tc>
        <w:tc>
          <w:tcPr>
            <w:tcW w:w="933" w:type="dxa"/>
            <w:tcBorders>
              <w:top w:val="single" w:sz="4" w:space="0" w:color="auto"/>
              <w:left w:val="single" w:sz="4" w:space="0" w:color="auto"/>
              <w:bottom w:val="single" w:sz="4" w:space="0" w:color="auto"/>
              <w:right w:val="single" w:sz="4" w:space="0" w:color="auto"/>
            </w:tcBorders>
            <w:vAlign w:val="center"/>
            <w:hideMark/>
          </w:tcPr>
          <w:p w14:paraId="2E5B0E9D"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i/>
                <w:sz w:val="20"/>
                <w:szCs w:val="20"/>
                <w:lang w:val="ru-RU" w:eastAsia="ru-RU"/>
              </w:rPr>
              <w:t>девушки</w:t>
            </w:r>
          </w:p>
        </w:tc>
        <w:tc>
          <w:tcPr>
            <w:tcW w:w="725" w:type="dxa"/>
            <w:tcBorders>
              <w:top w:val="single" w:sz="4" w:space="0" w:color="auto"/>
              <w:left w:val="single" w:sz="4" w:space="0" w:color="auto"/>
              <w:bottom w:val="single" w:sz="4" w:space="0" w:color="auto"/>
              <w:right w:val="single" w:sz="4" w:space="0" w:color="auto"/>
            </w:tcBorders>
            <w:hideMark/>
          </w:tcPr>
          <w:p w14:paraId="764C74D9"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25</w:t>
            </w:r>
          </w:p>
          <w:p w14:paraId="6E2BA489"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30</w:t>
            </w:r>
          </w:p>
        </w:tc>
        <w:tc>
          <w:tcPr>
            <w:tcW w:w="697" w:type="dxa"/>
            <w:tcBorders>
              <w:top w:val="single" w:sz="4" w:space="0" w:color="auto"/>
              <w:left w:val="single" w:sz="4" w:space="0" w:color="auto"/>
              <w:bottom w:val="single" w:sz="4" w:space="0" w:color="auto"/>
              <w:right w:val="single" w:sz="4" w:space="0" w:color="auto"/>
            </w:tcBorders>
            <w:hideMark/>
          </w:tcPr>
          <w:p w14:paraId="1B5417C7"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20</w:t>
            </w:r>
          </w:p>
          <w:p w14:paraId="0420F873"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25</w:t>
            </w:r>
          </w:p>
        </w:tc>
        <w:tc>
          <w:tcPr>
            <w:tcW w:w="725" w:type="dxa"/>
            <w:tcBorders>
              <w:top w:val="single" w:sz="4" w:space="0" w:color="auto"/>
              <w:left w:val="single" w:sz="4" w:space="0" w:color="auto"/>
              <w:bottom w:val="single" w:sz="4" w:space="0" w:color="auto"/>
              <w:right w:val="single" w:sz="4" w:space="0" w:color="auto"/>
            </w:tcBorders>
            <w:hideMark/>
          </w:tcPr>
          <w:p w14:paraId="7FE80E5E"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15</w:t>
            </w:r>
          </w:p>
          <w:p w14:paraId="047C2E01"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20</w:t>
            </w:r>
          </w:p>
        </w:tc>
        <w:tc>
          <w:tcPr>
            <w:tcW w:w="661" w:type="dxa"/>
            <w:tcBorders>
              <w:top w:val="single" w:sz="4" w:space="0" w:color="auto"/>
              <w:left w:val="single" w:sz="4" w:space="0" w:color="auto"/>
              <w:bottom w:val="single" w:sz="4" w:space="0" w:color="auto"/>
              <w:right w:val="single" w:sz="4" w:space="0" w:color="auto"/>
            </w:tcBorders>
            <w:hideMark/>
          </w:tcPr>
          <w:p w14:paraId="2AFD8799"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30</w:t>
            </w:r>
          </w:p>
          <w:p w14:paraId="5B47CB00"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35</w:t>
            </w:r>
          </w:p>
        </w:tc>
        <w:tc>
          <w:tcPr>
            <w:tcW w:w="725" w:type="dxa"/>
            <w:tcBorders>
              <w:top w:val="single" w:sz="4" w:space="0" w:color="auto"/>
              <w:left w:val="single" w:sz="4" w:space="0" w:color="auto"/>
              <w:bottom w:val="single" w:sz="4" w:space="0" w:color="auto"/>
              <w:right w:val="single" w:sz="4" w:space="0" w:color="auto"/>
            </w:tcBorders>
            <w:hideMark/>
          </w:tcPr>
          <w:p w14:paraId="6C43B7B5"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25</w:t>
            </w:r>
          </w:p>
          <w:p w14:paraId="7CEB8C7E"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30</w:t>
            </w:r>
          </w:p>
        </w:tc>
        <w:tc>
          <w:tcPr>
            <w:tcW w:w="725" w:type="dxa"/>
            <w:tcBorders>
              <w:top w:val="single" w:sz="4" w:space="0" w:color="auto"/>
              <w:left w:val="single" w:sz="4" w:space="0" w:color="auto"/>
              <w:bottom w:val="single" w:sz="4" w:space="0" w:color="auto"/>
              <w:right w:val="single" w:sz="4" w:space="0" w:color="auto"/>
            </w:tcBorders>
            <w:hideMark/>
          </w:tcPr>
          <w:p w14:paraId="7379B3C8"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20</w:t>
            </w:r>
          </w:p>
          <w:p w14:paraId="1EF30328"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25</w:t>
            </w:r>
          </w:p>
        </w:tc>
        <w:tc>
          <w:tcPr>
            <w:tcW w:w="725" w:type="dxa"/>
            <w:tcBorders>
              <w:top w:val="single" w:sz="4" w:space="0" w:color="auto"/>
              <w:left w:val="single" w:sz="4" w:space="0" w:color="auto"/>
              <w:bottom w:val="single" w:sz="4" w:space="0" w:color="auto"/>
              <w:right w:val="single" w:sz="4" w:space="0" w:color="auto"/>
            </w:tcBorders>
            <w:hideMark/>
          </w:tcPr>
          <w:p w14:paraId="6BCCE6FA"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35</w:t>
            </w:r>
          </w:p>
          <w:p w14:paraId="2EC5EFAB"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40</w:t>
            </w:r>
          </w:p>
        </w:tc>
        <w:tc>
          <w:tcPr>
            <w:tcW w:w="725" w:type="dxa"/>
            <w:tcBorders>
              <w:top w:val="single" w:sz="4" w:space="0" w:color="auto"/>
              <w:left w:val="single" w:sz="4" w:space="0" w:color="auto"/>
              <w:bottom w:val="single" w:sz="4" w:space="0" w:color="auto"/>
              <w:right w:val="single" w:sz="4" w:space="0" w:color="auto"/>
            </w:tcBorders>
            <w:hideMark/>
          </w:tcPr>
          <w:p w14:paraId="7A884DDB"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30</w:t>
            </w:r>
          </w:p>
          <w:p w14:paraId="5A1FC97C"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35</w:t>
            </w:r>
          </w:p>
        </w:tc>
        <w:tc>
          <w:tcPr>
            <w:tcW w:w="725" w:type="dxa"/>
            <w:tcBorders>
              <w:top w:val="single" w:sz="4" w:space="0" w:color="auto"/>
              <w:left w:val="single" w:sz="4" w:space="0" w:color="auto"/>
              <w:bottom w:val="single" w:sz="4" w:space="0" w:color="auto"/>
              <w:right w:val="single" w:sz="4" w:space="0" w:color="auto"/>
            </w:tcBorders>
            <w:hideMark/>
          </w:tcPr>
          <w:p w14:paraId="10818EDD"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25</w:t>
            </w:r>
          </w:p>
          <w:p w14:paraId="55526E94"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30</w:t>
            </w:r>
          </w:p>
        </w:tc>
        <w:tc>
          <w:tcPr>
            <w:tcW w:w="725" w:type="dxa"/>
            <w:tcBorders>
              <w:top w:val="single" w:sz="4" w:space="0" w:color="auto"/>
              <w:left w:val="single" w:sz="4" w:space="0" w:color="auto"/>
              <w:bottom w:val="single" w:sz="4" w:space="0" w:color="auto"/>
              <w:right w:val="single" w:sz="4" w:space="0" w:color="auto"/>
            </w:tcBorders>
            <w:hideMark/>
          </w:tcPr>
          <w:p w14:paraId="566909BE"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45</w:t>
            </w:r>
          </w:p>
          <w:p w14:paraId="16A7A008"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45</w:t>
            </w:r>
          </w:p>
        </w:tc>
        <w:tc>
          <w:tcPr>
            <w:tcW w:w="725" w:type="dxa"/>
            <w:tcBorders>
              <w:top w:val="single" w:sz="4" w:space="0" w:color="auto"/>
              <w:left w:val="single" w:sz="4" w:space="0" w:color="auto"/>
              <w:bottom w:val="single" w:sz="4" w:space="0" w:color="auto"/>
              <w:right w:val="single" w:sz="4" w:space="0" w:color="auto"/>
            </w:tcBorders>
            <w:hideMark/>
          </w:tcPr>
          <w:p w14:paraId="37B31CDC"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40</w:t>
            </w:r>
          </w:p>
          <w:p w14:paraId="6D670879"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40</w:t>
            </w:r>
          </w:p>
        </w:tc>
        <w:tc>
          <w:tcPr>
            <w:tcW w:w="725" w:type="dxa"/>
            <w:tcBorders>
              <w:top w:val="single" w:sz="4" w:space="0" w:color="auto"/>
              <w:left w:val="single" w:sz="4" w:space="0" w:color="auto"/>
              <w:bottom w:val="single" w:sz="4" w:space="0" w:color="auto"/>
              <w:right w:val="single" w:sz="4" w:space="0" w:color="auto"/>
            </w:tcBorders>
            <w:hideMark/>
          </w:tcPr>
          <w:p w14:paraId="24BD0105"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35</w:t>
            </w:r>
          </w:p>
          <w:p w14:paraId="01DCE86C"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35</w:t>
            </w:r>
          </w:p>
        </w:tc>
      </w:tr>
      <w:tr w:rsidR="00B01CF9" w:rsidRPr="00B01CF9" w14:paraId="4721D672" w14:textId="77777777" w:rsidTr="00B01CF9">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81A78E" w14:textId="77777777" w:rsidR="00B01CF9" w:rsidRPr="00B01CF9" w:rsidRDefault="00B01CF9" w:rsidP="00B01CF9">
            <w:pPr>
              <w:spacing w:line="240" w:lineRule="auto"/>
              <w:rPr>
                <w:rFonts w:ascii="Times New Roman" w:eastAsia="Times New Roman" w:hAnsi="Times New Roman" w:cs="Times New Roman"/>
                <w:sz w:val="18"/>
                <w:szCs w:val="18"/>
                <w:lang w:val="ru-RU"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5DD5C" w14:textId="77777777" w:rsidR="00B01CF9" w:rsidRPr="00B01CF9" w:rsidRDefault="00B01CF9" w:rsidP="00B01CF9">
            <w:pPr>
              <w:spacing w:line="240" w:lineRule="auto"/>
              <w:rPr>
                <w:rFonts w:ascii="Times New Roman" w:eastAsia="Times New Roman" w:hAnsi="Times New Roman" w:cs="Times New Roman"/>
                <w:sz w:val="18"/>
                <w:szCs w:val="18"/>
                <w:lang w:val="ru-RU" w:eastAsia="ru-RU"/>
              </w:rPr>
            </w:pPr>
          </w:p>
        </w:tc>
        <w:tc>
          <w:tcPr>
            <w:tcW w:w="933" w:type="dxa"/>
            <w:tcBorders>
              <w:top w:val="single" w:sz="4" w:space="0" w:color="auto"/>
              <w:left w:val="single" w:sz="4" w:space="0" w:color="auto"/>
              <w:bottom w:val="single" w:sz="4" w:space="0" w:color="auto"/>
              <w:right w:val="single" w:sz="4" w:space="0" w:color="auto"/>
            </w:tcBorders>
            <w:vAlign w:val="center"/>
            <w:hideMark/>
          </w:tcPr>
          <w:p w14:paraId="0E09E60C" w14:textId="77777777" w:rsidR="00B01CF9" w:rsidRPr="00B01CF9" w:rsidRDefault="00B01CF9" w:rsidP="00B01CF9">
            <w:pPr>
              <w:spacing w:line="240" w:lineRule="auto"/>
              <w:jc w:val="center"/>
              <w:rPr>
                <w:rFonts w:ascii="Times New Roman" w:eastAsia="Times New Roman" w:hAnsi="Times New Roman" w:cs="Times New Roman"/>
                <w:i/>
                <w:sz w:val="20"/>
                <w:szCs w:val="20"/>
                <w:lang w:val="ru-RU" w:eastAsia="ru-RU"/>
              </w:rPr>
            </w:pPr>
            <w:r w:rsidRPr="00B01CF9">
              <w:rPr>
                <w:rFonts w:ascii="Times New Roman" w:eastAsia="Times New Roman" w:hAnsi="Times New Roman" w:cs="Times New Roman"/>
                <w:i/>
                <w:sz w:val="20"/>
                <w:szCs w:val="20"/>
                <w:lang w:val="ru-RU" w:eastAsia="ru-RU"/>
              </w:rPr>
              <w:t>юноши</w:t>
            </w:r>
          </w:p>
        </w:tc>
        <w:tc>
          <w:tcPr>
            <w:tcW w:w="725" w:type="dxa"/>
            <w:tcBorders>
              <w:top w:val="single" w:sz="4" w:space="0" w:color="auto"/>
              <w:left w:val="single" w:sz="4" w:space="0" w:color="auto"/>
              <w:bottom w:val="single" w:sz="4" w:space="0" w:color="auto"/>
              <w:right w:val="single" w:sz="4" w:space="0" w:color="auto"/>
            </w:tcBorders>
            <w:hideMark/>
          </w:tcPr>
          <w:p w14:paraId="2CCB02BF"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35</w:t>
            </w:r>
          </w:p>
          <w:p w14:paraId="03352F8F"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40</w:t>
            </w:r>
          </w:p>
        </w:tc>
        <w:tc>
          <w:tcPr>
            <w:tcW w:w="697" w:type="dxa"/>
            <w:tcBorders>
              <w:top w:val="single" w:sz="4" w:space="0" w:color="auto"/>
              <w:left w:val="single" w:sz="4" w:space="0" w:color="auto"/>
              <w:bottom w:val="single" w:sz="4" w:space="0" w:color="auto"/>
              <w:right w:val="single" w:sz="4" w:space="0" w:color="auto"/>
            </w:tcBorders>
            <w:hideMark/>
          </w:tcPr>
          <w:p w14:paraId="2A6E3015"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30</w:t>
            </w:r>
          </w:p>
          <w:p w14:paraId="603752C5"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35</w:t>
            </w:r>
          </w:p>
        </w:tc>
        <w:tc>
          <w:tcPr>
            <w:tcW w:w="725" w:type="dxa"/>
            <w:tcBorders>
              <w:top w:val="single" w:sz="4" w:space="0" w:color="auto"/>
              <w:left w:val="single" w:sz="4" w:space="0" w:color="auto"/>
              <w:bottom w:val="single" w:sz="4" w:space="0" w:color="auto"/>
              <w:right w:val="single" w:sz="4" w:space="0" w:color="auto"/>
            </w:tcBorders>
            <w:hideMark/>
          </w:tcPr>
          <w:p w14:paraId="456F48CD"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25</w:t>
            </w:r>
          </w:p>
          <w:p w14:paraId="5948B644"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30</w:t>
            </w:r>
          </w:p>
        </w:tc>
        <w:tc>
          <w:tcPr>
            <w:tcW w:w="661" w:type="dxa"/>
            <w:tcBorders>
              <w:top w:val="single" w:sz="4" w:space="0" w:color="auto"/>
              <w:left w:val="single" w:sz="4" w:space="0" w:color="auto"/>
              <w:bottom w:val="single" w:sz="4" w:space="0" w:color="auto"/>
              <w:right w:val="single" w:sz="4" w:space="0" w:color="auto"/>
            </w:tcBorders>
            <w:hideMark/>
          </w:tcPr>
          <w:p w14:paraId="558527B8"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40</w:t>
            </w:r>
          </w:p>
          <w:p w14:paraId="70518F97"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45</w:t>
            </w:r>
          </w:p>
        </w:tc>
        <w:tc>
          <w:tcPr>
            <w:tcW w:w="725" w:type="dxa"/>
            <w:tcBorders>
              <w:top w:val="single" w:sz="4" w:space="0" w:color="auto"/>
              <w:left w:val="single" w:sz="4" w:space="0" w:color="auto"/>
              <w:bottom w:val="single" w:sz="4" w:space="0" w:color="auto"/>
              <w:right w:val="single" w:sz="4" w:space="0" w:color="auto"/>
            </w:tcBorders>
            <w:hideMark/>
          </w:tcPr>
          <w:p w14:paraId="03FE7438"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35</w:t>
            </w:r>
          </w:p>
          <w:p w14:paraId="53BD2C3C"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40</w:t>
            </w:r>
          </w:p>
        </w:tc>
        <w:tc>
          <w:tcPr>
            <w:tcW w:w="725" w:type="dxa"/>
            <w:tcBorders>
              <w:top w:val="single" w:sz="4" w:space="0" w:color="auto"/>
              <w:left w:val="single" w:sz="4" w:space="0" w:color="auto"/>
              <w:bottom w:val="single" w:sz="4" w:space="0" w:color="auto"/>
              <w:right w:val="single" w:sz="4" w:space="0" w:color="auto"/>
            </w:tcBorders>
            <w:hideMark/>
          </w:tcPr>
          <w:p w14:paraId="1B56D3DD"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30</w:t>
            </w:r>
          </w:p>
          <w:p w14:paraId="6D0A857F"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35</w:t>
            </w:r>
          </w:p>
        </w:tc>
        <w:tc>
          <w:tcPr>
            <w:tcW w:w="725" w:type="dxa"/>
            <w:tcBorders>
              <w:top w:val="single" w:sz="4" w:space="0" w:color="auto"/>
              <w:left w:val="single" w:sz="4" w:space="0" w:color="auto"/>
              <w:bottom w:val="single" w:sz="4" w:space="0" w:color="auto"/>
              <w:right w:val="single" w:sz="4" w:space="0" w:color="auto"/>
            </w:tcBorders>
            <w:hideMark/>
          </w:tcPr>
          <w:p w14:paraId="47B04C87"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45</w:t>
            </w:r>
          </w:p>
          <w:p w14:paraId="5174A664"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50</w:t>
            </w:r>
          </w:p>
        </w:tc>
        <w:tc>
          <w:tcPr>
            <w:tcW w:w="725" w:type="dxa"/>
            <w:tcBorders>
              <w:top w:val="single" w:sz="4" w:space="0" w:color="auto"/>
              <w:left w:val="single" w:sz="4" w:space="0" w:color="auto"/>
              <w:bottom w:val="single" w:sz="4" w:space="0" w:color="auto"/>
              <w:right w:val="single" w:sz="4" w:space="0" w:color="auto"/>
            </w:tcBorders>
            <w:hideMark/>
          </w:tcPr>
          <w:p w14:paraId="032031E2"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40</w:t>
            </w:r>
          </w:p>
          <w:p w14:paraId="05265FA1"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45</w:t>
            </w:r>
          </w:p>
        </w:tc>
        <w:tc>
          <w:tcPr>
            <w:tcW w:w="725" w:type="dxa"/>
            <w:tcBorders>
              <w:top w:val="single" w:sz="4" w:space="0" w:color="auto"/>
              <w:left w:val="single" w:sz="4" w:space="0" w:color="auto"/>
              <w:bottom w:val="single" w:sz="4" w:space="0" w:color="auto"/>
              <w:right w:val="single" w:sz="4" w:space="0" w:color="auto"/>
            </w:tcBorders>
            <w:hideMark/>
          </w:tcPr>
          <w:p w14:paraId="2C2F63A1"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35</w:t>
            </w:r>
          </w:p>
          <w:p w14:paraId="310DF48B"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40</w:t>
            </w:r>
          </w:p>
        </w:tc>
        <w:tc>
          <w:tcPr>
            <w:tcW w:w="725" w:type="dxa"/>
            <w:tcBorders>
              <w:top w:val="single" w:sz="4" w:space="0" w:color="auto"/>
              <w:left w:val="single" w:sz="4" w:space="0" w:color="auto"/>
              <w:bottom w:val="single" w:sz="4" w:space="0" w:color="auto"/>
              <w:right w:val="single" w:sz="4" w:space="0" w:color="auto"/>
            </w:tcBorders>
            <w:hideMark/>
          </w:tcPr>
          <w:p w14:paraId="7F6B33A6"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50</w:t>
            </w:r>
          </w:p>
          <w:p w14:paraId="4EA963DF"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55</w:t>
            </w:r>
          </w:p>
        </w:tc>
        <w:tc>
          <w:tcPr>
            <w:tcW w:w="725" w:type="dxa"/>
            <w:tcBorders>
              <w:top w:val="single" w:sz="4" w:space="0" w:color="auto"/>
              <w:left w:val="single" w:sz="4" w:space="0" w:color="auto"/>
              <w:bottom w:val="single" w:sz="4" w:space="0" w:color="auto"/>
              <w:right w:val="single" w:sz="4" w:space="0" w:color="auto"/>
            </w:tcBorders>
            <w:hideMark/>
          </w:tcPr>
          <w:p w14:paraId="53694E48"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45</w:t>
            </w:r>
          </w:p>
          <w:p w14:paraId="09ED0C0E"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50</w:t>
            </w:r>
          </w:p>
        </w:tc>
        <w:tc>
          <w:tcPr>
            <w:tcW w:w="725" w:type="dxa"/>
            <w:tcBorders>
              <w:top w:val="single" w:sz="4" w:space="0" w:color="auto"/>
              <w:left w:val="single" w:sz="4" w:space="0" w:color="auto"/>
              <w:bottom w:val="single" w:sz="4" w:space="0" w:color="auto"/>
              <w:right w:val="single" w:sz="4" w:space="0" w:color="auto"/>
            </w:tcBorders>
            <w:hideMark/>
          </w:tcPr>
          <w:p w14:paraId="65F43E24"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40</w:t>
            </w:r>
          </w:p>
          <w:p w14:paraId="6600C8BD"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45</w:t>
            </w:r>
          </w:p>
        </w:tc>
      </w:tr>
      <w:tr w:rsidR="00B01CF9" w:rsidRPr="00B01CF9" w14:paraId="766C02C1" w14:textId="77777777" w:rsidTr="00B01CF9">
        <w:trPr>
          <w:trHeight w:val="339"/>
        </w:trPr>
        <w:tc>
          <w:tcPr>
            <w:tcW w:w="435" w:type="dxa"/>
            <w:vMerge w:val="restart"/>
            <w:tcBorders>
              <w:top w:val="single" w:sz="4" w:space="0" w:color="auto"/>
              <w:left w:val="single" w:sz="4" w:space="0" w:color="auto"/>
              <w:bottom w:val="single" w:sz="4" w:space="0" w:color="auto"/>
              <w:right w:val="single" w:sz="4" w:space="0" w:color="auto"/>
            </w:tcBorders>
            <w:vAlign w:val="center"/>
            <w:hideMark/>
          </w:tcPr>
          <w:p w14:paraId="782CC0CE" w14:textId="77777777" w:rsidR="00B01CF9" w:rsidRPr="00B01CF9" w:rsidRDefault="00B01CF9" w:rsidP="00B01CF9">
            <w:pPr>
              <w:spacing w:line="240" w:lineRule="auto"/>
              <w:jc w:val="center"/>
              <w:rPr>
                <w:rFonts w:ascii="Times New Roman" w:eastAsia="Times New Roman" w:hAnsi="Times New Roman" w:cs="Times New Roman"/>
                <w:sz w:val="18"/>
                <w:szCs w:val="18"/>
                <w:lang w:val="ru-RU" w:eastAsia="ru-RU"/>
              </w:rPr>
            </w:pPr>
            <w:r w:rsidRPr="00B01CF9">
              <w:rPr>
                <w:rFonts w:ascii="Times New Roman" w:eastAsia="Times New Roman" w:hAnsi="Times New Roman" w:cs="Times New Roman"/>
                <w:sz w:val="18"/>
                <w:szCs w:val="18"/>
                <w:lang w:val="ru-RU" w:eastAsia="ru-RU"/>
              </w:rPr>
              <w:t>13</w:t>
            </w:r>
          </w:p>
        </w:tc>
        <w:tc>
          <w:tcPr>
            <w:tcW w:w="2897" w:type="dxa"/>
            <w:vMerge w:val="restart"/>
            <w:tcBorders>
              <w:top w:val="single" w:sz="4" w:space="0" w:color="auto"/>
              <w:left w:val="single" w:sz="4" w:space="0" w:color="auto"/>
              <w:bottom w:val="single" w:sz="4" w:space="0" w:color="auto"/>
              <w:right w:val="single" w:sz="4" w:space="0" w:color="auto"/>
            </w:tcBorders>
            <w:vAlign w:val="center"/>
            <w:hideMark/>
          </w:tcPr>
          <w:p w14:paraId="67EDA687" w14:textId="77777777" w:rsidR="00B01CF9" w:rsidRPr="00B01CF9" w:rsidRDefault="00B01CF9" w:rsidP="00B01CF9">
            <w:pPr>
              <w:spacing w:line="240" w:lineRule="auto"/>
              <w:jc w:val="center"/>
              <w:rPr>
                <w:rFonts w:ascii="Times New Roman" w:eastAsia="Times New Roman" w:hAnsi="Times New Roman" w:cs="Times New Roman"/>
                <w:sz w:val="18"/>
                <w:szCs w:val="18"/>
                <w:lang w:val="ru-RU" w:eastAsia="ru-RU"/>
              </w:rPr>
            </w:pPr>
            <w:r w:rsidRPr="00B01CF9">
              <w:rPr>
                <w:rFonts w:ascii="Times New Roman" w:eastAsia="Times New Roman" w:hAnsi="Times New Roman" w:cs="Times New Roman"/>
                <w:sz w:val="18"/>
                <w:szCs w:val="18"/>
                <w:lang w:val="ru-RU" w:eastAsia="ru-RU"/>
              </w:rPr>
              <w:t>Подъем из положения лежа, ноги закрепленные (кол-во раз в минуту)</w:t>
            </w:r>
          </w:p>
        </w:tc>
        <w:tc>
          <w:tcPr>
            <w:tcW w:w="933" w:type="dxa"/>
            <w:tcBorders>
              <w:top w:val="single" w:sz="4" w:space="0" w:color="auto"/>
              <w:left w:val="single" w:sz="4" w:space="0" w:color="auto"/>
              <w:bottom w:val="single" w:sz="4" w:space="0" w:color="auto"/>
              <w:right w:val="single" w:sz="4" w:space="0" w:color="auto"/>
            </w:tcBorders>
            <w:vAlign w:val="center"/>
            <w:hideMark/>
          </w:tcPr>
          <w:p w14:paraId="231A8773"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i/>
                <w:sz w:val="20"/>
                <w:szCs w:val="20"/>
                <w:lang w:val="ru-RU" w:eastAsia="ru-RU"/>
              </w:rPr>
              <w:t>девушки</w:t>
            </w:r>
          </w:p>
        </w:tc>
        <w:tc>
          <w:tcPr>
            <w:tcW w:w="725" w:type="dxa"/>
            <w:tcBorders>
              <w:top w:val="single" w:sz="4" w:space="0" w:color="auto"/>
              <w:left w:val="single" w:sz="4" w:space="0" w:color="auto"/>
              <w:bottom w:val="single" w:sz="4" w:space="0" w:color="auto"/>
              <w:right w:val="single" w:sz="4" w:space="0" w:color="auto"/>
            </w:tcBorders>
            <w:hideMark/>
          </w:tcPr>
          <w:p w14:paraId="4BCB0AA9"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35</w:t>
            </w:r>
          </w:p>
          <w:p w14:paraId="4764E4F6"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35</w:t>
            </w:r>
          </w:p>
        </w:tc>
        <w:tc>
          <w:tcPr>
            <w:tcW w:w="697" w:type="dxa"/>
            <w:tcBorders>
              <w:top w:val="single" w:sz="4" w:space="0" w:color="auto"/>
              <w:left w:val="single" w:sz="4" w:space="0" w:color="auto"/>
              <w:bottom w:val="single" w:sz="4" w:space="0" w:color="auto"/>
              <w:right w:val="single" w:sz="4" w:space="0" w:color="auto"/>
            </w:tcBorders>
            <w:hideMark/>
          </w:tcPr>
          <w:p w14:paraId="04B09CF8"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30</w:t>
            </w:r>
          </w:p>
          <w:p w14:paraId="06828348"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30</w:t>
            </w:r>
          </w:p>
        </w:tc>
        <w:tc>
          <w:tcPr>
            <w:tcW w:w="725" w:type="dxa"/>
            <w:tcBorders>
              <w:top w:val="single" w:sz="4" w:space="0" w:color="auto"/>
              <w:left w:val="single" w:sz="4" w:space="0" w:color="auto"/>
              <w:bottom w:val="single" w:sz="4" w:space="0" w:color="auto"/>
              <w:right w:val="single" w:sz="4" w:space="0" w:color="auto"/>
            </w:tcBorders>
            <w:hideMark/>
          </w:tcPr>
          <w:p w14:paraId="57F30293"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27</w:t>
            </w:r>
          </w:p>
          <w:p w14:paraId="20B69BB1"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27</w:t>
            </w:r>
          </w:p>
        </w:tc>
        <w:tc>
          <w:tcPr>
            <w:tcW w:w="661" w:type="dxa"/>
            <w:tcBorders>
              <w:top w:val="single" w:sz="4" w:space="0" w:color="auto"/>
              <w:left w:val="single" w:sz="4" w:space="0" w:color="auto"/>
              <w:bottom w:val="single" w:sz="4" w:space="0" w:color="auto"/>
              <w:right w:val="single" w:sz="4" w:space="0" w:color="auto"/>
            </w:tcBorders>
            <w:hideMark/>
          </w:tcPr>
          <w:p w14:paraId="187FAA6C"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35</w:t>
            </w:r>
          </w:p>
          <w:p w14:paraId="74B9B1E5"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35</w:t>
            </w:r>
          </w:p>
        </w:tc>
        <w:tc>
          <w:tcPr>
            <w:tcW w:w="725" w:type="dxa"/>
            <w:tcBorders>
              <w:top w:val="single" w:sz="4" w:space="0" w:color="auto"/>
              <w:left w:val="single" w:sz="4" w:space="0" w:color="auto"/>
              <w:bottom w:val="single" w:sz="4" w:space="0" w:color="auto"/>
              <w:right w:val="single" w:sz="4" w:space="0" w:color="auto"/>
            </w:tcBorders>
            <w:hideMark/>
          </w:tcPr>
          <w:p w14:paraId="12EA9508"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32</w:t>
            </w:r>
          </w:p>
          <w:p w14:paraId="4C640AAE"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32</w:t>
            </w:r>
          </w:p>
        </w:tc>
        <w:tc>
          <w:tcPr>
            <w:tcW w:w="725" w:type="dxa"/>
            <w:tcBorders>
              <w:top w:val="single" w:sz="4" w:space="0" w:color="auto"/>
              <w:left w:val="single" w:sz="4" w:space="0" w:color="auto"/>
              <w:bottom w:val="single" w:sz="4" w:space="0" w:color="auto"/>
              <w:right w:val="single" w:sz="4" w:space="0" w:color="auto"/>
            </w:tcBorders>
            <w:hideMark/>
          </w:tcPr>
          <w:p w14:paraId="34FA8696"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30</w:t>
            </w:r>
          </w:p>
          <w:p w14:paraId="0A09E603"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30</w:t>
            </w:r>
          </w:p>
        </w:tc>
        <w:tc>
          <w:tcPr>
            <w:tcW w:w="725" w:type="dxa"/>
            <w:tcBorders>
              <w:top w:val="single" w:sz="4" w:space="0" w:color="auto"/>
              <w:left w:val="single" w:sz="4" w:space="0" w:color="auto"/>
              <w:bottom w:val="single" w:sz="4" w:space="0" w:color="auto"/>
              <w:right w:val="single" w:sz="4" w:space="0" w:color="auto"/>
            </w:tcBorders>
            <w:hideMark/>
          </w:tcPr>
          <w:p w14:paraId="38C9B970"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40</w:t>
            </w:r>
          </w:p>
          <w:p w14:paraId="2DDBC7F1"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40</w:t>
            </w:r>
          </w:p>
        </w:tc>
        <w:tc>
          <w:tcPr>
            <w:tcW w:w="725" w:type="dxa"/>
            <w:tcBorders>
              <w:top w:val="single" w:sz="4" w:space="0" w:color="auto"/>
              <w:left w:val="single" w:sz="4" w:space="0" w:color="auto"/>
              <w:bottom w:val="single" w:sz="4" w:space="0" w:color="auto"/>
              <w:right w:val="single" w:sz="4" w:space="0" w:color="auto"/>
            </w:tcBorders>
            <w:hideMark/>
          </w:tcPr>
          <w:p w14:paraId="6392429D"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35</w:t>
            </w:r>
          </w:p>
          <w:p w14:paraId="7D12679C"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35</w:t>
            </w:r>
          </w:p>
        </w:tc>
        <w:tc>
          <w:tcPr>
            <w:tcW w:w="725" w:type="dxa"/>
            <w:tcBorders>
              <w:top w:val="single" w:sz="4" w:space="0" w:color="auto"/>
              <w:left w:val="single" w:sz="4" w:space="0" w:color="auto"/>
              <w:bottom w:val="single" w:sz="4" w:space="0" w:color="auto"/>
              <w:right w:val="single" w:sz="4" w:space="0" w:color="auto"/>
            </w:tcBorders>
            <w:hideMark/>
          </w:tcPr>
          <w:p w14:paraId="461DBF10"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30</w:t>
            </w:r>
          </w:p>
          <w:p w14:paraId="7E379828"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30</w:t>
            </w:r>
          </w:p>
        </w:tc>
        <w:tc>
          <w:tcPr>
            <w:tcW w:w="725" w:type="dxa"/>
            <w:tcBorders>
              <w:top w:val="single" w:sz="4" w:space="0" w:color="auto"/>
              <w:left w:val="single" w:sz="4" w:space="0" w:color="auto"/>
              <w:bottom w:val="single" w:sz="4" w:space="0" w:color="auto"/>
              <w:right w:val="single" w:sz="4" w:space="0" w:color="auto"/>
            </w:tcBorders>
            <w:hideMark/>
          </w:tcPr>
          <w:p w14:paraId="35D54472"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40</w:t>
            </w:r>
          </w:p>
          <w:p w14:paraId="51AFA474"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40</w:t>
            </w:r>
          </w:p>
        </w:tc>
        <w:tc>
          <w:tcPr>
            <w:tcW w:w="725" w:type="dxa"/>
            <w:tcBorders>
              <w:top w:val="single" w:sz="4" w:space="0" w:color="auto"/>
              <w:left w:val="single" w:sz="4" w:space="0" w:color="auto"/>
              <w:bottom w:val="single" w:sz="4" w:space="0" w:color="auto"/>
              <w:right w:val="single" w:sz="4" w:space="0" w:color="auto"/>
            </w:tcBorders>
            <w:hideMark/>
          </w:tcPr>
          <w:p w14:paraId="5A44C437"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35</w:t>
            </w:r>
          </w:p>
          <w:p w14:paraId="1B28562A"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35</w:t>
            </w:r>
          </w:p>
        </w:tc>
        <w:tc>
          <w:tcPr>
            <w:tcW w:w="725" w:type="dxa"/>
            <w:tcBorders>
              <w:top w:val="single" w:sz="4" w:space="0" w:color="auto"/>
              <w:left w:val="single" w:sz="4" w:space="0" w:color="auto"/>
              <w:bottom w:val="single" w:sz="4" w:space="0" w:color="auto"/>
              <w:right w:val="single" w:sz="4" w:space="0" w:color="auto"/>
            </w:tcBorders>
            <w:hideMark/>
          </w:tcPr>
          <w:p w14:paraId="757E371C"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30</w:t>
            </w:r>
          </w:p>
          <w:p w14:paraId="061533AC"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30</w:t>
            </w:r>
          </w:p>
        </w:tc>
      </w:tr>
      <w:tr w:rsidR="00B01CF9" w:rsidRPr="00B01CF9" w14:paraId="5868EBA5" w14:textId="77777777" w:rsidTr="00B01CF9">
        <w:trPr>
          <w:trHeight w:val="40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B2ABF0" w14:textId="77777777" w:rsidR="00B01CF9" w:rsidRPr="00B01CF9" w:rsidRDefault="00B01CF9" w:rsidP="00B01CF9">
            <w:pPr>
              <w:spacing w:line="240" w:lineRule="auto"/>
              <w:rPr>
                <w:rFonts w:ascii="Times New Roman" w:eastAsia="Times New Roman" w:hAnsi="Times New Roman" w:cs="Times New Roman"/>
                <w:sz w:val="18"/>
                <w:szCs w:val="18"/>
                <w:lang w:val="ru-RU"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AD98C" w14:textId="77777777" w:rsidR="00B01CF9" w:rsidRPr="00B01CF9" w:rsidRDefault="00B01CF9" w:rsidP="00B01CF9">
            <w:pPr>
              <w:spacing w:line="240" w:lineRule="auto"/>
              <w:rPr>
                <w:rFonts w:ascii="Times New Roman" w:eastAsia="Times New Roman" w:hAnsi="Times New Roman" w:cs="Times New Roman"/>
                <w:sz w:val="18"/>
                <w:szCs w:val="18"/>
                <w:lang w:val="ru-RU" w:eastAsia="ru-RU"/>
              </w:rPr>
            </w:pPr>
          </w:p>
        </w:tc>
        <w:tc>
          <w:tcPr>
            <w:tcW w:w="933" w:type="dxa"/>
            <w:tcBorders>
              <w:top w:val="single" w:sz="4" w:space="0" w:color="auto"/>
              <w:left w:val="single" w:sz="4" w:space="0" w:color="auto"/>
              <w:bottom w:val="single" w:sz="4" w:space="0" w:color="auto"/>
              <w:right w:val="single" w:sz="4" w:space="0" w:color="auto"/>
            </w:tcBorders>
            <w:vAlign w:val="center"/>
            <w:hideMark/>
          </w:tcPr>
          <w:p w14:paraId="28F8B504" w14:textId="77777777" w:rsidR="00B01CF9" w:rsidRPr="00B01CF9" w:rsidRDefault="00B01CF9" w:rsidP="00B01CF9">
            <w:pPr>
              <w:spacing w:line="240" w:lineRule="auto"/>
              <w:jc w:val="center"/>
              <w:rPr>
                <w:rFonts w:ascii="Times New Roman" w:eastAsia="Times New Roman" w:hAnsi="Times New Roman" w:cs="Times New Roman"/>
                <w:i/>
                <w:sz w:val="20"/>
                <w:szCs w:val="20"/>
                <w:lang w:val="ru-RU" w:eastAsia="ru-RU"/>
              </w:rPr>
            </w:pPr>
            <w:r w:rsidRPr="00B01CF9">
              <w:rPr>
                <w:rFonts w:ascii="Times New Roman" w:eastAsia="Times New Roman" w:hAnsi="Times New Roman" w:cs="Times New Roman"/>
                <w:i/>
                <w:sz w:val="20"/>
                <w:szCs w:val="20"/>
                <w:lang w:val="ru-RU" w:eastAsia="ru-RU"/>
              </w:rPr>
              <w:t>юноши</w:t>
            </w:r>
          </w:p>
        </w:tc>
        <w:tc>
          <w:tcPr>
            <w:tcW w:w="725" w:type="dxa"/>
            <w:tcBorders>
              <w:top w:val="single" w:sz="4" w:space="0" w:color="auto"/>
              <w:left w:val="single" w:sz="4" w:space="0" w:color="auto"/>
              <w:bottom w:val="single" w:sz="4" w:space="0" w:color="auto"/>
              <w:right w:val="single" w:sz="4" w:space="0" w:color="auto"/>
            </w:tcBorders>
            <w:hideMark/>
          </w:tcPr>
          <w:p w14:paraId="6845162B"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35</w:t>
            </w:r>
          </w:p>
          <w:p w14:paraId="3D7066E8"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40</w:t>
            </w:r>
          </w:p>
        </w:tc>
        <w:tc>
          <w:tcPr>
            <w:tcW w:w="697" w:type="dxa"/>
            <w:tcBorders>
              <w:top w:val="single" w:sz="4" w:space="0" w:color="auto"/>
              <w:left w:val="single" w:sz="4" w:space="0" w:color="auto"/>
              <w:bottom w:val="single" w:sz="4" w:space="0" w:color="auto"/>
              <w:right w:val="single" w:sz="4" w:space="0" w:color="auto"/>
            </w:tcBorders>
            <w:hideMark/>
          </w:tcPr>
          <w:p w14:paraId="1C28B2B7"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32</w:t>
            </w:r>
          </w:p>
          <w:p w14:paraId="605CE78D"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35</w:t>
            </w:r>
          </w:p>
        </w:tc>
        <w:tc>
          <w:tcPr>
            <w:tcW w:w="725" w:type="dxa"/>
            <w:tcBorders>
              <w:top w:val="single" w:sz="4" w:space="0" w:color="auto"/>
              <w:left w:val="single" w:sz="4" w:space="0" w:color="auto"/>
              <w:bottom w:val="single" w:sz="4" w:space="0" w:color="auto"/>
              <w:right w:val="single" w:sz="4" w:space="0" w:color="auto"/>
            </w:tcBorders>
            <w:hideMark/>
          </w:tcPr>
          <w:p w14:paraId="672BFA97"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30</w:t>
            </w:r>
          </w:p>
          <w:p w14:paraId="1D39620D"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30</w:t>
            </w:r>
          </w:p>
        </w:tc>
        <w:tc>
          <w:tcPr>
            <w:tcW w:w="661" w:type="dxa"/>
            <w:tcBorders>
              <w:top w:val="single" w:sz="4" w:space="0" w:color="auto"/>
              <w:left w:val="single" w:sz="4" w:space="0" w:color="auto"/>
              <w:bottom w:val="single" w:sz="4" w:space="0" w:color="auto"/>
              <w:right w:val="single" w:sz="4" w:space="0" w:color="auto"/>
            </w:tcBorders>
            <w:hideMark/>
          </w:tcPr>
          <w:p w14:paraId="3D73557A"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40</w:t>
            </w:r>
          </w:p>
          <w:p w14:paraId="0CA31179"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45</w:t>
            </w:r>
          </w:p>
        </w:tc>
        <w:tc>
          <w:tcPr>
            <w:tcW w:w="725" w:type="dxa"/>
            <w:tcBorders>
              <w:top w:val="single" w:sz="4" w:space="0" w:color="auto"/>
              <w:left w:val="single" w:sz="4" w:space="0" w:color="auto"/>
              <w:bottom w:val="single" w:sz="4" w:space="0" w:color="auto"/>
              <w:right w:val="single" w:sz="4" w:space="0" w:color="auto"/>
            </w:tcBorders>
            <w:hideMark/>
          </w:tcPr>
          <w:p w14:paraId="66E214DD"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35</w:t>
            </w:r>
          </w:p>
          <w:p w14:paraId="0A474E2F"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40</w:t>
            </w:r>
          </w:p>
        </w:tc>
        <w:tc>
          <w:tcPr>
            <w:tcW w:w="725" w:type="dxa"/>
            <w:tcBorders>
              <w:top w:val="single" w:sz="4" w:space="0" w:color="auto"/>
              <w:left w:val="single" w:sz="4" w:space="0" w:color="auto"/>
              <w:bottom w:val="single" w:sz="4" w:space="0" w:color="auto"/>
              <w:right w:val="single" w:sz="4" w:space="0" w:color="auto"/>
            </w:tcBorders>
            <w:hideMark/>
          </w:tcPr>
          <w:p w14:paraId="6C8F2A20"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30</w:t>
            </w:r>
          </w:p>
          <w:p w14:paraId="4B5011A6"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35</w:t>
            </w:r>
          </w:p>
        </w:tc>
        <w:tc>
          <w:tcPr>
            <w:tcW w:w="725" w:type="dxa"/>
            <w:tcBorders>
              <w:top w:val="single" w:sz="4" w:space="0" w:color="auto"/>
              <w:left w:val="single" w:sz="4" w:space="0" w:color="auto"/>
              <w:bottom w:val="single" w:sz="4" w:space="0" w:color="auto"/>
              <w:right w:val="single" w:sz="4" w:space="0" w:color="auto"/>
            </w:tcBorders>
            <w:hideMark/>
          </w:tcPr>
          <w:p w14:paraId="59C1E93E"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45</w:t>
            </w:r>
          </w:p>
          <w:p w14:paraId="7F1DC47D"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50</w:t>
            </w:r>
          </w:p>
        </w:tc>
        <w:tc>
          <w:tcPr>
            <w:tcW w:w="725" w:type="dxa"/>
            <w:tcBorders>
              <w:top w:val="single" w:sz="4" w:space="0" w:color="auto"/>
              <w:left w:val="single" w:sz="4" w:space="0" w:color="auto"/>
              <w:bottom w:val="single" w:sz="4" w:space="0" w:color="auto"/>
              <w:right w:val="single" w:sz="4" w:space="0" w:color="auto"/>
            </w:tcBorders>
            <w:hideMark/>
          </w:tcPr>
          <w:p w14:paraId="3407EEDD"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40</w:t>
            </w:r>
          </w:p>
          <w:p w14:paraId="2F636D14"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45</w:t>
            </w:r>
          </w:p>
        </w:tc>
        <w:tc>
          <w:tcPr>
            <w:tcW w:w="725" w:type="dxa"/>
            <w:tcBorders>
              <w:top w:val="single" w:sz="4" w:space="0" w:color="auto"/>
              <w:left w:val="single" w:sz="4" w:space="0" w:color="auto"/>
              <w:bottom w:val="single" w:sz="4" w:space="0" w:color="auto"/>
              <w:right w:val="single" w:sz="4" w:space="0" w:color="auto"/>
            </w:tcBorders>
            <w:hideMark/>
          </w:tcPr>
          <w:p w14:paraId="145C551C"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35</w:t>
            </w:r>
          </w:p>
          <w:p w14:paraId="3539D988"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40</w:t>
            </w:r>
          </w:p>
        </w:tc>
        <w:tc>
          <w:tcPr>
            <w:tcW w:w="725" w:type="dxa"/>
            <w:tcBorders>
              <w:top w:val="single" w:sz="4" w:space="0" w:color="auto"/>
              <w:left w:val="single" w:sz="4" w:space="0" w:color="auto"/>
              <w:bottom w:val="single" w:sz="4" w:space="0" w:color="auto"/>
              <w:right w:val="single" w:sz="4" w:space="0" w:color="auto"/>
            </w:tcBorders>
            <w:hideMark/>
          </w:tcPr>
          <w:p w14:paraId="075AFF64"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50</w:t>
            </w:r>
          </w:p>
          <w:p w14:paraId="49044FA8"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50</w:t>
            </w:r>
          </w:p>
        </w:tc>
        <w:tc>
          <w:tcPr>
            <w:tcW w:w="725" w:type="dxa"/>
            <w:tcBorders>
              <w:top w:val="single" w:sz="4" w:space="0" w:color="auto"/>
              <w:left w:val="single" w:sz="4" w:space="0" w:color="auto"/>
              <w:bottom w:val="single" w:sz="4" w:space="0" w:color="auto"/>
              <w:right w:val="single" w:sz="4" w:space="0" w:color="auto"/>
            </w:tcBorders>
            <w:hideMark/>
          </w:tcPr>
          <w:p w14:paraId="4570BFF1"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45</w:t>
            </w:r>
          </w:p>
          <w:p w14:paraId="11804736"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45</w:t>
            </w:r>
          </w:p>
        </w:tc>
        <w:tc>
          <w:tcPr>
            <w:tcW w:w="725" w:type="dxa"/>
            <w:tcBorders>
              <w:top w:val="single" w:sz="4" w:space="0" w:color="auto"/>
              <w:left w:val="single" w:sz="4" w:space="0" w:color="auto"/>
              <w:bottom w:val="single" w:sz="4" w:space="0" w:color="auto"/>
              <w:right w:val="single" w:sz="4" w:space="0" w:color="auto"/>
            </w:tcBorders>
            <w:hideMark/>
          </w:tcPr>
          <w:p w14:paraId="0138A11D"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40</w:t>
            </w:r>
          </w:p>
          <w:p w14:paraId="74897560"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40</w:t>
            </w:r>
          </w:p>
        </w:tc>
      </w:tr>
      <w:tr w:rsidR="00B01CF9" w:rsidRPr="00B01CF9" w14:paraId="2596B226" w14:textId="77777777" w:rsidTr="00B01CF9">
        <w:trPr>
          <w:trHeight w:val="446"/>
        </w:trPr>
        <w:tc>
          <w:tcPr>
            <w:tcW w:w="435" w:type="dxa"/>
            <w:vMerge w:val="restart"/>
            <w:tcBorders>
              <w:top w:val="single" w:sz="4" w:space="0" w:color="auto"/>
              <w:left w:val="single" w:sz="4" w:space="0" w:color="auto"/>
              <w:bottom w:val="single" w:sz="4" w:space="0" w:color="auto"/>
              <w:right w:val="single" w:sz="4" w:space="0" w:color="auto"/>
            </w:tcBorders>
            <w:vAlign w:val="center"/>
            <w:hideMark/>
          </w:tcPr>
          <w:p w14:paraId="4C25036A" w14:textId="77777777" w:rsidR="00B01CF9" w:rsidRPr="00B01CF9" w:rsidRDefault="00B01CF9" w:rsidP="00B01CF9">
            <w:pPr>
              <w:spacing w:line="240" w:lineRule="auto"/>
              <w:jc w:val="center"/>
              <w:rPr>
                <w:rFonts w:ascii="Times New Roman" w:eastAsia="Times New Roman" w:hAnsi="Times New Roman" w:cs="Times New Roman"/>
                <w:sz w:val="18"/>
                <w:szCs w:val="18"/>
                <w:lang w:val="ru-RU" w:eastAsia="ru-RU"/>
              </w:rPr>
            </w:pPr>
            <w:r w:rsidRPr="00B01CF9">
              <w:rPr>
                <w:rFonts w:ascii="Times New Roman" w:eastAsia="Times New Roman" w:hAnsi="Times New Roman" w:cs="Times New Roman"/>
                <w:sz w:val="18"/>
                <w:szCs w:val="18"/>
                <w:lang w:val="ru-RU" w:eastAsia="ru-RU"/>
              </w:rPr>
              <w:t>14</w:t>
            </w:r>
          </w:p>
        </w:tc>
        <w:tc>
          <w:tcPr>
            <w:tcW w:w="2897" w:type="dxa"/>
            <w:vMerge w:val="restart"/>
            <w:tcBorders>
              <w:top w:val="single" w:sz="4" w:space="0" w:color="auto"/>
              <w:left w:val="single" w:sz="4" w:space="0" w:color="auto"/>
              <w:bottom w:val="single" w:sz="4" w:space="0" w:color="auto"/>
              <w:right w:val="single" w:sz="4" w:space="0" w:color="auto"/>
            </w:tcBorders>
            <w:vAlign w:val="center"/>
            <w:hideMark/>
          </w:tcPr>
          <w:p w14:paraId="4300D79E" w14:textId="77777777" w:rsidR="00B01CF9" w:rsidRPr="00B01CF9" w:rsidRDefault="00B01CF9" w:rsidP="00B01CF9">
            <w:pPr>
              <w:spacing w:line="240" w:lineRule="auto"/>
              <w:jc w:val="center"/>
              <w:rPr>
                <w:rFonts w:ascii="Times New Roman" w:eastAsia="Times New Roman" w:hAnsi="Times New Roman" w:cs="Times New Roman"/>
                <w:sz w:val="18"/>
                <w:szCs w:val="18"/>
                <w:lang w:val="ru-RU" w:eastAsia="ru-RU"/>
              </w:rPr>
            </w:pPr>
            <w:r w:rsidRPr="00B01CF9">
              <w:rPr>
                <w:rFonts w:ascii="Times New Roman" w:eastAsia="Times New Roman" w:hAnsi="Times New Roman" w:cs="Times New Roman"/>
                <w:sz w:val="18"/>
                <w:szCs w:val="18"/>
                <w:lang w:val="ru-RU" w:eastAsia="ru-RU"/>
              </w:rPr>
              <w:t>Прыжки через скакалку 30 с., (кол-во раз)</w:t>
            </w:r>
          </w:p>
        </w:tc>
        <w:tc>
          <w:tcPr>
            <w:tcW w:w="933" w:type="dxa"/>
            <w:tcBorders>
              <w:top w:val="single" w:sz="4" w:space="0" w:color="auto"/>
              <w:left w:val="single" w:sz="4" w:space="0" w:color="auto"/>
              <w:bottom w:val="single" w:sz="4" w:space="0" w:color="auto"/>
              <w:right w:val="single" w:sz="4" w:space="0" w:color="auto"/>
            </w:tcBorders>
            <w:vAlign w:val="center"/>
            <w:hideMark/>
          </w:tcPr>
          <w:p w14:paraId="125CA7A3"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i/>
                <w:sz w:val="20"/>
                <w:szCs w:val="20"/>
                <w:lang w:val="ru-RU" w:eastAsia="ru-RU"/>
              </w:rPr>
              <w:t>девушки</w:t>
            </w:r>
          </w:p>
        </w:tc>
        <w:tc>
          <w:tcPr>
            <w:tcW w:w="725" w:type="dxa"/>
            <w:tcBorders>
              <w:top w:val="single" w:sz="4" w:space="0" w:color="auto"/>
              <w:left w:val="single" w:sz="4" w:space="0" w:color="auto"/>
              <w:bottom w:val="single" w:sz="4" w:space="0" w:color="auto"/>
              <w:right w:val="single" w:sz="4" w:space="0" w:color="auto"/>
            </w:tcBorders>
            <w:hideMark/>
          </w:tcPr>
          <w:p w14:paraId="0797C686"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70</w:t>
            </w:r>
          </w:p>
          <w:p w14:paraId="64A7BFE5"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72</w:t>
            </w:r>
          </w:p>
        </w:tc>
        <w:tc>
          <w:tcPr>
            <w:tcW w:w="697" w:type="dxa"/>
            <w:tcBorders>
              <w:top w:val="single" w:sz="4" w:space="0" w:color="auto"/>
              <w:left w:val="single" w:sz="4" w:space="0" w:color="auto"/>
              <w:bottom w:val="single" w:sz="4" w:space="0" w:color="auto"/>
              <w:right w:val="single" w:sz="4" w:space="0" w:color="auto"/>
            </w:tcBorders>
            <w:hideMark/>
          </w:tcPr>
          <w:p w14:paraId="12799D65"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68</w:t>
            </w:r>
          </w:p>
          <w:p w14:paraId="5E97E011"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70</w:t>
            </w:r>
          </w:p>
        </w:tc>
        <w:tc>
          <w:tcPr>
            <w:tcW w:w="725" w:type="dxa"/>
            <w:tcBorders>
              <w:top w:val="single" w:sz="4" w:space="0" w:color="auto"/>
              <w:left w:val="single" w:sz="4" w:space="0" w:color="auto"/>
              <w:bottom w:val="single" w:sz="4" w:space="0" w:color="auto"/>
              <w:right w:val="single" w:sz="4" w:space="0" w:color="auto"/>
            </w:tcBorders>
            <w:hideMark/>
          </w:tcPr>
          <w:p w14:paraId="037BC4BF"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66</w:t>
            </w:r>
          </w:p>
          <w:p w14:paraId="3E377B53"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68</w:t>
            </w:r>
          </w:p>
        </w:tc>
        <w:tc>
          <w:tcPr>
            <w:tcW w:w="661" w:type="dxa"/>
            <w:tcBorders>
              <w:top w:val="single" w:sz="4" w:space="0" w:color="auto"/>
              <w:left w:val="single" w:sz="4" w:space="0" w:color="auto"/>
              <w:bottom w:val="single" w:sz="4" w:space="0" w:color="auto"/>
              <w:right w:val="single" w:sz="4" w:space="0" w:color="auto"/>
            </w:tcBorders>
            <w:hideMark/>
          </w:tcPr>
          <w:p w14:paraId="7182F1DF"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72</w:t>
            </w:r>
          </w:p>
          <w:p w14:paraId="4785E63B"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74</w:t>
            </w:r>
          </w:p>
        </w:tc>
        <w:tc>
          <w:tcPr>
            <w:tcW w:w="725" w:type="dxa"/>
            <w:tcBorders>
              <w:top w:val="single" w:sz="4" w:space="0" w:color="auto"/>
              <w:left w:val="single" w:sz="4" w:space="0" w:color="auto"/>
              <w:bottom w:val="single" w:sz="4" w:space="0" w:color="auto"/>
              <w:right w:val="single" w:sz="4" w:space="0" w:color="auto"/>
            </w:tcBorders>
            <w:hideMark/>
          </w:tcPr>
          <w:p w14:paraId="76DE46C3"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70</w:t>
            </w:r>
          </w:p>
          <w:p w14:paraId="484DA52B"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72</w:t>
            </w:r>
          </w:p>
        </w:tc>
        <w:tc>
          <w:tcPr>
            <w:tcW w:w="725" w:type="dxa"/>
            <w:tcBorders>
              <w:top w:val="single" w:sz="4" w:space="0" w:color="auto"/>
              <w:left w:val="single" w:sz="4" w:space="0" w:color="auto"/>
              <w:bottom w:val="single" w:sz="4" w:space="0" w:color="auto"/>
              <w:right w:val="single" w:sz="4" w:space="0" w:color="auto"/>
            </w:tcBorders>
            <w:hideMark/>
          </w:tcPr>
          <w:p w14:paraId="65C6460D"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68</w:t>
            </w:r>
          </w:p>
          <w:p w14:paraId="027A3BFD"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70</w:t>
            </w:r>
          </w:p>
        </w:tc>
        <w:tc>
          <w:tcPr>
            <w:tcW w:w="725" w:type="dxa"/>
            <w:tcBorders>
              <w:top w:val="single" w:sz="4" w:space="0" w:color="auto"/>
              <w:left w:val="single" w:sz="4" w:space="0" w:color="auto"/>
              <w:bottom w:val="single" w:sz="4" w:space="0" w:color="auto"/>
              <w:right w:val="single" w:sz="4" w:space="0" w:color="auto"/>
            </w:tcBorders>
            <w:hideMark/>
          </w:tcPr>
          <w:p w14:paraId="265C1587"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74</w:t>
            </w:r>
          </w:p>
          <w:p w14:paraId="35B2B3DD"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76</w:t>
            </w:r>
          </w:p>
        </w:tc>
        <w:tc>
          <w:tcPr>
            <w:tcW w:w="725" w:type="dxa"/>
            <w:tcBorders>
              <w:top w:val="single" w:sz="4" w:space="0" w:color="auto"/>
              <w:left w:val="single" w:sz="4" w:space="0" w:color="auto"/>
              <w:bottom w:val="single" w:sz="4" w:space="0" w:color="auto"/>
              <w:right w:val="single" w:sz="4" w:space="0" w:color="auto"/>
            </w:tcBorders>
            <w:hideMark/>
          </w:tcPr>
          <w:p w14:paraId="23AAEB45"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72</w:t>
            </w:r>
          </w:p>
          <w:p w14:paraId="6F108291"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74</w:t>
            </w:r>
          </w:p>
        </w:tc>
        <w:tc>
          <w:tcPr>
            <w:tcW w:w="725" w:type="dxa"/>
            <w:tcBorders>
              <w:top w:val="single" w:sz="4" w:space="0" w:color="auto"/>
              <w:left w:val="single" w:sz="4" w:space="0" w:color="auto"/>
              <w:bottom w:val="single" w:sz="4" w:space="0" w:color="auto"/>
              <w:right w:val="single" w:sz="4" w:space="0" w:color="auto"/>
            </w:tcBorders>
            <w:hideMark/>
          </w:tcPr>
          <w:p w14:paraId="676DDFF9"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70</w:t>
            </w:r>
          </w:p>
          <w:p w14:paraId="7D36317D"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72</w:t>
            </w:r>
          </w:p>
        </w:tc>
        <w:tc>
          <w:tcPr>
            <w:tcW w:w="725" w:type="dxa"/>
            <w:tcBorders>
              <w:top w:val="single" w:sz="4" w:space="0" w:color="auto"/>
              <w:left w:val="single" w:sz="4" w:space="0" w:color="auto"/>
              <w:bottom w:val="single" w:sz="4" w:space="0" w:color="auto"/>
              <w:right w:val="single" w:sz="4" w:space="0" w:color="auto"/>
            </w:tcBorders>
            <w:hideMark/>
          </w:tcPr>
          <w:p w14:paraId="2315870B"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76</w:t>
            </w:r>
          </w:p>
          <w:p w14:paraId="0BEA6394"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78</w:t>
            </w:r>
          </w:p>
        </w:tc>
        <w:tc>
          <w:tcPr>
            <w:tcW w:w="725" w:type="dxa"/>
            <w:tcBorders>
              <w:top w:val="single" w:sz="4" w:space="0" w:color="auto"/>
              <w:left w:val="single" w:sz="4" w:space="0" w:color="auto"/>
              <w:bottom w:val="single" w:sz="4" w:space="0" w:color="auto"/>
              <w:right w:val="single" w:sz="4" w:space="0" w:color="auto"/>
            </w:tcBorders>
            <w:hideMark/>
          </w:tcPr>
          <w:p w14:paraId="39FAC92E"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74</w:t>
            </w:r>
          </w:p>
          <w:p w14:paraId="6504CE30"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76</w:t>
            </w:r>
          </w:p>
        </w:tc>
        <w:tc>
          <w:tcPr>
            <w:tcW w:w="725" w:type="dxa"/>
            <w:tcBorders>
              <w:top w:val="single" w:sz="4" w:space="0" w:color="auto"/>
              <w:left w:val="single" w:sz="4" w:space="0" w:color="auto"/>
              <w:bottom w:val="single" w:sz="4" w:space="0" w:color="auto"/>
              <w:right w:val="single" w:sz="4" w:space="0" w:color="auto"/>
            </w:tcBorders>
            <w:hideMark/>
          </w:tcPr>
          <w:p w14:paraId="0466F789"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72</w:t>
            </w:r>
          </w:p>
          <w:p w14:paraId="7D32EC0D"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74</w:t>
            </w:r>
          </w:p>
        </w:tc>
      </w:tr>
      <w:tr w:rsidR="00B01CF9" w:rsidRPr="00B01CF9" w14:paraId="16E9F222" w14:textId="77777777" w:rsidTr="00B01CF9">
        <w:trPr>
          <w:trHeight w:val="14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3D265C" w14:textId="77777777" w:rsidR="00B01CF9" w:rsidRPr="00B01CF9" w:rsidRDefault="00B01CF9" w:rsidP="00B01CF9">
            <w:pPr>
              <w:spacing w:line="240" w:lineRule="auto"/>
              <w:rPr>
                <w:rFonts w:ascii="Times New Roman" w:eastAsia="Times New Roman" w:hAnsi="Times New Roman" w:cs="Times New Roman"/>
                <w:sz w:val="18"/>
                <w:szCs w:val="18"/>
                <w:lang w:val="ru-RU"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566FF" w14:textId="77777777" w:rsidR="00B01CF9" w:rsidRPr="00B01CF9" w:rsidRDefault="00B01CF9" w:rsidP="00B01CF9">
            <w:pPr>
              <w:spacing w:line="240" w:lineRule="auto"/>
              <w:rPr>
                <w:rFonts w:ascii="Times New Roman" w:eastAsia="Times New Roman" w:hAnsi="Times New Roman" w:cs="Times New Roman"/>
                <w:sz w:val="18"/>
                <w:szCs w:val="18"/>
                <w:lang w:val="ru-RU" w:eastAsia="ru-RU"/>
              </w:rPr>
            </w:pPr>
          </w:p>
        </w:tc>
        <w:tc>
          <w:tcPr>
            <w:tcW w:w="933" w:type="dxa"/>
            <w:tcBorders>
              <w:top w:val="single" w:sz="4" w:space="0" w:color="auto"/>
              <w:left w:val="single" w:sz="4" w:space="0" w:color="auto"/>
              <w:bottom w:val="single" w:sz="4" w:space="0" w:color="auto"/>
              <w:right w:val="single" w:sz="4" w:space="0" w:color="auto"/>
            </w:tcBorders>
            <w:vAlign w:val="center"/>
            <w:hideMark/>
          </w:tcPr>
          <w:p w14:paraId="7E7D1ABA" w14:textId="77777777" w:rsidR="00B01CF9" w:rsidRPr="00B01CF9" w:rsidRDefault="00B01CF9" w:rsidP="00B01CF9">
            <w:pPr>
              <w:spacing w:line="240" w:lineRule="auto"/>
              <w:jc w:val="center"/>
              <w:rPr>
                <w:rFonts w:ascii="Times New Roman" w:eastAsia="Times New Roman" w:hAnsi="Times New Roman" w:cs="Times New Roman"/>
                <w:i/>
                <w:sz w:val="20"/>
                <w:szCs w:val="20"/>
                <w:lang w:val="ru-RU" w:eastAsia="ru-RU"/>
              </w:rPr>
            </w:pPr>
            <w:r w:rsidRPr="00B01CF9">
              <w:rPr>
                <w:rFonts w:ascii="Times New Roman" w:eastAsia="Times New Roman" w:hAnsi="Times New Roman" w:cs="Times New Roman"/>
                <w:i/>
                <w:sz w:val="20"/>
                <w:szCs w:val="20"/>
                <w:lang w:val="ru-RU" w:eastAsia="ru-RU"/>
              </w:rPr>
              <w:t>юноши</w:t>
            </w:r>
          </w:p>
        </w:tc>
        <w:tc>
          <w:tcPr>
            <w:tcW w:w="725" w:type="dxa"/>
            <w:tcBorders>
              <w:top w:val="single" w:sz="4" w:space="0" w:color="auto"/>
              <w:left w:val="single" w:sz="4" w:space="0" w:color="auto"/>
              <w:bottom w:val="single" w:sz="4" w:space="0" w:color="auto"/>
              <w:right w:val="single" w:sz="4" w:space="0" w:color="auto"/>
            </w:tcBorders>
            <w:hideMark/>
          </w:tcPr>
          <w:p w14:paraId="20774676"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66</w:t>
            </w:r>
          </w:p>
          <w:p w14:paraId="1AD6DE22"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68</w:t>
            </w:r>
          </w:p>
        </w:tc>
        <w:tc>
          <w:tcPr>
            <w:tcW w:w="697" w:type="dxa"/>
            <w:tcBorders>
              <w:top w:val="single" w:sz="4" w:space="0" w:color="auto"/>
              <w:left w:val="single" w:sz="4" w:space="0" w:color="auto"/>
              <w:bottom w:val="single" w:sz="4" w:space="0" w:color="auto"/>
              <w:right w:val="single" w:sz="4" w:space="0" w:color="auto"/>
            </w:tcBorders>
            <w:hideMark/>
          </w:tcPr>
          <w:p w14:paraId="401479D8"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64</w:t>
            </w:r>
          </w:p>
          <w:p w14:paraId="6C9335D9"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66</w:t>
            </w:r>
          </w:p>
        </w:tc>
        <w:tc>
          <w:tcPr>
            <w:tcW w:w="725" w:type="dxa"/>
            <w:tcBorders>
              <w:top w:val="single" w:sz="4" w:space="0" w:color="auto"/>
              <w:left w:val="single" w:sz="4" w:space="0" w:color="auto"/>
              <w:bottom w:val="single" w:sz="4" w:space="0" w:color="auto"/>
              <w:right w:val="single" w:sz="4" w:space="0" w:color="auto"/>
            </w:tcBorders>
            <w:hideMark/>
          </w:tcPr>
          <w:p w14:paraId="6685B2A0"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62</w:t>
            </w:r>
          </w:p>
          <w:p w14:paraId="32229A70"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64</w:t>
            </w:r>
          </w:p>
        </w:tc>
        <w:tc>
          <w:tcPr>
            <w:tcW w:w="661" w:type="dxa"/>
            <w:tcBorders>
              <w:top w:val="single" w:sz="4" w:space="0" w:color="auto"/>
              <w:left w:val="single" w:sz="4" w:space="0" w:color="auto"/>
              <w:bottom w:val="single" w:sz="4" w:space="0" w:color="auto"/>
              <w:right w:val="single" w:sz="4" w:space="0" w:color="auto"/>
            </w:tcBorders>
            <w:hideMark/>
          </w:tcPr>
          <w:p w14:paraId="748B8D41"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62</w:t>
            </w:r>
          </w:p>
          <w:p w14:paraId="28B6FD43"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72</w:t>
            </w:r>
          </w:p>
        </w:tc>
        <w:tc>
          <w:tcPr>
            <w:tcW w:w="725" w:type="dxa"/>
            <w:tcBorders>
              <w:top w:val="single" w:sz="4" w:space="0" w:color="auto"/>
              <w:left w:val="single" w:sz="4" w:space="0" w:color="auto"/>
              <w:bottom w:val="single" w:sz="4" w:space="0" w:color="auto"/>
              <w:right w:val="single" w:sz="4" w:space="0" w:color="auto"/>
            </w:tcBorders>
            <w:hideMark/>
          </w:tcPr>
          <w:p w14:paraId="0F1EB68E"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66</w:t>
            </w:r>
          </w:p>
          <w:p w14:paraId="284E1671"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70</w:t>
            </w:r>
          </w:p>
        </w:tc>
        <w:tc>
          <w:tcPr>
            <w:tcW w:w="725" w:type="dxa"/>
            <w:tcBorders>
              <w:top w:val="single" w:sz="4" w:space="0" w:color="auto"/>
              <w:left w:val="single" w:sz="4" w:space="0" w:color="auto"/>
              <w:bottom w:val="single" w:sz="4" w:space="0" w:color="auto"/>
              <w:right w:val="single" w:sz="4" w:space="0" w:color="auto"/>
            </w:tcBorders>
            <w:hideMark/>
          </w:tcPr>
          <w:p w14:paraId="56BFB102"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64</w:t>
            </w:r>
          </w:p>
          <w:p w14:paraId="12F69044"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68</w:t>
            </w:r>
          </w:p>
        </w:tc>
        <w:tc>
          <w:tcPr>
            <w:tcW w:w="725" w:type="dxa"/>
            <w:tcBorders>
              <w:top w:val="single" w:sz="4" w:space="0" w:color="auto"/>
              <w:left w:val="single" w:sz="4" w:space="0" w:color="auto"/>
              <w:bottom w:val="single" w:sz="4" w:space="0" w:color="auto"/>
              <w:right w:val="single" w:sz="4" w:space="0" w:color="auto"/>
            </w:tcBorders>
            <w:hideMark/>
          </w:tcPr>
          <w:p w14:paraId="180941D2"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72</w:t>
            </w:r>
          </w:p>
          <w:p w14:paraId="362EC2D9"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74</w:t>
            </w:r>
          </w:p>
        </w:tc>
        <w:tc>
          <w:tcPr>
            <w:tcW w:w="725" w:type="dxa"/>
            <w:tcBorders>
              <w:top w:val="single" w:sz="4" w:space="0" w:color="auto"/>
              <w:left w:val="single" w:sz="4" w:space="0" w:color="auto"/>
              <w:bottom w:val="single" w:sz="4" w:space="0" w:color="auto"/>
              <w:right w:val="single" w:sz="4" w:space="0" w:color="auto"/>
            </w:tcBorders>
            <w:hideMark/>
          </w:tcPr>
          <w:p w14:paraId="3AF5C318"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70</w:t>
            </w:r>
          </w:p>
          <w:p w14:paraId="014A3568"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72</w:t>
            </w:r>
          </w:p>
        </w:tc>
        <w:tc>
          <w:tcPr>
            <w:tcW w:w="725" w:type="dxa"/>
            <w:tcBorders>
              <w:top w:val="single" w:sz="4" w:space="0" w:color="auto"/>
              <w:left w:val="single" w:sz="4" w:space="0" w:color="auto"/>
              <w:bottom w:val="single" w:sz="4" w:space="0" w:color="auto"/>
              <w:right w:val="single" w:sz="4" w:space="0" w:color="auto"/>
            </w:tcBorders>
            <w:hideMark/>
          </w:tcPr>
          <w:p w14:paraId="16EF876A"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68</w:t>
            </w:r>
          </w:p>
          <w:p w14:paraId="7E2A9C8F"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70</w:t>
            </w:r>
          </w:p>
        </w:tc>
        <w:tc>
          <w:tcPr>
            <w:tcW w:w="725" w:type="dxa"/>
            <w:tcBorders>
              <w:top w:val="single" w:sz="4" w:space="0" w:color="auto"/>
              <w:left w:val="single" w:sz="4" w:space="0" w:color="auto"/>
              <w:bottom w:val="single" w:sz="4" w:space="0" w:color="auto"/>
              <w:right w:val="single" w:sz="4" w:space="0" w:color="auto"/>
            </w:tcBorders>
            <w:hideMark/>
          </w:tcPr>
          <w:p w14:paraId="43C5285A"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72</w:t>
            </w:r>
          </w:p>
          <w:p w14:paraId="7DA9D371"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74</w:t>
            </w:r>
          </w:p>
        </w:tc>
        <w:tc>
          <w:tcPr>
            <w:tcW w:w="725" w:type="dxa"/>
            <w:tcBorders>
              <w:top w:val="single" w:sz="4" w:space="0" w:color="auto"/>
              <w:left w:val="single" w:sz="4" w:space="0" w:color="auto"/>
              <w:bottom w:val="single" w:sz="4" w:space="0" w:color="auto"/>
              <w:right w:val="single" w:sz="4" w:space="0" w:color="auto"/>
            </w:tcBorders>
            <w:hideMark/>
          </w:tcPr>
          <w:p w14:paraId="77219294"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70</w:t>
            </w:r>
          </w:p>
          <w:p w14:paraId="5E0133C5"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72</w:t>
            </w:r>
          </w:p>
        </w:tc>
        <w:tc>
          <w:tcPr>
            <w:tcW w:w="725" w:type="dxa"/>
            <w:tcBorders>
              <w:top w:val="single" w:sz="4" w:space="0" w:color="auto"/>
              <w:left w:val="single" w:sz="4" w:space="0" w:color="auto"/>
              <w:bottom w:val="single" w:sz="4" w:space="0" w:color="auto"/>
              <w:right w:val="single" w:sz="4" w:space="0" w:color="auto"/>
            </w:tcBorders>
            <w:hideMark/>
          </w:tcPr>
          <w:p w14:paraId="6F2BFE15"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68</w:t>
            </w:r>
          </w:p>
          <w:p w14:paraId="05BF4C97"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70</w:t>
            </w:r>
          </w:p>
        </w:tc>
      </w:tr>
      <w:tr w:rsidR="00B01CF9" w:rsidRPr="00B01CF9" w14:paraId="6DEE6A7F" w14:textId="77777777" w:rsidTr="00B01CF9">
        <w:trPr>
          <w:trHeight w:val="219"/>
        </w:trPr>
        <w:tc>
          <w:tcPr>
            <w:tcW w:w="435" w:type="dxa"/>
            <w:vMerge w:val="restart"/>
            <w:tcBorders>
              <w:top w:val="single" w:sz="4" w:space="0" w:color="auto"/>
              <w:left w:val="single" w:sz="4" w:space="0" w:color="auto"/>
              <w:bottom w:val="single" w:sz="4" w:space="0" w:color="auto"/>
              <w:right w:val="single" w:sz="4" w:space="0" w:color="auto"/>
            </w:tcBorders>
            <w:vAlign w:val="center"/>
            <w:hideMark/>
          </w:tcPr>
          <w:p w14:paraId="27FABB73" w14:textId="77777777" w:rsidR="00B01CF9" w:rsidRPr="00B01CF9" w:rsidRDefault="00B01CF9" w:rsidP="00B01CF9">
            <w:pPr>
              <w:spacing w:line="240" w:lineRule="auto"/>
              <w:jc w:val="center"/>
              <w:rPr>
                <w:rFonts w:ascii="Times New Roman" w:eastAsia="Times New Roman" w:hAnsi="Times New Roman" w:cs="Times New Roman"/>
                <w:sz w:val="18"/>
                <w:szCs w:val="18"/>
                <w:lang w:val="ru-RU" w:eastAsia="ru-RU"/>
              </w:rPr>
            </w:pPr>
            <w:r w:rsidRPr="00B01CF9">
              <w:rPr>
                <w:rFonts w:ascii="Times New Roman" w:eastAsia="Times New Roman" w:hAnsi="Times New Roman" w:cs="Times New Roman"/>
                <w:sz w:val="18"/>
                <w:szCs w:val="18"/>
                <w:lang w:val="ru-RU" w:eastAsia="ru-RU"/>
              </w:rPr>
              <w:t>15</w:t>
            </w:r>
          </w:p>
        </w:tc>
        <w:tc>
          <w:tcPr>
            <w:tcW w:w="2897" w:type="dxa"/>
            <w:vMerge w:val="restart"/>
            <w:tcBorders>
              <w:top w:val="single" w:sz="4" w:space="0" w:color="auto"/>
              <w:left w:val="single" w:sz="4" w:space="0" w:color="auto"/>
              <w:bottom w:val="single" w:sz="4" w:space="0" w:color="auto"/>
              <w:right w:val="single" w:sz="4" w:space="0" w:color="auto"/>
            </w:tcBorders>
            <w:vAlign w:val="center"/>
            <w:hideMark/>
          </w:tcPr>
          <w:p w14:paraId="58F5EDFD" w14:textId="77777777" w:rsidR="00B01CF9" w:rsidRPr="00B01CF9" w:rsidRDefault="00B01CF9" w:rsidP="00B01CF9">
            <w:pPr>
              <w:spacing w:line="240" w:lineRule="auto"/>
              <w:jc w:val="center"/>
              <w:rPr>
                <w:rFonts w:ascii="Times New Roman" w:eastAsia="Times New Roman" w:hAnsi="Times New Roman" w:cs="Times New Roman"/>
                <w:sz w:val="18"/>
                <w:szCs w:val="18"/>
                <w:lang w:val="ru-RU" w:eastAsia="ru-RU"/>
              </w:rPr>
            </w:pPr>
            <w:r w:rsidRPr="00B01CF9">
              <w:rPr>
                <w:rFonts w:ascii="Times New Roman" w:eastAsia="Times New Roman" w:hAnsi="Times New Roman" w:cs="Times New Roman"/>
                <w:sz w:val="18"/>
                <w:szCs w:val="18"/>
                <w:lang w:val="ru-RU" w:eastAsia="ru-RU"/>
              </w:rPr>
              <w:t>Прыжки через скакалку</w:t>
            </w:r>
          </w:p>
        </w:tc>
        <w:tc>
          <w:tcPr>
            <w:tcW w:w="933" w:type="dxa"/>
            <w:tcBorders>
              <w:top w:val="single" w:sz="4" w:space="0" w:color="auto"/>
              <w:left w:val="single" w:sz="4" w:space="0" w:color="auto"/>
              <w:bottom w:val="single" w:sz="4" w:space="0" w:color="auto"/>
              <w:right w:val="single" w:sz="4" w:space="0" w:color="auto"/>
            </w:tcBorders>
            <w:vAlign w:val="center"/>
            <w:hideMark/>
          </w:tcPr>
          <w:p w14:paraId="6DB7DA20"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i/>
                <w:sz w:val="20"/>
                <w:szCs w:val="20"/>
                <w:lang w:val="ru-RU" w:eastAsia="ru-RU"/>
              </w:rPr>
              <w:t>девушки</w:t>
            </w:r>
          </w:p>
        </w:tc>
        <w:tc>
          <w:tcPr>
            <w:tcW w:w="725" w:type="dxa"/>
            <w:vMerge w:val="restart"/>
            <w:tcBorders>
              <w:top w:val="single" w:sz="4" w:space="0" w:color="auto"/>
              <w:left w:val="single" w:sz="4" w:space="0" w:color="auto"/>
              <w:bottom w:val="single" w:sz="4" w:space="0" w:color="auto"/>
              <w:right w:val="single" w:sz="4" w:space="0" w:color="auto"/>
            </w:tcBorders>
            <w:hideMark/>
          </w:tcPr>
          <w:p w14:paraId="4137E7F3"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1,5 мин.</w:t>
            </w:r>
          </w:p>
        </w:tc>
        <w:tc>
          <w:tcPr>
            <w:tcW w:w="697" w:type="dxa"/>
            <w:vMerge w:val="restart"/>
            <w:tcBorders>
              <w:top w:val="single" w:sz="4" w:space="0" w:color="auto"/>
              <w:left w:val="single" w:sz="4" w:space="0" w:color="auto"/>
              <w:bottom w:val="single" w:sz="4" w:space="0" w:color="auto"/>
              <w:right w:val="single" w:sz="4" w:space="0" w:color="auto"/>
            </w:tcBorders>
            <w:hideMark/>
          </w:tcPr>
          <w:p w14:paraId="18CA2587"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1 мин.</w:t>
            </w:r>
          </w:p>
        </w:tc>
        <w:tc>
          <w:tcPr>
            <w:tcW w:w="725" w:type="dxa"/>
            <w:vMerge w:val="restart"/>
            <w:tcBorders>
              <w:top w:val="single" w:sz="4" w:space="0" w:color="auto"/>
              <w:left w:val="single" w:sz="4" w:space="0" w:color="auto"/>
              <w:bottom w:val="single" w:sz="4" w:space="0" w:color="auto"/>
              <w:right w:val="single" w:sz="4" w:space="0" w:color="auto"/>
            </w:tcBorders>
            <w:hideMark/>
          </w:tcPr>
          <w:p w14:paraId="1E0E7420"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30</w:t>
            </w:r>
          </w:p>
          <w:p w14:paraId="2B89BF6D"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сек</w:t>
            </w:r>
          </w:p>
        </w:tc>
        <w:tc>
          <w:tcPr>
            <w:tcW w:w="661" w:type="dxa"/>
            <w:vMerge w:val="restart"/>
            <w:tcBorders>
              <w:top w:val="single" w:sz="4" w:space="0" w:color="auto"/>
              <w:left w:val="single" w:sz="4" w:space="0" w:color="auto"/>
              <w:bottom w:val="single" w:sz="4" w:space="0" w:color="auto"/>
              <w:right w:val="single" w:sz="4" w:space="0" w:color="auto"/>
            </w:tcBorders>
            <w:hideMark/>
          </w:tcPr>
          <w:p w14:paraId="5E817D3B"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1,5</w:t>
            </w:r>
          </w:p>
          <w:p w14:paraId="28AE28F6"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мин</w:t>
            </w:r>
          </w:p>
        </w:tc>
        <w:tc>
          <w:tcPr>
            <w:tcW w:w="725" w:type="dxa"/>
            <w:vMerge w:val="restart"/>
            <w:tcBorders>
              <w:top w:val="single" w:sz="4" w:space="0" w:color="auto"/>
              <w:left w:val="single" w:sz="4" w:space="0" w:color="auto"/>
              <w:bottom w:val="single" w:sz="4" w:space="0" w:color="auto"/>
              <w:right w:val="single" w:sz="4" w:space="0" w:color="auto"/>
            </w:tcBorders>
            <w:hideMark/>
          </w:tcPr>
          <w:p w14:paraId="3C6627C1"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1</w:t>
            </w:r>
          </w:p>
          <w:p w14:paraId="360FEE68"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мин</w:t>
            </w:r>
          </w:p>
        </w:tc>
        <w:tc>
          <w:tcPr>
            <w:tcW w:w="725" w:type="dxa"/>
            <w:vMerge w:val="restart"/>
            <w:tcBorders>
              <w:top w:val="single" w:sz="4" w:space="0" w:color="auto"/>
              <w:left w:val="single" w:sz="4" w:space="0" w:color="auto"/>
              <w:bottom w:val="single" w:sz="4" w:space="0" w:color="auto"/>
              <w:right w:val="single" w:sz="4" w:space="0" w:color="auto"/>
            </w:tcBorders>
            <w:hideMark/>
          </w:tcPr>
          <w:p w14:paraId="1C39D6B6"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30</w:t>
            </w:r>
          </w:p>
          <w:p w14:paraId="71EED02B"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сек</w:t>
            </w:r>
          </w:p>
        </w:tc>
        <w:tc>
          <w:tcPr>
            <w:tcW w:w="725" w:type="dxa"/>
            <w:vMerge w:val="restart"/>
            <w:tcBorders>
              <w:top w:val="single" w:sz="4" w:space="0" w:color="auto"/>
              <w:left w:val="single" w:sz="4" w:space="0" w:color="auto"/>
              <w:bottom w:val="single" w:sz="4" w:space="0" w:color="auto"/>
              <w:right w:val="single" w:sz="4" w:space="0" w:color="auto"/>
            </w:tcBorders>
            <w:hideMark/>
          </w:tcPr>
          <w:p w14:paraId="71B4E978"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1,5</w:t>
            </w:r>
          </w:p>
          <w:p w14:paraId="446D9781"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мин</w:t>
            </w:r>
          </w:p>
        </w:tc>
        <w:tc>
          <w:tcPr>
            <w:tcW w:w="725" w:type="dxa"/>
            <w:vMerge w:val="restart"/>
            <w:tcBorders>
              <w:top w:val="single" w:sz="4" w:space="0" w:color="auto"/>
              <w:left w:val="single" w:sz="4" w:space="0" w:color="auto"/>
              <w:bottom w:val="single" w:sz="4" w:space="0" w:color="auto"/>
              <w:right w:val="single" w:sz="4" w:space="0" w:color="auto"/>
            </w:tcBorders>
            <w:hideMark/>
          </w:tcPr>
          <w:p w14:paraId="3B5A13E5"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1</w:t>
            </w:r>
          </w:p>
          <w:p w14:paraId="09B9FE7A"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мин</w:t>
            </w:r>
          </w:p>
        </w:tc>
        <w:tc>
          <w:tcPr>
            <w:tcW w:w="725" w:type="dxa"/>
            <w:vMerge w:val="restart"/>
            <w:tcBorders>
              <w:top w:val="single" w:sz="4" w:space="0" w:color="auto"/>
              <w:left w:val="single" w:sz="4" w:space="0" w:color="auto"/>
              <w:bottom w:val="single" w:sz="4" w:space="0" w:color="auto"/>
              <w:right w:val="single" w:sz="4" w:space="0" w:color="auto"/>
            </w:tcBorders>
            <w:hideMark/>
          </w:tcPr>
          <w:p w14:paraId="3F645055"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30</w:t>
            </w:r>
          </w:p>
          <w:p w14:paraId="066AA7B2"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сек</w:t>
            </w:r>
          </w:p>
        </w:tc>
        <w:tc>
          <w:tcPr>
            <w:tcW w:w="725" w:type="dxa"/>
            <w:vMerge w:val="restart"/>
            <w:tcBorders>
              <w:top w:val="single" w:sz="4" w:space="0" w:color="auto"/>
              <w:left w:val="single" w:sz="4" w:space="0" w:color="auto"/>
              <w:bottom w:val="single" w:sz="4" w:space="0" w:color="auto"/>
              <w:right w:val="single" w:sz="4" w:space="0" w:color="auto"/>
            </w:tcBorders>
            <w:hideMark/>
          </w:tcPr>
          <w:p w14:paraId="44B010D6"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1,5</w:t>
            </w:r>
          </w:p>
          <w:p w14:paraId="3182ABEC"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мин</w:t>
            </w:r>
          </w:p>
        </w:tc>
        <w:tc>
          <w:tcPr>
            <w:tcW w:w="725" w:type="dxa"/>
            <w:vMerge w:val="restart"/>
            <w:tcBorders>
              <w:top w:val="single" w:sz="4" w:space="0" w:color="auto"/>
              <w:left w:val="single" w:sz="4" w:space="0" w:color="auto"/>
              <w:bottom w:val="single" w:sz="4" w:space="0" w:color="auto"/>
              <w:right w:val="single" w:sz="4" w:space="0" w:color="auto"/>
            </w:tcBorders>
            <w:hideMark/>
          </w:tcPr>
          <w:p w14:paraId="7D0A4FD4"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1</w:t>
            </w:r>
          </w:p>
          <w:p w14:paraId="0FA562B7"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мин</w:t>
            </w:r>
          </w:p>
        </w:tc>
        <w:tc>
          <w:tcPr>
            <w:tcW w:w="725" w:type="dxa"/>
            <w:vMerge w:val="restart"/>
            <w:tcBorders>
              <w:top w:val="single" w:sz="4" w:space="0" w:color="auto"/>
              <w:left w:val="single" w:sz="4" w:space="0" w:color="auto"/>
              <w:bottom w:val="single" w:sz="4" w:space="0" w:color="auto"/>
              <w:right w:val="single" w:sz="4" w:space="0" w:color="auto"/>
            </w:tcBorders>
            <w:hideMark/>
          </w:tcPr>
          <w:p w14:paraId="56C8D322"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30</w:t>
            </w:r>
          </w:p>
          <w:p w14:paraId="71589238"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сек</w:t>
            </w:r>
          </w:p>
        </w:tc>
      </w:tr>
      <w:tr w:rsidR="00B01CF9" w:rsidRPr="00B01CF9" w14:paraId="37531E83" w14:textId="77777777" w:rsidTr="00B01CF9">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788996" w14:textId="77777777" w:rsidR="00B01CF9" w:rsidRPr="00B01CF9" w:rsidRDefault="00B01CF9" w:rsidP="00B01CF9">
            <w:pPr>
              <w:spacing w:line="240" w:lineRule="auto"/>
              <w:rPr>
                <w:rFonts w:ascii="Times New Roman" w:eastAsia="Times New Roman" w:hAnsi="Times New Roman" w:cs="Times New Roman"/>
                <w:sz w:val="18"/>
                <w:szCs w:val="18"/>
                <w:lang w:val="ru-RU"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33EA6" w14:textId="77777777" w:rsidR="00B01CF9" w:rsidRPr="00B01CF9" w:rsidRDefault="00B01CF9" w:rsidP="00B01CF9">
            <w:pPr>
              <w:spacing w:line="240" w:lineRule="auto"/>
              <w:rPr>
                <w:rFonts w:ascii="Times New Roman" w:eastAsia="Times New Roman" w:hAnsi="Times New Roman" w:cs="Times New Roman"/>
                <w:sz w:val="18"/>
                <w:szCs w:val="18"/>
                <w:lang w:val="ru-RU" w:eastAsia="ru-RU"/>
              </w:rPr>
            </w:pPr>
          </w:p>
        </w:tc>
        <w:tc>
          <w:tcPr>
            <w:tcW w:w="933" w:type="dxa"/>
            <w:tcBorders>
              <w:top w:val="single" w:sz="4" w:space="0" w:color="auto"/>
              <w:left w:val="single" w:sz="4" w:space="0" w:color="auto"/>
              <w:bottom w:val="single" w:sz="4" w:space="0" w:color="auto"/>
              <w:right w:val="single" w:sz="4" w:space="0" w:color="auto"/>
            </w:tcBorders>
            <w:vAlign w:val="center"/>
            <w:hideMark/>
          </w:tcPr>
          <w:p w14:paraId="2BC72339" w14:textId="77777777" w:rsidR="00B01CF9" w:rsidRPr="00B01CF9" w:rsidRDefault="00B01CF9" w:rsidP="00B01CF9">
            <w:pPr>
              <w:spacing w:line="240" w:lineRule="auto"/>
              <w:jc w:val="center"/>
              <w:rPr>
                <w:rFonts w:ascii="Times New Roman" w:eastAsia="Times New Roman" w:hAnsi="Times New Roman" w:cs="Times New Roman"/>
                <w:i/>
                <w:sz w:val="20"/>
                <w:szCs w:val="20"/>
                <w:lang w:val="ru-RU" w:eastAsia="ru-RU"/>
              </w:rPr>
            </w:pPr>
            <w:r w:rsidRPr="00B01CF9">
              <w:rPr>
                <w:rFonts w:ascii="Times New Roman" w:eastAsia="Times New Roman" w:hAnsi="Times New Roman" w:cs="Times New Roman"/>
                <w:i/>
                <w:sz w:val="20"/>
                <w:szCs w:val="20"/>
                <w:lang w:val="ru-RU" w:eastAsia="ru-RU"/>
              </w:rPr>
              <w:t>юноши</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F0F09" w14:textId="77777777" w:rsidR="00B01CF9" w:rsidRPr="00B01CF9" w:rsidRDefault="00B01CF9" w:rsidP="00B01CF9">
            <w:pPr>
              <w:spacing w:line="240" w:lineRule="auto"/>
              <w:rPr>
                <w:rFonts w:ascii="Times New Roman" w:eastAsia="Times New Roman" w:hAnsi="Times New Roman" w:cs="Times New Roman"/>
                <w:sz w:val="20"/>
                <w:szCs w:val="20"/>
                <w:lang w:val="ru-RU"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09122" w14:textId="77777777" w:rsidR="00B01CF9" w:rsidRPr="00B01CF9" w:rsidRDefault="00B01CF9" w:rsidP="00B01CF9">
            <w:pPr>
              <w:spacing w:line="240" w:lineRule="auto"/>
              <w:rPr>
                <w:rFonts w:ascii="Times New Roman" w:eastAsia="Times New Roman" w:hAnsi="Times New Roman" w:cs="Times New Roman"/>
                <w:sz w:val="20"/>
                <w:szCs w:val="20"/>
                <w:lang w:val="ru-RU"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C760D" w14:textId="77777777" w:rsidR="00B01CF9" w:rsidRPr="00B01CF9" w:rsidRDefault="00B01CF9" w:rsidP="00B01CF9">
            <w:pPr>
              <w:spacing w:line="240" w:lineRule="auto"/>
              <w:rPr>
                <w:rFonts w:ascii="Times New Roman" w:eastAsia="Times New Roman" w:hAnsi="Times New Roman" w:cs="Times New Roman"/>
                <w:sz w:val="20"/>
                <w:szCs w:val="20"/>
                <w:lang w:val="ru-RU"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9D37A" w14:textId="77777777" w:rsidR="00B01CF9" w:rsidRPr="00B01CF9" w:rsidRDefault="00B01CF9" w:rsidP="00B01CF9">
            <w:pPr>
              <w:spacing w:line="240" w:lineRule="auto"/>
              <w:rPr>
                <w:rFonts w:ascii="Times New Roman" w:eastAsia="Times New Roman" w:hAnsi="Times New Roman" w:cs="Times New Roman"/>
                <w:sz w:val="20"/>
                <w:szCs w:val="20"/>
                <w:lang w:val="ru-RU"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2A173" w14:textId="77777777" w:rsidR="00B01CF9" w:rsidRPr="00B01CF9" w:rsidRDefault="00B01CF9" w:rsidP="00B01CF9">
            <w:pPr>
              <w:spacing w:line="240" w:lineRule="auto"/>
              <w:rPr>
                <w:rFonts w:ascii="Times New Roman" w:eastAsia="Times New Roman" w:hAnsi="Times New Roman" w:cs="Times New Roman"/>
                <w:sz w:val="20"/>
                <w:szCs w:val="20"/>
                <w:lang w:val="ru-RU"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8801D" w14:textId="77777777" w:rsidR="00B01CF9" w:rsidRPr="00B01CF9" w:rsidRDefault="00B01CF9" w:rsidP="00B01CF9">
            <w:pPr>
              <w:spacing w:line="240" w:lineRule="auto"/>
              <w:rPr>
                <w:rFonts w:ascii="Times New Roman" w:eastAsia="Times New Roman" w:hAnsi="Times New Roman" w:cs="Times New Roman"/>
                <w:sz w:val="20"/>
                <w:szCs w:val="20"/>
                <w:lang w:val="ru-RU"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78904" w14:textId="77777777" w:rsidR="00B01CF9" w:rsidRPr="00B01CF9" w:rsidRDefault="00B01CF9" w:rsidP="00B01CF9">
            <w:pPr>
              <w:spacing w:line="240" w:lineRule="auto"/>
              <w:rPr>
                <w:rFonts w:ascii="Times New Roman" w:eastAsia="Times New Roman" w:hAnsi="Times New Roman" w:cs="Times New Roman"/>
                <w:sz w:val="20"/>
                <w:szCs w:val="20"/>
                <w:lang w:val="ru-RU"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025F0" w14:textId="77777777" w:rsidR="00B01CF9" w:rsidRPr="00B01CF9" w:rsidRDefault="00B01CF9" w:rsidP="00B01CF9">
            <w:pPr>
              <w:spacing w:line="240" w:lineRule="auto"/>
              <w:rPr>
                <w:rFonts w:ascii="Times New Roman" w:eastAsia="Times New Roman" w:hAnsi="Times New Roman" w:cs="Times New Roman"/>
                <w:sz w:val="20"/>
                <w:szCs w:val="20"/>
                <w:lang w:val="ru-RU"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C269A" w14:textId="77777777" w:rsidR="00B01CF9" w:rsidRPr="00B01CF9" w:rsidRDefault="00B01CF9" w:rsidP="00B01CF9">
            <w:pPr>
              <w:spacing w:line="240" w:lineRule="auto"/>
              <w:rPr>
                <w:rFonts w:ascii="Times New Roman" w:eastAsia="Times New Roman" w:hAnsi="Times New Roman" w:cs="Times New Roman"/>
                <w:sz w:val="20"/>
                <w:szCs w:val="20"/>
                <w:lang w:val="ru-RU"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1C78D" w14:textId="77777777" w:rsidR="00B01CF9" w:rsidRPr="00B01CF9" w:rsidRDefault="00B01CF9" w:rsidP="00B01CF9">
            <w:pPr>
              <w:spacing w:line="240" w:lineRule="auto"/>
              <w:rPr>
                <w:rFonts w:ascii="Times New Roman" w:eastAsia="Times New Roman" w:hAnsi="Times New Roman" w:cs="Times New Roman"/>
                <w:sz w:val="20"/>
                <w:szCs w:val="20"/>
                <w:lang w:val="ru-RU"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12B62" w14:textId="77777777" w:rsidR="00B01CF9" w:rsidRPr="00B01CF9" w:rsidRDefault="00B01CF9" w:rsidP="00B01CF9">
            <w:pPr>
              <w:spacing w:line="240" w:lineRule="auto"/>
              <w:rPr>
                <w:rFonts w:ascii="Times New Roman" w:eastAsia="Times New Roman" w:hAnsi="Times New Roman" w:cs="Times New Roman"/>
                <w:sz w:val="20"/>
                <w:szCs w:val="20"/>
                <w:lang w:val="ru-RU"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A5387" w14:textId="77777777" w:rsidR="00B01CF9" w:rsidRPr="00B01CF9" w:rsidRDefault="00B01CF9" w:rsidP="00B01CF9">
            <w:pPr>
              <w:spacing w:line="240" w:lineRule="auto"/>
              <w:rPr>
                <w:rFonts w:ascii="Times New Roman" w:eastAsia="Times New Roman" w:hAnsi="Times New Roman" w:cs="Times New Roman"/>
                <w:sz w:val="20"/>
                <w:szCs w:val="20"/>
                <w:lang w:val="ru-RU" w:eastAsia="ru-RU"/>
              </w:rPr>
            </w:pPr>
          </w:p>
        </w:tc>
      </w:tr>
      <w:tr w:rsidR="00B01CF9" w:rsidRPr="00B01CF9" w14:paraId="4E9BE529" w14:textId="77777777" w:rsidTr="00B01CF9">
        <w:trPr>
          <w:trHeight w:val="213"/>
        </w:trPr>
        <w:tc>
          <w:tcPr>
            <w:tcW w:w="435" w:type="dxa"/>
            <w:vMerge w:val="restart"/>
            <w:tcBorders>
              <w:top w:val="single" w:sz="4" w:space="0" w:color="auto"/>
              <w:left w:val="single" w:sz="4" w:space="0" w:color="auto"/>
              <w:bottom w:val="single" w:sz="4" w:space="0" w:color="auto"/>
              <w:right w:val="single" w:sz="4" w:space="0" w:color="auto"/>
            </w:tcBorders>
            <w:vAlign w:val="center"/>
            <w:hideMark/>
          </w:tcPr>
          <w:p w14:paraId="0AC65179" w14:textId="77777777" w:rsidR="00B01CF9" w:rsidRPr="00B01CF9" w:rsidRDefault="00B01CF9" w:rsidP="00B01CF9">
            <w:pPr>
              <w:spacing w:line="240" w:lineRule="auto"/>
              <w:jc w:val="center"/>
              <w:rPr>
                <w:rFonts w:ascii="Times New Roman" w:eastAsia="Times New Roman" w:hAnsi="Times New Roman" w:cs="Times New Roman"/>
                <w:sz w:val="18"/>
                <w:szCs w:val="18"/>
                <w:lang w:val="ru-RU" w:eastAsia="ru-RU"/>
              </w:rPr>
            </w:pPr>
            <w:r w:rsidRPr="00B01CF9">
              <w:rPr>
                <w:rFonts w:ascii="Times New Roman" w:eastAsia="Times New Roman" w:hAnsi="Times New Roman" w:cs="Times New Roman"/>
                <w:sz w:val="18"/>
                <w:szCs w:val="18"/>
                <w:lang w:val="ru-RU" w:eastAsia="ru-RU"/>
              </w:rPr>
              <w:t>16</w:t>
            </w:r>
          </w:p>
        </w:tc>
        <w:tc>
          <w:tcPr>
            <w:tcW w:w="2897" w:type="dxa"/>
            <w:vMerge w:val="restart"/>
            <w:tcBorders>
              <w:top w:val="single" w:sz="4" w:space="0" w:color="auto"/>
              <w:left w:val="single" w:sz="4" w:space="0" w:color="auto"/>
              <w:bottom w:val="single" w:sz="4" w:space="0" w:color="auto"/>
              <w:right w:val="single" w:sz="4" w:space="0" w:color="auto"/>
            </w:tcBorders>
            <w:vAlign w:val="center"/>
            <w:hideMark/>
          </w:tcPr>
          <w:p w14:paraId="7530462D" w14:textId="77777777" w:rsidR="00B01CF9" w:rsidRPr="00B01CF9" w:rsidRDefault="00B01CF9" w:rsidP="00B01CF9">
            <w:pPr>
              <w:spacing w:line="240" w:lineRule="auto"/>
              <w:jc w:val="center"/>
              <w:rPr>
                <w:rFonts w:ascii="Times New Roman" w:eastAsia="Times New Roman" w:hAnsi="Times New Roman" w:cs="Times New Roman"/>
                <w:sz w:val="18"/>
                <w:szCs w:val="18"/>
                <w:lang w:val="ru-RU" w:eastAsia="ru-RU"/>
              </w:rPr>
            </w:pPr>
            <w:r w:rsidRPr="00B01CF9">
              <w:rPr>
                <w:rFonts w:ascii="Times New Roman" w:eastAsia="Times New Roman" w:hAnsi="Times New Roman" w:cs="Times New Roman"/>
                <w:sz w:val="18"/>
                <w:szCs w:val="18"/>
                <w:lang w:val="ru-RU" w:eastAsia="ru-RU"/>
              </w:rPr>
              <w:t>Комплексное упражнение (30 наклонов + 30 отжиманий)</w:t>
            </w:r>
          </w:p>
        </w:tc>
        <w:tc>
          <w:tcPr>
            <w:tcW w:w="933" w:type="dxa"/>
            <w:vMerge w:val="restart"/>
            <w:tcBorders>
              <w:top w:val="single" w:sz="4" w:space="0" w:color="auto"/>
              <w:left w:val="single" w:sz="4" w:space="0" w:color="auto"/>
              <w:bottom w:val="single" w:sz="4" w:space="0" w:color="auto"/>
              <w:right w:val="single" w:sz="4" w:space="0" w:color="auto"/>
            </w:tcBorders>
            <w:vAlign w:val="center"/>
            <w:hideMark/>
          </w:tcPr>
          <w:p w14:paraId="58012787"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i/>
                <w:sz w:val="20"/>
                <w:szCs w:val="20"/>
                <w:lang w:val="ru-RU" w:eastAsia="ru-RU"/>
              </w:rPr>
              <w:t>юноши</w:t>
            </w:r>
          </w:p>
        </w:tc>
        <w:tc>
          <w:tcPr>
            <w:tcW w:w="725" w:type="dxa"/>
            <w:tcBorders>
              <w:top w:val="single" w:sz="4" w:space="0" w:color="auto"/>
              <w:left w:val="single" w:sz="4" w:space="0" w:color="auto"/>
              <w:bottom w:val="single" w:sz="4" w:space="0" w:color="auto"/>
              <w:right w:val="single" w:sz="4" w:space="0" w:color="auto"/>
            </w:tcBorders>
            <w:hideMark/>
          </w:tcPr>
          <w:p w14:paraId="3F56578F"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24</w:t>
            </w:r>
          </w:p>
        </w:tc>
        <w:tc>
          <w:tcPr>
            <w:tcW w:w="697" w:type="dxa"/>
            <w:tcBorders>
              <w:top w:val="single" w:sz="4" w:space="0" w:color="auto"/>
              <w:left w:val="single" w:sz="4" w:space="0" w:color="auto"/>
              <w:bottom w:val="single" w:sz="4" w:space="0" w:color="auto"/>
              <w:right w:val="single" w:sz="4" w:space="0" w:color="auto"/>
            </w:tcBorders>
            <w:hideMark/>
          </w:tcPr>
          <w:p w14:paraId="6E69E9E7"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22</w:t>
            </w:r>
          </w:p>
        </w:tc>
        <w:tc>
          <w:tcPr>
            <w:tcW w:w="725" w:type="dxa"/>
            <w:tcBorders>
              <w:top w:val="single" w:sz="4" w:space="0" w:color="auto"/>
              <w:left w:val="single" w:sz="4" w:space="0" w:color="auto"/>
              <w:bottom w:val="single" w:sz="4" w:space="0" w:color="auto"/>
              <w:right w:val="single" w:sz="4" w:space="0" w:color="auto"/>
            </w:tcBorders>
            <w:hideMark/>
          </w:tcPr>
          <w:p w14:paraId="703F44C4"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20</w:t>
            </w:r>
          </w:p>
        </w:tc>
        <w:tc>
          <w:tcPr>
            <w:tcW w:w="661" w:type="dxa"/>
            <w:tcBorders>
              <w:top w:val="single" w:sz="4" w:space="0" w:color="auto"/>
              <w:left w:val="single" w:sz="4" w:space="0" w:color="auto"/>
              <w:bottom w:val="single" w:sz="4" w:space="0" w:color="auto"/>
              <w:right w:val="single" w:sz="4" w:space="0" w:color="auto"/>
            </w:tcBorders>
            <w:hideMark/>
          </w:tcPr>
          <w:p w14:paraId="463E0B2A"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28</w:t>
            </w:r>
          </w:p>
        </w:tc>
        <w:tc>
          <w:tcPr>
            <w:tcW w:w="725" w:type="dxa"/>
            <w:tcBorders>
              <w:top w:val="single" w:sz="4" w:space="0" w:color="auto"/>
              <w:left w:val="single" w:sz="4" w:space="0" w:color="auto"/>
              <w:bottom w:val="single" w:sz="4" w:space="0" w:color="auto"/>
              <w:right w:val="single" w:sz="4" w:space="0" w:color="auto"/>
            </w:tcBorders>
            <w:hideMark/>
          </w:tcPr>
          <w:p w14:paraId="553F1CC1"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26</w:t>
            </w:r>
          </w:p>
        </w:tc>
        <w:tc>
          <w:tcPr>
            <w:tcW w:w="725" w:type="dxa"/>
            <w:tcBorders>
              <w:top w:val="single" w:sz="4" w:space="0" w:color="auto"/>
              <w:left w:val="single" w:sz="4" w:space="0" w:color="auto"/>
              <w:bottom w:val="single" w:sz="4" w:space="0" w:color="auto"/>
              <w:right w:val="single" w:sz="4" w:space="0" w:color="auto"/>
            </w:tcBorders>
            <w:hideMark/>
          </w:tcPr>
          <w:p w14:paraId="713EF16D"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24</w:t>
            </w:r>
          </w:p>
        </w:tc>
        <w:tc>
          <w:tcPr>
            <w:tcW w:w="725" w:type="dxa"/>
            <w:tcBorders>
              <w:top w:val="single" w:sz="4" w:space="0" w:color="auto"/>
              <w:left w:val="single" w:sz="4" w:space="0" w:color="auto"/>
              <w:bottom w:val="single" w:sz="4" w:space="0" w:color="auto"/>
              <w:right w:val="single" w:sz="4" w:space="0" w:color="auto"/>
            </w:tcBorders>
            <w:hideMark/>
          </w:tcPr>
          <w:p w14:paraId="16C0D038"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30</w:t>
            </w:r>
          </w:p>
        </w:tc>
        <w:tc>
          <w:tcPr>
            <w:tcW w:w="725" w:type="dxa"/>
            <w:tcBorders>
              <w:top w:val="single" w:sz="4" w:space="0" w:color="auto"/>
              <w:left w:val="single" w:sz="4" w:space="0" w:color="auto"/>
              <w:bottom w:val="single" w:sz="4" w:space="0" w:color="auto"/>
              <w:right w:val="single" w:sz="4" w:space="0" w:color="auto"/>
            </w:tcBorders>
            <w:hideMark/>
          </w:tcPr>
          <w:p w14:paraId="7E00C44A"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28</w:t>
            </w:r>
          </w:p>
        </w:tc>
        <w:tc>
          <w:tcPr>
            <w:tcW w:w="725" w:type="dxa"/>
            <w:tcBorders>
              <w:top w:val="single" w:sz="4" w:space="0" w:color="auto"/>
              <w:left w:val="single" w:sz="4" w:space="0" w:color="auto"/>
              <w:bottom w:val="single" w:sz="4" w:space="0" w:color="auto"/>
              <w:right w:val="single" w:sz="4" w:space="0" w:color="auto"/>
            </w:tcBorders>
            <w:hideMark/>
          </w:tcPr>
          <w:p w14:paraId="7E7743D0"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26</w:t>
            </w:r>
          </w:p>
        </w:tc>
        <w:tc>
          <w:tcPr>
            <w:tcW w:w="725" w:type="dxa"/>
            <w:tcBorders>
              <w:top w:val="single" w:sz="4" w:space="0" w:color="auto"/>
              <w:left w:val="single" w:sz="4" w:space="0" w:color="auto"/>
              <w:bottom w:val="single" w:sz="4" w:space="0" w:color="auto"/>
              <w:right w:val="single" w:sz="4" w:space="0" w:color="auto"/>
            </w:tcBorders>
            <w:hideMark/>
          </w:tcPr>
          <w:p w14:paraId="4071895C"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32</w:t>
            </w:r>
          </w:p>
        </w:tc>
        <w:tc>
          <w:tcPr>
            <w:tcW w:w="725" w:type="dxa"/>
            <w:tcBorders>
              <w:top w:val="single" w:sz="4" w:space="0" w:color="auto"/>
              <w:left w:val="single" w:sz="4" w:space="0" w:color="auto"/>
              <w:bottom w:val="single" w:sz="4" w:space="0" w:color="auto"/>
              <w:right w:val="single" w:sz="4" w:space="0" w:color="auto"/>
            </w:tcBorders>
            <w:hideMark/>
          </w:tcPr>
          <w:p w14:paraId="5EAF5F91"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30</w:t>
            </w:r>
          </w:p>
        </w:tc>
        <w:tc>
          <w:tcPr>
            <w:tcW w:w="725" w:type="dxa"/>
            <w:tcBorders>
              <w:top w:val="single" w:sz="4" w:space="0" w:color="auto"/>
              <w:left w:val="single" w:sz="4" w:space="0" w:color="auto"/>
              <w:bottom w:val="single" w:sz="4" w:space="0" w:color="auto"/>
              <w:right w:val="single" w:sz="4" w:space="0" w:color="auto"/>
            </w:tcBorders>
            <w:hideMark/>
          </w:tcPr>
          <w:p w14:paraId="08F23304"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28</w:t>
            </w:r>
          </w:p>
        </w:tc>
      </w:tr>
      <w:tr w:rsidR="00B01CF9" w:rsidRPr="00B01CF9" w14:paraId="01BD92D1" w14:textId="77777777" w:rsidTr="00B01CF9">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B34563" w14:textId="77777777" w:rsidR="00B01CF9" w:rsidRPr="00B01CF9" w:rsidRDefault="00B01CF9" w:rsidP="00B01CF9">
            <w:pPr>
              <w:spacing w:line="240" w:lineRule="auto"/>
              <w:rPr>
                <w:rFonts w:ascii="Times New Roman" w:eastAsia="Times New Roman" w:hAnsi="Times New Roman" w:cs="Times New Roman"/>
                <w:sz w:val="18"/>
                <w:szCs w:val="18"/>
                <w:lang w:val="ru-RU"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9CB97" w14:textId="77777777" w:rsidR="00B01CF9" w:rsidRPr="00B01CF9" w:rsidRDefault="00B01CF9" w:rsidP="00B01CF9">
            <w:pPr>
              <w:spacing w:line="240" w:lineRule="auto"/>
              <w:rPr>
                <w:rFonts w:ascii="Times New Roman" w:eastAsia="Times New Roman" w:hAnsi="Times New Roman" w:cs="Times New Roman"/>
                <w:sz w:val="18"/>
                <w:szCs w:val="18"/>
                <w:lang w:val="ru-RU"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45DE2" w14:textId="77777777" w:rsidR="00B01CF9" w:rsidRPr="00B01CF9" w:rsidRDefault="00B01CF9" w:rsidP="00B01CF9">
            <w:pPr>
              <w:spacing w:line="240" w:lineRule="auto"/>
              <w:rPr>
                <w:rFonts w:ascii="Times New Roman" w:eastAsia="Times New Roman" w:hAnsi="Times New Roman" w:cs="Times New Roman"/>
                <w:sz w:val="20"/>
                <w:szCs w:val="20"/>
                <w:lang w:val="ru-RU" w:eastAsia="ru-RU"/>
              </w:rPr>
            </w:pPr>
          </w:p>
        </w:tc>
        <w:tc>
          <w:tcPr>
            <w:tcW w:w="725" w:type="dxa"/>
            <w:tcBorders>
              <w:top w:val="single" w:sz="4" w:space="0" w:color="auto"/>
              <w:left w:val="single" w:sz="4" w:space="0" w:color="auto"/>
              <w:bottom w:val="single" w:sz="4" w:space="0" w:color="auto"/>
              <w:right w:val="single" w:sz="4" w:space="0" w:color="auto"/>
            </w:tcBorders>
            <w:hideMark/>
          </w:tcPr>
          <w:p w14:paraId="39129506"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26</w:t>
            </w:r>
          </w:p>
        </w:tc>
        <w:tc>
          <w:tcPr>
            <w:tcW w:w="697" w:type="dxa"/>
            <w:tcBorders>
              <w:top w:val="single" w:sz="4" w:space="0" w:color="auto"/>
              <w:left w:val="single" w:sz="4" w:space="0" w:color="auto"/>
              <w:bottom w:val="single" w:sz="4" w:space="0" w:color="auto"/>
              <w:right w:val="single" w:sz="4" w:space="0" w:color="auto"/>
            </w:tcBorders>
            <w:hideMark/>
          </w:tcPr>
          <w:p w14:paraId="18EBCC91"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24</w:t>
            </w:r>
          </w:p>
        </w:tc>
        <w:tc>
          <w:tcPr>
            <w:tcW w:w="725" w:type="dxa"/>
            <w:tcBorders>
              <w:top w:val="single" w:sz="4" w:space="0" w:color="auto"/>
              <w:left w:val="single" w:sz="4" w:space="0" w:color="auto"/>
              <w:bottom w:val="single" w:sz="4" w:space="0" w:color="auto"/>
              <w:right w:val="single" w:sz="4" w:space="0" w:color="auto"/>
            </w:tcBorders>
            <w:hideMark/>
          </w:tcPr>
          <w:p w14:paraId="291391CC"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22</w:t>
            </w:r>
          </w:p>
        </w:tc>
        <w:tc>
          <w:tcPr>
            <w:tcW w:w="661" w:type="dxa"/>
            <w:tcBorders>
              <w:top w:val="single" w:sz="4" w:space="0" w:color="auto"/>
              <w:left w:val="single" w:sz="4" w:space="0" w:color="auto"/>
              <w:bottom w:val="single" w:sz="4" w:space="0" w:color="auto"/>
              <w:right w:val="single" w:sz="4" w:space="0" w:color="auto"/>
            </w:tcBorders>
            <w:hideMark/>
          </w:tcPr>
          <w:p w14:paraId="6ECCFEA5"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30</w:t>
            </w:r>
          </w:p>
        </w:tc>
        <w:tc>
          <w:tcPr>
            <w:tcW w:w="725" w:type="dxa"/>
            <w:tcBorders>
              <w:top w:val="single" w:sz="4" w:space="0" w:color="auto"/>
              <w:left w:val="single" w:sz="4" w:space="0" w:color="auto"/>
              <w:bottom w:val="single" w:sz="4" w:space="0" w:color="auto"/>
              <w:right w:val="single" w:sz="4" w:space="0" w:color="auto"/>
            </w:tcBorders>
            <w:hideMark/>
          </w:tcPr>
          <w:p w14:paraId="49520158"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28</w:t>
            </w:r>
          </w:p>
        </w:tc>
        <w:tc>
          <w:tcPr>
            <w:tcW w:w="725" w:type="dxa"/>
            <w:tcBorders>
              <w:top w:val="single" w:sz="4" w:space="0" w:color="auto"/>
              <w:left w:val="single" w:sz="4" w:space="0" w:color="auto"/>
              <w:bottom w:val="single" w:sz="4" w:space="0" w:color="auto"/>
              <w:right w:val="single" w:sz="4" w:space="0" w:color="auto"/>
            </w:tcBorders>
            <w:hideMark/>
          </w:tcPr>
          <w:p w14:paraId="6A0A5B1E"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26</w:t>
            </w:r>
          </w:p>
        </w:tc>
        <w:tc>
          <w:tcPr>
            <w:tcW w:w="725" w:type="dxa"/>
            <w:tcBorders>
              <w:top w:val="single" w:sz="4" w:space="0" w:color="auto"/>
              <w:left w:val="single" w:sz="4" w:space="0" w:color="auto"/>
              <w:bottom w:val="single" w:sz="4" w:space="0" w:color="auto"/>
              <w:right w:val="single" w:sz="4" w:space="0" w:color="auto"/>
            </w:tcBorders>
            <w:hideMark/>
          </w:tcPr>
          <w:p w14:paraId="2A56790C"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32</w:t>
            </w:r>
          </w:p>
        </w:tc>
        <w:tc>
          <w:tcPr>
            <w:tcW w:w="725" w:type="dxa"/>
            <w:tcBorders>
              <w:top w:val="single" w:sz="4" w:space="0" w:color="auto"/>
              <w:left w:val="single" w:sz="4" w:space="0" w:color="auto"/>
              <w:bottom w:val="single" w:sz="4" w:space="0" w:color="auto"/>
              <w:right w:val="single" w:sz="4" w:space="0" w:color="auto"/>
            </w:tcBorders>
            <w:hideMark/>
          </w:tcPr>
          <w:p w14:paraId="526E9175"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30</w:t>
            </w:r>
          </w:p>
        </w:tc>
        <w:tc>
          <w:tcPr>
            <w:tcW w:w="725" w:type="dxa"/>
            <w:tcBorders>
              <w:top w:val="single" w:sz="4" w:space="0" w:color="auto"/>
              <w:left w:val="single" w:sz="4" w:space="0" w:color="auto"/>
              <w:bottom w:val="single" w:sz="4" w:space="0" w:color="auto"/>
              <w:right w:val="single" w:sz="4" w:space="0" w:color="auto"/>
            </w:tcBorders>
            <w:hideMark/>
          </w:tcPr>
          <w:p w14:paraId="76CF1602"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28</w:t>
            </w:r>
          </w:p>
        </w:tc>
        <w:tc>
          <w:tcPr>
            <w:tcW w:w="725" w:type="dxa"/>
            <w:tcBorders>
              <w:top w:val="single" w:sz="4" w:space="0" w:color="auto"/>
              <w:left w:val="single" w:sz="4" w:space="0" w:color="auto"/>
              <w:bottom w:val="single" w:sz="4" w:space="0" w:color="auto"/>
              <w:right w:val="single" w:sz="4" w:space="0" w:color="auto"/>
            </w:tcBorders>
            <w:hideMark/>
          </w:tcPr>
          <w:p w14:paraId="018C4922"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34</w:t>
            </w:r>
          </w:p>
        </w:tc>
        <w:tc>
          <w:tcPr>
            <w:tcW w:w="725" w:type="dxa"/>
            <w:tcBorders>
              <w:top w:val="single" w:sz="4" w:space="0" w:color="auto"/>
              <w:left w:val="single" w:sz="4" w:space="0" w:color="auto"/>
              <w:bottom w:val="single" w:sz="4" w:space="0" w:color="auto"/>
              <w:right w:val="single" w:sz="4" w:space="0" w:color="auto"/>
            </w:tcBorders>
            <w:hideMark/>
          </w:tcPr>
          <w:p w14:paraId="7DDE614F"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32</w:t>
            </w:r>
          </w:p>
        </w:tc>
        <w:tc>
          <w:tcPr>
            <w:tcW w:w="725" w:type="dxa"/>
            <w:tcBorders>
              <w:top w:val="single" w:sz="4" w:space="0" w:color="auto"/>
              <w:left w:val="single" w:sz="4" w:space="0" w:color="auto"/>
              <w:bottom w:val="single" w:sz="4" w:space="0" w:color="auto"/>
              <w:right w:val="single" w:sz="4" w:space="0" w:color="auto"/>
            </w:tcBorders>
            <w:hideMark/>
          </w:tcPr>
          <w:p w14:paraId="57480A3C"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28</w:t>
            </w:r>
          </w:p>
        </w:tc>
      </w:tr>
      <w:tr w:rsidR="00B01CF9" w:rsidRPr="00B01CF9" w14:paraId="22BBC5E4" w14:textId="77777777" w:rsidTr="00B01CF9">
        <w:trPr>
          <w:trHeight w:val="225"/>
        </w:trPr>
        <w:tc>
          <w:tcPr>
            <w:tcW w:w="435" w:type="dxa"/>
            <w:vMerge w:val="restart"/>
            <w:tcBorders>
              <w:top w:val="single" w:sz="4" w:space="0" w:color="auto"/>
              <w:left w:val="single" w:sz="4" w:space="0" w:color="auto"/>
              <w:bottom w:val="single" w:sz="4" w:space="0" w:color="auto"/>
              <w:right w:val="single" w:sz="4" w:space="0" w:color="auto"/>
            </w:tcBorders>
            <w:vAlign w:val="center"/>
            <w:hideMark/>
          </w:tcPr>
          <w:p w14:paraId="60B6086E" w14:textId="77777777" w:rsidR="00B01CF9" w:rsidRPr="00B01CF9" w:rsidRDefault="00B01CF9" w:rsidP="00B01CF9">
            <w:pPr>
              <w:spacing w:line="240" w:lineRule="auto"/>
              <w:jc w:val="center"/>
              <w:rPr>
                <w:rFonts w:ascii="Times New Roman" w:eastAsia="Times New Roman" w:hAnsi="Times New Roman" w:cs="Times New Roman"/>
                <w:sz w:val="18"/>
                <w:szCs w:val="18"/>
                <w:lang w:val="ru-RU" w:eastAsia="ru-RU"/>
              </w:rPr>
            </w:pPr>
            <w:r w:rsidRPr="00B01CF9">
              <w:rPr>
                <w:rFonts w:ascii="Times New Roman" w:eastAsia="Times New Roman" w:hAnsi="Times New Roman" w:cs="Times New Roman"/>
                <w:sz w:val="18"/>
                <w:szCs w:val="18"/>
                <w:lang w:val="ru-RU" w:eastAsia="ru-RU"/>
              </w:rPr>
              <w:t>17</w:t>
            </w:r>
          </w:p>
        </w:tc>
        <w:tc>
          <w:tcPr>
            <w:tcW w:w="2897" w:type="dxa"/>
            <w:vMerge w:val="restart"/>
            <w:tcBorders>
              <w:top w:val="single" w:sz="4" w:space="0" w:color="auto"/>
              <w:left w:val="single" w:sz="4" w:space="0" w:color="auto"/>
              <w:bottom w:val="single" w:sz="4" w:space="0" w:color="auto"/>
              <w:right w:val="single" w:sz="4" w:space="0" w:color="auto"/>
            </w:tcBorders>
            <w:vAlign w:val="center"/>
            <w:hideMark/>
          </w:tcPr>
          <w:p w14:paraId="426E601F" w14:textId="77777777" w:rsidR="00B01CF9" w:rsidRPr="00B01CF9" w:rsidRDefault="00B01CF9" w:rsidP="00B01CF9">
            <w:pPr>
              <w:spacing w:line="240" w:lineRule="auto"/>
              <w:jc w:val="center"/>
              <w:rPr>
                <w:rFonts w:ascii="Times New Roman" w:eastAsia="Times New Roman" w:hAnsi="Times New Roman" w:cs="Times New Roman"/>
                <w:sz w:val="18"/>
                <w:szCs w:val="18"/>
                <w:lang w:val="ru-RU" w:eastAsia="ru-RU"/>
              </w:rPr>
            </w:pPr>
            <w:r w:rsidRPr="00B01CF9">
              <w:rPr>
                <w:rFonts w:ascii="Times New Roman" w:eastAsia="Times New Roman" w:hAnsi="Times New Roman" w:cs="Times New Roman"/>
                <w:sz w:val="18"/>
                <w:szCs w:val="18"/>
                <w:lang w:val="ru-RU" w:eastAsia="ru-RU"/>
              </w:rPr>
              <w:t>Подтягивание на перекладине</w:t>
            </w:r>
          </w:p>
          <w:p w14:paraId="1F6A4EEB" w14:textId="77777777" w:rsidR="00B01CF9" w:rsidRPr="00B01CF9" w:rsidRDefault="00B01CF9" w:rsidP="00B01CF9">
            <w:pPr>
              <w:spacing w:line="240" w:lineRule="auto"/>
              <w:jc w:val="center"/>
              <w:rPr>
                <w:rFonts w:ascii="Times New Roman" w:eastAsia="Times New Roman" w:hAnsi="Times New Roman" w:cs="Times New Roman"/>
                <w:sz w:val="18"/>
                <w:szCs w:val="18"/>
                <w:lang w:val="ru-RU" w:eastAsia="ru-RU"/>
              </w:rPr>
            </w:pPr>
            <w:r w:rsidRPr="00B01CF9">
              <w:rPr>
                <w:rFonts w:ascii="Times New Roman" w:eastAsia="Times New Roman" w:hAnsi="Times New Roman" w:cs="Times New Roman"/>
                <w:sz w:val="18"/>
                <w:szCs w:val="18"/>
                <w:lang w:val="ru-RU" w:eastAsia="ru-RU"/>
              </w:rPr>
              <w:t>Подтягивание на низкой</w:t>
            </w:r>
          </w:p>
        </w:tc>
        <w:tc>
          <w:tcPr>
            <w:tcW w:w="933" w:type="dxa"/>
            <w:tcBorders>
              <w:top w:val="single" w:sz="4" w:space="0" w:color="auto"/>
              <w:left w:val="single" w:sz="4" w:space="0" w:color="auto"/>
              <w:bottom w:val="single" w:sz="4" w:space="0" w:color="auto"/>
              <w:right w:val="single" w:sz="4" w:space="0" w:color="auto"/>
            </w:tcBorders>
            <w:vAlign w:val="center"/>
            <w:hideMark/>
          </w:tcPr>
          <w:p w14:paraId="4C62560D"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i/>
                <w:sz w:val="20"/>
                <w:szCs w:val="20"/>
                <w:lang w:val="ru-RU" w:eastAsia="ru-RU"/>
              </w:rPr>
              <w:t>девушки</w:t>
            </w:r>
          </w:p>
        </w:tc>
        <w:tc>
          <w:tcPr>
            <w:tcW w:w="725" w:type="dxa"/>
            <w:tcBorders>
              <w:top w:val="single" w:sz="4" w:space="0" w:color="auto"/>
              <w:left w:val="single" w:sz="4" w:space="0" w:color="auto"/>
              <w:bottom w:val="single" w:sz="4" w:space="0" w:color="auto"/>
              <w:right w:val="single" w:sz="4" w:space="0" w:color="auto"/>
            </w:tcBorders>
            <w:hideMark/>
          </w:tcPr>
          <w:p w14:paraId="738C11E7"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10</w:t>
            </w:r>
          </w:p>
        </w:tc>
        <w:tc>
          <w:tcPr>
            <w:tcW w:w="697" w:type="dxa"/>
            <w:tcBorders>
              <w:top w:val="single" w:sz="4" w:space="0" w:color="auto"/>
              <w:left w:val="single" w:sz="4" w:space="0" w:color="auto"/>
              <w:bottom w:val="single" w:sz="4" w:space="0" w:color="auto"/>
              <w:right w:val="single" w:sz="4" w:space="0" w:color="auto"/>
            </w:tcBorders>
            <w:hideMark/>
          </w:tcPr>
          <w:p w14:paraId="5F97BB4F"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8</w:t>
            </w:r>
          </w:p>
        </w:tc>
        <w:tc>
          <w:tcPr>
            <w:tcW w:w="725" w:type="dxa"/>
            <w:tcBorders>
              <w:top w:val="single" w:sz="4" w:space="0" w:color="auto"/>
              <w:left w:val="single" w:sz="4" w:space="0" w:color="auto"/>
              <w:bottom w:val="single" w:sz="4" w:space="0" w:color="auto"/>
              <w:right w:val="single" w:sz="4" w:space="0" w:color="auto"/>
            </w:tcBorders>
            <w:hideMark/>
          </w:tcPr>
          <w:p w14:paraId="5AF9B138"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6</w:t>
            </w:r>
          </w:p>
        </w:tc>
        <w:tc>
          <w:tcPr>
            <w:tcW w:w="661" w:type="dxa"/>
            <w:tcBorders>
              <w:top w:val="single" w:sz="4" w:space="0" w:color="auto"/>
              <w:left w:val="single" w:sz="4" w:space="0" w:color="auto"/>
              <w:bottom w:val="single" w:sz="4" w:space="0" w:color="auto"/>
              <w:right w:val="single" w:sz="4" w:space="0" w:color="auto"/>
            </w:tcBorders>
            <w:hideMark/>
          </w:tcPr>
          <w:p w14:paraId="3810A449"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12</w:t>
            </w:r>
          </w:p>
        </w:tc>
        <w:tc>
          <w:tcPr>
            <w:tcW w:w="725" w:type="dxa"/>
            <w:tcBorders>
              <w:top w:val="single" w:sz="4" w:space="0" w:color="auto"/>
              <w:left w:val="single" w:sz="4" w:space="0" w:color="auto"/>
              <w:bottom w:val="single" w:sz="4" w:space="0" w:color="auto"/>
              <w:right w:val="single" w:sz="4" w:space="0" w:color="auto"/>
            </w:tcBorders>
            <w:hideMark/>
          </w:tcPr>
          <w:p w14:paraId="717B506B"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10</w:t>
            </w:r>
          </w:p>
        </w:tc>
        <w:tc>
          <w:tcPr>
            <w:tcW w:w="725" w:type="dxa"/>
            <w:tcBorders>
              <w:top w:val="single" w:sz="4" w:space="0" w:color="auto"/>
              <w:left w:val="single" w:sz="4" w:space="0" w:color="auto"/>
              <w:bottom w:val="single" w:sz="4" w:space="0" w:color="auto"/>
              <w:right w:val="single" w:sz="4" w:space="0" w:color="auto"/>
            </w:tcBorders>
            <w:hideMark/>
          </w:tcPr>
          <w:p w14:paraId="22C91927"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8</w:t>
            </w:r>
          </w:p>
        </w:tc>
        <w:tc>
          <w:tcPr>
            <w:tcW w:w="725" w:type="dxa"/>
            <w:tcBorders>
              <w:top w:val="single" w:sz="4" w:space="0" w:color="auto"/>
              <w:left w:val="single" w:sz="4" w:space="0" w:color="auto"/>
              <w:bottom w:val="single" w:sz="4" w:space="0" w:color="auto"/>
              <w:right w:val="single" w:sz="4" w:space="0" w:color="auto"/>
            </w:tcBorders>
            <w:hideMark/>
          </w:tcPr>
          <w:p w14:paraId="17D69F73"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14</w:t>
            </w:r>
          </w:p>
        </w:tc>
        <w:tc>
          <w:tcPr>
            <w:tcW w:w="725" w:type="dxa"/>
            <w:tcBorders>
              <w:top w:val="single" w:sz="4" w:space="0" w:color="auto"/>
              <w:left w:val="single" w:sz="4" w:space="0" w:color="auto"/>
              <w:bottom w:val="single" w:sz="4" w:space="0" w:color="auto"/>
              <w:right w:val="single" w:sz="4" w:space="0" w:color="auto"/>
            </w:tcBorders>
            <w:hideMark/>
          </w:tcPr>
          <w:p w14:paraId="1FAFADAF"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12</w:t>
            </w:r>
          </w:p>
        </w:tc>
        <w:tc>
          <w:tcPr>
            <w:tcW w:w="725" w:type="dxa"/>
            <w:tcBorders>
              <w:top w:val="single" w:sz="4" w:space="0" w:color="auto"/>
              <w:left w:val="single" w:sz="4" w:space="0" w:color="auto"/>
              <w:bottom w:val="single" w:sz="4" w:space="0" w:color="auto"/>
              <w:right w:val="single" w:sz="4" w:space="0" w:color="auto"/>
            </w:tcBorders>
            <w:hideMark/>
          </w:tcPr>
          <w:p w14:paraId="31A6E12D"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10</w:t>
            </w:r>
          </w:p>
        </w:tc>
        <w:tc>
          <w:tcPr>
            <w:tcW w:w="725" w:type="dxa"/>
            <w:tcBorders>
              <w:top w:val="single" w:sz="4" w:space="0" w:color="auto"/>
              <w:left w:val="single" w:sz="4" w:space="0" w:color="auto"/>
              <w:bottom w:val="single" w:sz="4" w:space="0" w:color="auto"/>
              <w:right w:val="single" w:sz="4" w:space="0" w:color="auto"/>
            </w:tcBorders>
            <w:hideMark/>
          </w:tcPr>
          <w:p w14:paraId="6A194394"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16</w:t>
            </w:r>
          </w:p>
        </w:tc>
        <w:tc>
          <w:tcPr>
            <w:tcW w:w="725" w:type="dxa"/>
            <w:tcBorders>
              <w:top w:val="single" w:sz="4" w:space="0" w:color="auto"/>
              <w:left w:val="single" w:sz="4" w:space="0" w:color="auto"/>
              <w:bottom w:val="single" w:sz="4" w:space="0" w:color="auto"/>
              <w:right w:val="single" w:sz="4" w:space="0" w:color="auto"/>
            </w:tcBorders>
            <w:hideMark/>
          </w:tcPr>
          <w:p w14:paraId="66426280"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14</w:t>
            </w:r>
          </w:p>
        </w:tc>
        <w:tc>
          <w:tcPr>
            <w:tcW w:w="725" w:type="dxa"/>
            <w:tcBorders>
              <w:top w:val="single" w:sz="4" w:space="0" w:color="auto"/>
              <w:left w:val="single" w:sz="4" w:space="0" w:color="auto"/>
              <w:bottom w:val="single" w:sz="4" w:space="0" w:color="auto"/>
              <w:right w:val="single" w:sz="4" w:space="0" w:color="auto"/>
            </w:tcBorders>
            <w:hideMark/>
          </w:tcPr>
          <w:p w14:paraId="1BC9AB42"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12</w:t>
            </w:r>
          </w:p>
        </w:tc>
      </w:tr>
      <w:tr w:rsidR="00B01CF9" w:rsidRPr="00B01CF9" w14:paraId="6985932B" w14:textId="77777777" w:rsidTr="00B01CF9">
        <w:trPr>
          <w:trHeight w:val="27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A3772D" w14:textId="77777777" w:rsidR="00B01CF9" w:rsidRPr="00B01CF9" w:rsidRDefault="00B01CF9" w:rsidP="00B01CF9">
            <w:pPr>
              <w:spacing w:line="240" w:lineRule="auto"/>
              <w:rPr>
                <w:rFonts w:ascii="Times New Roman" w:eastAsia="Times New Roman" w:hAnsi="Times New Roman" w:cs="Times New Roman"/>
                <w:sz w:val="18"/>
                <w:szCs w:val="18"/>
                <w:lang w:val="ru-RU"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FA76E" w14:textId="77777777" w:rsidR="00B01CF9" w:rsidRPr="00B01CF9" w:rsidRDefault="00B01CF9" w:rsidP="00B01CF9">
            <w:pPr>
              <w:spacing w:line="240" w:lineRule="auto"/>
              <w:rPr>
                <w:rFonts w:ascii="Times New Roman" w:eastAsia="Times New Roman" w:hAnsi="Times New Roman" w:cs="Times New Roman"/>
                <w:sz w:val="18"/>
                <w:szCs w:val="18"/>
                <w:lang w:val="ru-RU" w:eastAsia="ru-RU"/>
              </w:rPr>
            </w:pPr>
          </w:p>
        </w:tc>
        <w:tc>
          <w:tcPr>
            <w:tcW w:w="933" w:type="dxa"/>
            <w:tcBorders>
              <w:top w:val="single" w:sz="4" w:space="0" w:color="auto"/>
              <w:left w:val="single" w:sz="4" w:space="0" w:color="auto"/>
              <w:bottom w:val="single" w:sz="4" w:space="0" w:color="auto"/>
              <w:right w:val="single" w:sz="4" w:space="0" w:color="auto"/>
            </w:tcBorders>
            <w:vAlign w:val="center"/>
            <w:hideMark/>
          </w:tcPr>
          <w:p w14:paraId="2366F5A3" w14:textId="77777777" w:rsidR="00B01CF9" w:rsidRPr="00B01CF9" w:rsidRDefault="00B01CF9" w:rsidP="00B01CF9">
            <w:pPr>
              <w:spacing w:line="240" w:lineRule="auto"/>
              <w:jc w:val="center"/>
              <w:rPr>
                <w:rFonts w:ascii="Times New Roman" w:eastAsia="Times New Roman" w:hAnsi="Times New Roman" w:cs="Times New Roman"/>
                <w:i/>
                <w:sz w:val="20"/>
                <w:szCs w:val="20"/>
                <w:lang w:val="ru-RU" w:eastAsia="ru-RU"/>
              </w:rPr>
            </w:pPr>
            <w:r w:rsidRPr="00B01CF9">
              <w:rPr>
                <w:rFonts w:ascii="Times New Roman" w:eastAsia="Times New Roman" w:hAnsi="Times New Roman" w:cs="Times New Roman"/>
                <w:i/>
                <w:sz w:val="20"/>
                <w:szCs w:val="20"/>
                <w:lang w:val="ru-RU" w:eastAsia="ru-RU"/>
              </w:rPr>
              <w:t>юноши</w:t>
            </w:r>
          </w:p>
        </w:tc>
        <w:tc>
          <w:tcPr>
            <w:tcW w:w="725" w:type="dxa"/>
            <w:tcBorders>
              <w:top w:val="single" w:sz="4" w:space="0" w:color="auto"/>
              <w:left w:val="single" w:sz="4" w:space="0" w:color="auto"/>
              <w:bottom w:val="single" w:sz="4" w:space="0" w:color="auto"/>
              <w:right w:val="single" w:sz="4" w:space="0" w:color="auto"/>
            </w:tcBorders>
            <w:hideMark/>
          </w:tcPr>
          <w:p w14:paraId="3FEA3D6A"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10</w:t>
            </w:r>
          </w:p>
        </w:tc>
        <w:tc>
          <w:tcPr>
            <w:tcW w:w="697" w:type="dxa"/>
            <w:tcBorders>
              <w:top w:val="single" w:sz="4" w:space="0" w:color="auto"/>
              <w:left w:val="single" w:sz="4" w:space="0" w:color="auto"/>
              <w:bottom w:val="single" w:sz="4" w:space="0" w:color="auto"/>
              <w:right w:val="single" w:sz="4" w:space="0" w:color="auto"/>
            </w:tcBorders>
            <w:hideMark/>
          </w:tcPr>
          <w:p w14:paraId="1842E520"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8</w:t>
            </w:r>
          </w:p>
        </w:tc>
        <w:tc>
          <w:tcPr>
            <w:tcW w:w="725" w:type="dxa"/>
            <w:tcBorders>
              <w:top w:val="single" w:sz="4" w:space="0" w:color="auto"/>
              <w:left w:val="single" w:sz="4" w:space="0" w:color="auto"/>
              <w:bottom w:val="single" w:sz="4" w:space="0" w:color="auto"/>
              <w:right w:val="single" w:sz="4" w:space="0" w:color="auto"/>
            </w:tcBorders>
            <w:hideMark/>
          </w:tcPr>
          <w:p w14:paraId="595CB964"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6</w:t>
            </w:r>
          </w:p>
        </w:tc>
        <w:tc>
          <w:tcPr>
            <w:tcW w:w="661" w:type="dxa"/>
            <w:tcBorders>
              <w:top w:val="single" w:sz="4" w:space="0" w:color="auto"/>
              <w:left w:val="single" w:sz="4" w:space="0" w:color="auto"/>
              <w:bottom w:val="single" w:sz="4" w:space="0" w:color="auto"/>
              <w:right w:val="single" w:sz="4" w:space="0" w:color="auto"/>
            </w:tcBorders>
            <w:hideMark/>
          </w:tcPr>
          <w:p w14:paraId="55411714"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12</w:t>
            </w:r>
          </w:p>
        </w:tc>
        <w:tc>
          <w:tcPr>
            <w:tcW w:w="725" w:type="dxa"/>
            <w:tcBorders>
              <w:top w:val="single" w:sz="4" w:space="0" w:color="auto"/>
              <w:left w:val="single" w:sz="4" w:space="0" w:color="auto"/>
              <w:bottom w:val="single" w:sz="4" w:space="0" w:color="auto"/>
              <w:right w:val="single" w:sz="4" w:space="0" w:color="auto"/>
            </w:tcBorders>
            <w:hideMark/>
          </w:tcPr>
          <w:p w14:paraId="3D1F4DBB"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10</w:t>
            </w:r>
          </w:p>
        </w:tc>
        <w:tc>
          <w:tcPr>
            <w:tcW w:w="725" w:type="dxa"/>
            <w:tcBorders>
              <w:top w:val="single" w:sz="4" w:space="0" w:color="auto"/>
              <w:left w:val="single" w:sz="4" w:space="0" w:color="auto"/>
              <w:bottom w:val="single" w:sz="4" w:space="0" w:color="auto"/>
              <w:right w:val="single" w:sz="4" w:space="0" w:color="auto"/>
            </w:tcBorders>
            <w:hideMark/>
          </w:tcPr>
          <w:p w14:paraId="74F5D540"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8</w:t>
            </w:r>
          </w:p>
        </w:tc>
        <w:tc>
          <w:tcPr>
            <w:tcW w:w="725" w:type="dxa"/>
            <w:tcBorders>
              <w:top w:val="single" w:sz="4" w:space="0" w:color="auto"/>
              <w:left w:val="single" w:sz="4" w:space="0" w:color="auto"/>
              <w:bottom w:val="single" w:sz="4" w:space="0" w:color="auto"/>
              <w:right w:val="single" w:sz="4" w:space="0" w:color="auto"/>
            </w:tcBorders>
            <w:hideMark/>
          </w:tcPr>
          <w:p w14:paraId="1602DBAF"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14</w:t>
            </w:r>
          </w:p>
        </w:tc>
        <w:tc>
          <w:tcPr>
            <w:tcW w:w="725" w:type="dxa"/>
            <w:tcBorders>
              <w:top w:val="single" w:sz="4" w:space="0" w:color="auto"/>
              <w:left w:val="single" w:sz="4" w:space="0" w:color="auto"/>
              <w:bottom w:val="single" w:sz="4" w:space="0" w:color="auto"/>
              <w:right w:val="single" w:sz="4" w:space="0" w:color="auto"/>
            </w:tcBorders>
            <w:hideMark/>
          </w:tcPr>
          <w:p w14:paraId="06B27D8D"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12</w:t>
            </w:r>
          </w:p>
        </w:tc>
        <w:tc>
          <w:tcPr>
            <w:tcW w:w="725" w:type="dxa"/>
            <w:tcBorders>
              <w:top w:val="single" w:sz="4" w:space="0" w:color="auto"/>
              <w:left w:val="single" w:sz="4" w:space="0" w:color="auto"/>
              <w:bottom w:val="single" w:sz="4" w:space="0" w:color="auto"/>
              <w:right w:val="single" w:sz="4" w:space="0" w:color="auto"/>
            </w:tcBorders>
            <w:hideMark/>
          </w:tcPr>
          <w:p w14:paraId="08874DD0"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10</w:t>
            </w:r>
          </w:p>
        </w:tc>
        <w:tc>
          <w:tcPr>
            <w:tcW w:w="725" w:type="dxa"/>
            <w:tcBorders>
              <w:top w:val="single" w:sz="4" w:space="0" w:color="auto"/>
              <w:left w:val="single" w:sz="4" w:space="0" w:color="auto"/>
              <w:bottom w:val="single" w:sz="4" w:space="0" w:color="auto"/>
              <w:right w:val="single" w:sz="4" w:space="0" w:color="auto"/>
            </w:tcBorders>
            <w:hideMark/>
          </w:tcPr>
          <w:p w14:paraId="49C0D1E5"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16</w:t>
            </w:r>
          </w:p>
        </w:tc>
        <w:tc>
          <w:tcPr>
            <w:tcW w:w="725" w:type="dxa"/>
            <w:tcBorders>
              <w:top w:val="single" w:sz="4" w:space="0" w:color="auto"/>
              <w:left w:val="single" w:sz="4" w:space="0" w:color="auto"/>
              <w:bottom w:val="single" w:sz="4" w:space="0" w:color="auto"/>
              <w:right w:val="single" w:sz="4" w:space="0" w:color="auto"/>
            </w:tcBorders>
            <w:hideMark/>
          </w:tcPr>
          <w:p w14:paraId="054113EA"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14</w:t>
            </w:r>
          </w:p>
        </w:tc>
        <w:tc>
          <w:tcPr>
            <w:tcW w:w="725" w:type="dxa"/>
            <w:tcBorders>
              <w:top w:val="single" w:sz="4" w:space="0" w:color="auto"/>
              <w:left w:val="single" w:sz="4" w:space="0" w:color="auto"/>
              <w:bottom w:val="single" w:sz="4" w:space="0" w:color="auto"/>
              <w:right w:val="single" w:sz="4" w:space="0" w:color="auto"/>
            </w:tcBorders>
            <w:hideMark/>
          </w:tcPr>
          <w:p w14:paraId="2CA5A3B1"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15</w:t>
            </w:r>
          </w:p>
        </w:tc>
      </w:tr>
      <w:tr w:rsidR="00B01CF9" w:rsidRPr="00B01CF9" w14:paraId="38E56A7F" w14:textId="77777777" w:rsidTr="00B01CF9">
        <w:trPr>
          <w:trHeight w:val="357"/>
        </w:trPr>
        <w:tc>
          <w:tcPr>
            <w:tcW w:w="435" w:type="dxa"/>
            <w:tcBorders>
              <w:top w:val="single" w:sz="4" w:space="0" w:color="auto"/>
              <w:left w:val="single" w:sz="4" w:space="0" w:color="auto"/>
              <w:bottom w:val="single" w:sz="4" w:space="0" w:color="auto"/>
              <w:right w:val="single" w:sz="4" w:space="0" w:color="auto"/>
            </w:tcBorders>
            <w:vAlign w:val="center"/>
            <w:hideMark/>
          </w:tcPr>
          <w:p w14:paraId="446BB89B" w14:textId="77777777" w:rsidR="00B01CF9" w:rsidRPr="00B01CF9" w:rsidRDefault="00B01CF9" w:rsidP="00B01CF9">
            <w:pPr>
              <w:spacing w:line="240" w:lineRule="auto"/>
              <w:jc w:val="center"/>
              <w:rPr>
                <w:rFonts w:ascii="Times New Roman" w:eastAsia="Times New Roman" w:hAnsi="Times New Roman" w:cs="Times New Roman"/>
                <w:sz w:val="18"/>
                <w:szCs w:val="18"/>
                <w:lang w:val="ru-RU" w:eastAsia="ru-RU"/>
              </w:rPr>
            </w:pPr>
            <w:r w:rsidRPr="00B01CF9">
              <w:rPr>
                <w:rFonts w:ascii="Times New Roman" w:eastAsia="Times New Roman" w:hAnsi="Times New Roman" w:cs="Times New Roman"/>
                <w:sz w:val="18"/>
                <w:szCs w:val="18"/>
                <w:lang w:val="ru-RU" w:eastAsia="ru-RU"/>
              </w:rPr>
              <w:t>18</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395DFEE" w14:textId="77777777" w:rsidR="00B01CF9" w:rsidRPr="00B01CF9" w:rsidRDefault="00B01CF9" w:rsidP="00B01CF9">
            <w:pPr>
              <w:spacing w:line="240" w:lineRule="auto"/>
              <w:rPr>
                <w:rFonts w:ascii="Times New Roman" w:eastAsia="Times New Roman" w:hAnsi="Times New Roman" w:cs="Times New Roman"/>
                <w:sz w:val="18"/>
                <w:szCs w:val="18"/>
                <w:lang w:val="ru-RU" w:eastAsia="ru-RU"/>
              </w:rPr>
            </w:pPr>
            <w:r w:rsidRPr="00B01CF9">
              <w:rPr>
                <w:rFonts w:ascii="Times New Roman" w:eastAsia="Times New Roman" w:hAnsi="Times New Roman" w:cs="Times New Roman"/>
                <w:sz w:val="18"/>
                <w:szCs w:val="18"/>
                <w:lang w:val="ru-RU" w:eastAsia="ru-RU"/>
              </w:rPr>
              <w:t>Подъем ног к хвату (кол-во раз)</w:t>
            </w:r>
          </w:p>
        </w:tc>
        <w:tc>
          <w:tcPr>
            <w:tcW w:w="933" w:type="dxa"/>
            <w:tcBorders>
              <w:top w:val="single" w:sz="4" w:space="0" w:color="auto"/>
              <w:left w:val="single" w:sz="4" w:space="0" w:color="auto"/>
              <w:bottom w:val="single" w:sz="4" w:space="0" w:color="auto"/>
              <w:right w:val="single" w:sz="4" w:space="0" w:color="auto"/>
            </w:tcBorders>
            <w:vAlign w:val="center"/>
            <w:hideMark/>
          </w:tcPr>
          <w:p w14:paraId="57BCB48E"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i/>
                <w:sz w:val="20"/>
                <w:szCs w:val="20"/>
                <w:lang w:val="ru-RU" w:eastAsia="ru-RU"/>
              </w:rPr>
              <w:t>юноши</w:t>
            </w:r>
          </w:p>
        </w:tc>
        <w:tc>
          <w:tcPr>
            <w:tcW w:w="725" w:type="dxa"/>
            <w:tcBorders>
              <w:top w:val="single" w:sz="4" w:space="0" w:color="auto"/>
              <w:left w:val="single" w:sz="4" w:space="0" w:color="auto"/>
              <w:bottom w:val="single" w:sz="4" w:space="0" w:color="auto"/>
              <w:right w:val="single" w:sz="4" w:space="0" w:color="auto"/>
            </w:tcBorders>
            <w:hideMark/>
          </w:tcPr>
          <w:p w14:paraId="7D67989A"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10</w:t>
            </w:r>
          </w:p>
        </w:tc>
        <w:tc>
          <w:tcPr>
            <w:tcW w:w="697" w:type="dxa"/>
            <w:tcBorders>
              <w:top w:val="single" w:sz="4" w:space="0" w:color="auto"/>
              <w:left w:val="single" w:sz="4" w:space="0" w:color="auto"/>
              <w:bottom w:val="single" w:sz="4" w:space="0" w:color="auto"/>
              <w:right w:val="single" w:sz="4" w:space="0" w:color="auto"/>
            </w:tcBorders>
            <w:hideMark/>
          </w:tcPr>
          <w:p w14:paraId="0A56572A"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8</w:t>
            </w:r>
          </w:p>
        </w:tc>
        <w:tc>
          <w:tcPr>
            <w:tcW w:w="725" w:type="dxa"/>
            <w:tcBorders>
              <w:top w:val="single" w:sz="4" w:space="0" w:color="auto"/>
              <w:left w:val="single" w:sz="4" w:space="0" w:color="auto"/>
              <w:bottom w:val="single" w:sz="4" w:space="0" w:color="auto"/>
              <w:right w:val="single" w:sz="4" w:space="0" w:color="auto"/>
            </w:tcBorders>
            <w:hideMark/>
          </w:tcPr>
          <w:p w14:paraId="2D5AAC9E"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6</w:t>
            </w:r>
          </w:p>
        </w:tc>
        <w:tc>
          <w:tcPr>
            <w:tcW w:w="661" w:type="dxa"/>
            <w:tcBorders>
              <w:top w:val="single" w:sz="4" w:space="0" w:color="auto"/>
              <w:left w:val="single" w:sz="4" w:space="0" w:color="auto"/>
              <w:bottom w:val="single" w:sz="4" w:space="0" w:color="auto"/>
              <w:right w:val="single" w:sz="4" w:space="0" w:color="auto"/>
            </w:tcBorders>
            <w:hideMark/>
          </w:tcPr>
          <w:p w14:paraId="0A9CF262"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12</w:t>
            </w:r>
          </w:p>
        </w:tc>
        <w:tc>
          <w:tcPr>
            <w:tcW w:w="725" w:type="dxa"/>
            <w:tcBorders>
              <w:top w:val="single" w:sz="4" w:space="0" w:color="auto"/>
              <w:left w:val="single" w:sz="4" w:space="0" w:color="auto"/>
              <w:bottom w:val="single" w:sz="4" w:space="0" w:color="auto"/>
              <w:right w:val="single" w:sz="4" w:space="0" w:color="auto"/>
            </w:tcBorders>
            <w:hideMark/>
          </w:tcPr>
          <w:p w14:paraId="420B49EE"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10</w:t>
            </w:r>
          </w:p>
        </w:tc>
        <w:tc>
          <w:tcPr>
            <w:tcW w:w="725" w:type="dxa"/>
            <w:tcBorders>
              <w:top w:val="single" w:sz="4" w:space="0" w:color="auto"/>
              <w:left w:val="single" w:sz="4" w:space="0" w:color="auto"/>
              <w:bottom w:val="single" w:sz="4" w:space="0" w:color="auto"/>
              <w:right w:val="single" w:sz="4" w:space="0" w:color="auto"/>
            </w:tcBorders>
            <w:hideMark/>
          </w:tcPr>
          <w:p w14:paraId="46200F5E"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8</w:t>
            </w:r>
          </w:p>
        </w:tc>
        <w:tc>
          <w:tcPr>
            <w:tcW w:w="725" w:type="dxa"/>
            <w:tcBorders>
              <w:top w:val="single" w:sz="4" w:space="0" w:color="auto"/>
              <w:left w:val="single" w:sz="4" w:space="0" w:color="auto"/>
              <w:bottom w:val="single" w:sz="4" w:space="0" w:color="auto"/>
              <w:right w:val="single" w:sz="4" w:space="0" w:color="auto"/>
            </w:tcBorders>
            <w:hideMark/>
          </w:tcPr>
          <w:p w14:paraId="56FA762B"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14</w:t>
            </w:r>
          </w:p>
        </w:tc>
        <w:tc>
          <w:tcPr>
            <w:tcW w:w="725" w:type="dxa"/>
            <w:tcBorders>
              <w:top w:val="single" w:sz="4" w:space="0" w:color="auto"/>
              <w:left w:val="single" w:sz="4" w:space="0" w:color="auto"/>
              <w:bottom w:val="single" w:sz="4" w:space="0" w:color="auto"/>
              <w:right w:val="single" w:sz="4" w:space="0" w:color="auto"/>
            </w:tcBorders>
            <w:hideMark/>
          </w:tcPr>
          <w:p w14:paraId="61943479"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12</w:t>
            </w:r>
          </w:p>
        </w:tc>
        <w:tc>
          <w:tcPr>
            <w:tcW w:w="725" w:type="dxa"/>
            <w:tcBorders>
              <w:top w:val="single" w:sz="4" w:space="0" w:color="auto"/>
              <w:left w:val="single" w:sz="4" w:space="0" w:color="auto"/>
              <w:bottom w:val="single" w:sz="4" w:space="0" w:color="auto"/>
              <w:right w:val="single" w:sz="4" w:space="0" w:color="auto"/>
            </w:tcBorders>
            <w:hideMark/>
          </w:tcPr>
          <w:p w14:paraId="0DADF288"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10</w:t>
            </w:r>
          </w:p>
        </w:tc>
        <w:tc>
          <w:tcPr>
            <w:tcW w:w="725" w:type="dxa"/>
            <w:tcBorders>
              <w:top w:val="single" w:sz="4" w:space="0" w:color="auto"/>
              <w:left w:val="single" w:sz="4" w:space="0" w:color="auto"/>
              <w:bottom w:val="single" w:sz="4" w:space="0" w:color="auto"/>
              <w:right w:val="single" w:sz="4" w:space="0" w:color="auto"/>
            </w:tcBorders>
            <w:hideMark/>
          </w:tcPr>
          <w:p w14:paraId="653E0673"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16</w:t>
            </w:r>
          </w:p>
        </w:tc>
        <w:tc>
          <w:tcPr>
            <w:tcW w:w="725" w:type="dxa"/>
            <w:tcBorders>
              <w:top w:val="single" w:sz="4" w:space="0" w:color="auto"/>
              <w:left w:val="single" w:sz="4" w:space="0" w:color="auto"/>
              <w:bottom w:val="single" w:sz="4" w:space="0" w:color="auto"/>
              <w:right w:val="single" w:sz="4" w:space="0" w:color="auto"/>
            </w:tcBorders>
            <w:hideMark/>
          </w:tcPr>
          <w:p w14:paraId="178A48B7"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14</w:t>
            </w:r>
          </w:p>
        </w:tc>
        <w:tc>
          <w:tcPr>
            <w:tcW w:w="725" w:type="dxa"/>
            <w:tcBorders>
              <w:top w:val="single" w:sz="4" w:space="0" w:color="auto"/>
              <w:left w:val="single" w:sz="4" w:space="0" w:color="auto"/>
              <w:bottom w:val="single" w:sz="4" w:space="0" w:color="auto"/>
              <w:right w:val="single" w:sz="4" w:space="0" w:color="auto"/>
            </w:tcBorders>
            <w:hideMark/>
          </w:tcPr>
          <w:p w14:paraId="2F144D47"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12</w:t>
            </w:r>
          </w:p>
        </w:tc>
      </w:tr>
      <w:tr w:rsidR="00B01CF9" w:rsidRPr="00B01CF9" w14:paraId="792367B1" w14:textId="77777777" w:rsidTr="00B01CF9">
        <w:trPr>
          <w:trHeight w:val="227"/>
        </w:trPr>
        <w:tc>
          <w:tcPr>
            <w:tcW w:w="435" w:type="dxa"/>
            <w:tcBorders>
              <w:top w:val="single" w:sz="4" w:space="0" w:color="auto"/>
              <w:left w:val="single" w:sz="4" w:space="0" w:color="auto"/>
              <w:bottom w:val="single" w:sz="4" w:space="0" w:color="auto"/>
              <w:right w:val="single" w:sz="4" w:space="0" w:color="auto"/>
            </w:tcBorders>
            <w:vAlign w:val="center"/>
            <w:hideMark/>
          </w:tcPr>
          <w:p w14:paraId="54334B79" w14:textId="77777777" w:rsidR="00B01CF9" w:rsidRPr="00B01CF9" w:rsidRDefault="00B01CF9" w:rsidP="00B01CF9">
            <w:pPr>
              <w:spacing w:line="240" w:lineRule="auto"/>
              <w:jc w:val="center"/>
              <w:rPr>
                <w:rFonts w:ascii="Times New Roman" w:eastAsia="Times New Roman" w:hAnsi="Times New Roman" w:cs="Times New Roman"/>
                <w:sz w:val="18"/>
                <w:szCs w:val="18"/>
                <w:lang w:val="ru-RU" w:eastAsia="ru-RU"/>
              </w:rPr>
            </w:pPr>
            <w:r w:rsidRPr="00B01CF9">
              <w:rPr>
                <w:rFonts w:ascii="Times New Roman" w:eastAsia="Times New Roman" w:hAnsi="Times New Roman" w:cs="Times New Roman"/>
                <w:sz w:val="18"/>
                <w:szCs w:val="18"/>
                <w:lang w:val="ru-RU" w:eastAsia="ru-RU"/>
              </w:rPr>
              <w:t>19</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EE349C8" w14:textId="77777777" w:rsidR="00B01CF9" w:rsidRPr="00B01CF9" w:rsidRDefault="00B01CF9" w:rsidP="00B01CF9">
            <w:pPr>
              <w:spacing w:line="240" w:lineRule="auto"/>
              <w:jc w:val="center"/>
              <w:rPr>
                <w:rFonts w:ascii="Times New Roman" w:eastAsia="Times New Roman" w:hAnsi="Times New Roman" w:cs="Times New Roman"/>
                <w:sz w:val="18"/>
                <w:szCs w:val="18"/>
                <w:lang w:val="ru-RU" w:eastAsia="ru-RU"/>
              </w:rPr>
            </w:pPr>
            <w:r w:rsidRPr="00B01CF9">
              <w:rPr>
                <w:rFonts w:ascii="Times New Roman" w:eastAsia="Times New Roman" w:hAnsi="Times New Roman" w:cs="Times New Roman"/>
                <w:sz w:val="18"/>
                <w:szCs w:val="18"/>
                <w:lang w:val="ru-RU" w:eastAsia="ru-RU"/>
              </w:rPr>
              <w:t>Подъем ног до угла(кол-во раз)</w:t>
            </w:r>
          </w:p>
        </w:tc>
        <w:tc>
          <w:tcPr>
            <w:tcW w:w="933" w:type="dxa"/>
            <w:tcBorders>
              <w:top w:val="single" w:sz="4" w:space="0" w:color="auto"/>
              <w:left w:val="single" w:sz="4" w:space="0" w:color="auto"/>
              <w:bottom w:val="single" w:sz="4" w:space="0" w:color="auto"/>
              <w:right w:val="single" w:sz="4" w:space="0" w:color="auto"/>
            </w:tcBorders>
            <w:vAlign w:val="center"/>
            <w:hideMark/>
          </w:tcPr>
          <w:p w14:paraId="00925BEC"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i/>
                <w:sz w:val="20"/>
                <w:szCs w:val="20"/>
                <w:lang w:val="ru-RU" w:eastAsia="ru-RU"/>
              </w:rPr>
              <w:t>девушки</w:t>
            </w:r>
          </w:p>
        </w:tc>
        <w:tc>
          <w:tcPr>
            <w:tcW w:w="725" w:type="dxa"/>
            <w:tcBorders>
              <w:top w:val="single" w:sz="4" w:space="0" w:color="auto"/>
              <w:left w:val="single" w:sz="4" w:space="0" w:color="auto"/>
              <w:bottom w:val="single" w:sz="4" w:space="0" w:color="auto"/>
              <w:right w:val="single" w:sz="4" w:space="0" w:color="auto"/>
            </w:tcBorders>
            <w:hideMark/>
          </w:tcPr>
          <w:p w14:paraId="09DD0D2F"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10</w:t>
            </w:r>
          </w:p>
        </w:tc>
        <w:tc>
          <w:tcPr>
            <w:tcW w:w="697" w:type="dxa"/>
            <w:tcBorders>
              <w:top w:val="single" w:sz="4" w:space="0" w:color="auto"/>
              <w:left w:val="single" w:sz="4" w:space="0" w:color="auto"/>
              <w:bottom w:val="single" w:sz="4" w:space="0" w:color="auto"/>
              <w:right w:val="single" w:sz="4" w:space="0" w:color="auto"/>
            </w:tcBorders>
            <w:hideMark/>
          </w:tcPr>
          <w:p w14:paraId="004F6A25"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8</w:t>
            </w:r>
          </w:p>
        </w:tc>
        <w:tc>
          <w:tcPr>
            <w:tcW w:w="725" w:type="dxa"/>
            <w:tcBorders>
              <w:top w:val="single" w:sz="4" w:space="0" w:color="auto"/>
              <w:left w:val="single" w:sz="4" w:space="0" w:color="auto"/>
              <w:bottom w:val="single" w:sz="4" w:space="0" w:color="auto"/>
              <w:right w:val="single" w:sz="4" w:space="0" w:color="auto"/>
            </w:tcBorders>
            <w:hideMark/>
          </w:tcPr>
          <w:p w14:paraId="01A7B08D"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6</w:t>
            </w:r>
          </w:p>
        </w:tc>
        <w:tc>
          <w:tcPr>
            <w:tcW w:w="661" w:type="dxa"/>
            <w:tcBorders>
              <w:top w:val="single" w:sz="4" w:space="0" w:color="auto"/>
              <w:left w:val="single" w:sz="4" w:space="0" w:color="auto"/>
              <w:bottom w:val="single" w:sz="4" w:space="0" w:color="auto"/>
              <w:right w:val="single" w:sz="4" w:space="0" w:color="auto"/>
            </w:tcBorders>
            <w:hideMark/>
          </w:tcPr>
          <w:p w14:paraId="192CB54E"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12</w:t>
            </w:r>
          </w:p>
        </w:tc>
        <w:tc>
          <w:tcPr>
            <w:tcW w:w="725" w:type="dxa"/>
            <w:tcBorders>
              <w:top w:val="single" w:sz="4" w:space="0" w:color="auto"/>
              <w:left w:val="single" w:sz="4" w:space="0" w:color="auto"/>
              <w:bottom w:val="single" w:sz="4" w:space="0" w:color="auto"/>
              <w:right w:val="single" w:sz="4" w:space="0" w:color="auto"/>
            </w:tcBorders>
            <w:hideMark/>
          </w:tcPr>
          <w:p w14:paraId="633431A6"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10</w:t>
            </w:r>
          </w:p>
        </w:tc>
        <w:tc>
          <w:tcPr>
            <w:tcW w:w="725" w:type="dxa"/>
            <w:tcBorders>
              <w:top w:val="single" w:sz="4" w:space="0" w:color="auto"/>
              <w:left w:val="single" w:sz="4" w:space="0" w:color="auto"/>
              <w:bottom w:val="single" w:sz="4" w:space="0" w:color="auto"/>
              <w:right w:val="single" w:sz="4" w:space="0" w:color="auto"/>
            </w:tcBorders>
            <w:hideMark/>
          </w:tcPr>
          <w:p w14:paraId="64618C93"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8</w:t>
            </w:r>
          </w:p>
        </w:tc>
        <w:tc>
          <w:tcPr>
            <w:tcW w:w="725" w:type="dxa"/>
            <w:tcBorders>
              <w:top w:val="single" w:sz="4" w:space="0" w:color="auto"/>
              <w:left w:val="single" w:sz="4" w:space="0" w:color="auto"/>
              <w:bottom w:val="single" w:sz="4" w:space="0" w:color="auto"/>
              <w:right w:val="single" w:sz="4" w:space="0" w:color="auto"/>
            </w:tcBorders>
            <w:hideMark/>
          </w:tcPr>
          <w:p w14:paraId="0D5ACEB4"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14</w:t>
            </w:r>
          </w:p>
        </w:tc>
        <w:tc>
          <w:tcPr>
            <w:tcW w:w="725" w:type="dxa"/>
            <w:tcBorders>
              <w:top w:val="single" w:sz="4" w:space="0" w:color="auto"/>
              <w:left w:val="single" w:sz="4" w:space="0" w:color="auto"/>
              <w:bottom w:val="single" w:sz="4" w:space="0" w:color="auto"/>
              <w:right w:val="single" w:sz="4" w:space="0" w:color="auto"/>
            </w:tcBorders>
            <w:hideMark/>
          </w:tcPr>
          <w:p w14:paraId="6FB8870F"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12</w:t>
            </w:r>
          </w:p>
        </w:tc>
        <w:tc>
          <w:tcPr>
            <w:tcW w:w="725" w:type="dxa"/>
            <w:tcBorders>
              <w:top w:val="single" w:sz="4" w:space="0" w:color="auto"/>
              <w:left w:val="single" w:sz="4" w:space="0" w:color="auto"/>
              <w:bottom w:val="single" w:sz="4" w:space="0" w:color="auto"/>
              <w:right w:val="single" w:sz="4" w:space="0" w:color="auto"/>
            </w:tcBorders>
            <w:hideMark/>
          </w:tcPr>
          <w:p w14:paraId="15224915"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10</w:t>
            </w:r>
          </w:p>
        </w:tc>
        <w:tc>
          <w:tcPr>
            <w:tcW w:w="725" w:type="dxa"/>
            <w:tcBorders>
              <w:top w:val="single" w:sz="4" w:space="0" w:color="auto"/>
              <w:left w:val="single" w:sz="4" w:space="0" w:color="auto"/>
              <w:bottom w:val="single" w:sz="4" w:space="0" w:color="auto"/>
              <w:right w:val="single" w:sz="4" w:space="0" w:color="auto"/>
            </w:tcBorders>
            <w:hideMark/>
          </w:tcPr>
          <w:p w14:paraId="5F5A5D34"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16</w:t>
            </w:r>
          </w:p>
        </w:tc>
        <w:tc>
          <w:tcPr>
            <w:tcW w:w="725" w:type="dxa"/>
            <w:tcBorders>
              <w:top w:val="single" w:sz="4" w:space="0" w:color="auto"/>
              <w:left w:val="single" w:sz="4" w:space="0" w:color="auto"/>
              <w:bottom w:val="single" w:sz="4" w:space="0" w:color="auto"/>
              <w:right w:val="single" w:sz="4" w:space="0" w:color="auto"/>
            </w:tcBorders>
            <w:hideMark/>
          </w:tcPr>
          <w:p w14:paraId="28B68509"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14</w:t>
            </w:r>
          </w:p>
        </w:tc>
        <w:tc>
          <w:tcPr>
            <w:tcW w:w="725" w:type="dxa"/>
            <w:tcBorders>
              <w:top w:val="single" w:sz="4" w:space="0" w:color="auto"/>
              <w:left w:val="single" w:sz="4" w:space="0" w:color="auto"/>
              <w:bottom w:val="single" w:sz="4" w:space="0" w:color="auto"/>
              <w:right w:val="single" w:sz="4" w:space="0" w:color="auto"/>
            </w:tcBorders>
            <w:hideMark/>
          </w:tcPr>
          <w:p w14:paraId="7D1A6862"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12</w:t>
            </w:r>
          </w:p>
        </w:tc>
      </w:tr>
      <w:tr w:rsidR="00B01CF9" w:rsidRPr="00B01CF9" w14:paraId="58D46BA3" w14:textId="77777777" w:rsidTr="00B01CF9">
        <w:trPr>
          <w:trHeight w:val="289"/>
        </w:trPr>
        <w:tc>
          <w:tcPr>
            <w:tcW w:w="435" w:type="dxa"/>
            <w:tcBorders>
              <w:top w:val="single" w:sz="4" w:space="0" w:color="auto"/>
              <w:left w:val="single" w:sz="4" w:space="0" w:color="auto"/>
              <w:bottom w:val="single" w:sz="4" w:space="0" w:color="auto"/>
              <w:right w:val="single" w:sz="4" w:space="0" w:color="auto"/>
            </w:tcBorders>
            <w:vAlign w:val="center"/>
            <w:hideMark/>
          </w:tcPr>
          <w:p w14:paraId="5E4DE750" w14:textId="77777777" w:rsidR="00B01CF9" w:rsidRPr="00B01CF9" w:rsidRDefault="00B01CF9" w:rsidP="00B01CF9">
            <w:pPr>
              <w:spacing w:line="240" w:lineRule="auto"/>
              <w:jc w:val="center"/>
              <w:rPr>
                <w:rFonts w:ascii="Times New Roman" w:eastAsia="Times New Roman" w:hAnsi="Times New Roman" w:cs="Times New Roman"/>
                <w:sz w:val="18"/>
                <w:szCs w:val="18"/>
                <w:lang w:val="ru-RU" w:eastAsia="ru-RU"/>
              </w:rPr>
            </w:pPr>
            <w:r w:rsidRPr="00B01CF9">
              <w:rPr>
                <w:rFonts w:ascii="Times New Roman" w:eastAsia="Times New Roman" w:hAnsi="Times New Roman" w:cs="Times New Roman"/>
                <w:sz w:val="18"/>
                <w:szCs w:val="18"/>
                <w:lang w:val="ru-RU" w:eastAsia="ru-RU"/>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DAFC532" w14:textId="77777777" w:rsidR="00B01CF9" w:rsidRPr="00B01CF9" w:rsidRDefault="00B01CF9" w:rsidP="00B01CF9">
            <w:pPr>
              <w:spacing w:line="240" w:lineRule="auto"/>
              <w:rPr>
                <w:rFonts w:ascii="Times New Roman" w:eastAsia="Times New Roman" w:hAnsi="Times New Roman" w:cs="Times New Roman"/>
                <w:sz w:val="18"/>
                <w:szCs w:val="18"/>
                <w:lang w:val="ru-RU" w:eastAsia="ru-RU"/>
              </w:rPr>
            </w:pPr>
            <w:r w:rsidRPr="00B01CF9">
              <w:rPr>
                <w:rFonts w:ascii="Times New Roman" w:eastAsia="Times New Roman" w:hAnsi="Times New Roman" w:cs="Times New Roman"/>
                <w:sz w:val="18"/>
                <w:szCs w:val="18"/>
                <w:lang w:val="ru-RU" w:eastAsia="ru-RU"/>
              </w:rPr>
              <w:t>Выход силой на перекладине</w:t>
            </w:r>
          </w:p>
        </w:tc>
        <w:tc>
          <w:tcPr>
            <w:tcW w:w="933" w:type="dxa"/>
            <w:tcBorders>
              <w:top w:val="single" w:sz="4" w:space="0" w:color="auto"/>
              <w:left w:val="single" w:sz="4" w:space="0" w:color="auto"/>
              <w:bottom w:val="single" w:sz="4" w:space="0" w:color="auto"/>
              <w:right w:val="single" w:sz="4" w:space="0" w:color="auto"/>
            </w:tcBorders>
            <w:vAlign w:val="center"/>
            <w:hideMark/>
          </w:tcPr>
          <w:p w14:paraId="0B2D06E7"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i/>
                <w:sz w:val="20"/>
                <w:szCs w:val="20"/>
                <w:lang w:val="ru-RU" w:eastAsia="ru-RU"/>
              </w:rPr>
              <w:t>юноши</w:t>
            </w:r>
          </w:p>
        </w:tc>
        <w:tc>
          <w:tcPr>
            <w:tcW w:w="725" w:type="dxa"/>
            <w:tcBorders>
              <w:top w:val="single" w:sz="4" w:space="0" w:color="auto"/>
              <w:left w:val="single" w:sz="4" w:space="0" w:color="auto"/>
              <w:bottom w:val="single" w:sz="4" w:space="0" w:color="auto"/>
              <w:right w:val="single" w:sz="4" w:space="0" w:color="auto"/>
            </w:tcBorders>
            <w:hideMark/>
          </w:tcPr>
          <w:p w14:paraId="596E8995"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w:t>
            </w:r>
          </w:p>
        </w:tc>
        <w:tc>
          <w:tcPr>
            <w:tcW w:w="697" w:type="dxa"/>
            <w:tcBorders>
              <w:top w:val="single" w:sz="4" w:space="0" w:color="auto"/>
              <w:left w:val="single" w:sz="4" w:space="0" w:color="auto"/>
              <w:bottom w:val="single" w:sz="4" w:space="0" w:color="auto"/>
              <w:right w:val="single" w:sz="4" w:space="0" w:color="auto"/>
            </w:tcBorders>
            <w:hideMark/>
          </w:tcPr>
          <w:p w14:paraId="00A105C7"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2</w:t>
            </w:r>
          </w:p>
        </w:tc>
        <w:tc>
          <w:tcPr>
            <w:tcW w:w="725" w:type="dxa"/>
            <w:tcBorders>
              <w:top w:val="single" w:sz="4" w:space="0" w:color="auto"/>
              <w:left w:val="single" w:sz="4" w:space="0" w:color="auto"/>
              <w:bottom w:val="single" w:sz="4" w:space="0" w:color="auto"/>
              <w:right w:val="single" w:sz="4" w:space="0" w:color="auto"/>
            </w:tcBorders>
            <w:hideMark/>
          </w:tcPr>
          <w:p w14:paraId="3C67654E"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1</w:t>
            </w:r>
          </w:p>
        </w:tc>
        <w:tc>
          <w:tcPr>
            <w:tcW w:w="661" w:type="dxa"/>
            <w:tcBorders>
              <w:top w:val="single" w:sz="4" w:space="0" w:color="auto"/>
              <w:left w:val="single" w:sz="4" w:space="0" w:color="auto"/>
              <w:bottom w:val="single" w:sz="4" w:space="0" w:color="auto"/>
              <w:right w:val="single" w:sz="4" w:space="0" w:color="auto"/>
            </w:tcBorders>
            <w:hideMark/>
          </w:tcPr>
          <w:p w14:paraId="65A63C26" w14:textId="77777777" w:rsidR="00B01CF9" w:rsidRPr="00B01CF9" w:rsidRDefault="00B01CF9" w:rsidP="00B01CF9">
            <w:pPr>
              <w:spacing w:line="240" w:lineRule="auto"/>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 xml:space="preserve">   4</w:t>
            </w:r>
          </w:p>
        </w:tc>
        <w:tc>
          <w:tcPr>
            <w:tcW w:w="725" w:type="dxa"/>
            <w:tcBorders>
              <w:top w:val="single" w:sz="4" w:space="0" w:color="auto"/>
              <w:left w:val="single" w:sz="4" w:space="0" w:color="auto"/>
              <w:bottom w:val="single" w:sz="4" w:space="0" w:color="auto"/>
              <w:right w:val="single" w:sz="4" w:space="0" w:color="auto"/>
            </w:tcBorders>
            <w:hideMark/>
          </w:tcPr>
          <w:p w14:paraId="355E68CE"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w:t>
            </w:r>
          </w:p>
        </w:tc>
        <w:tc>
          <w:tcPr>
            <w:tcW w:w="725" w:type="dxa"/>
            <w:tcBorders>
              <w:top w:val="single" w:sz="4" w:space="0" w:color="auto"/>
              <w:left w:val="single" w:sz="4" w:space="0" w:color="auto"/>
              <w:bottom w:val="single" w:sz="4" w:space="0" w:color="auto"/>
              <w:right w:val="single" w:sz="4" w:space="0" w:color="auto"/>
            </w:tcBorders>
            <w:hideMark/>
          </w:tcPr>
          <w:p w14:paraId="01E76900"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2</w:t>
            </w:r>
          </w:p>
        </w:tc>
        <w:tc>
          <w:tcPr>
            <w:tcW w:w="725" w:type="dxa"/>
            <w:tcBorders>
              <w:top w:val="single" w:sz="4" w:space="0" w:color="auto"/>
              <w:left w:val="single" w:sz="4" w:space="0" w:color="auto"/>
              <w:bottom w:val="single" w:sz="4" w:space="0" w:color="auto"/>
              <w:right w:val="single" w:sz="4" w:space="0" w:color="auto"/>
            </w:tcBorders>
            <w:hideMark/>
          </w:tcPr>
          <w:p w14:paraId="25B3E763"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5</w:t>
            </w:r>
          </w:p>
        </w:tc>
        <w:tc>
          <w:tcPr>
            <w:tcW w:w="725" w:type="dxa"/>
            <w:tcBorders>
              <w:top w:val="single" w:sz="4" w:space="0" w:color="auto"/>
              <w:left w:val="single" w:sz="4" w:space="0" w:color="auto"/>
              <w:bottom w:val="single" w:sz="4" w:space="0" w:color="auto"/>
              <w:right w:val="single" w:sz="4" w:space="0" w:color="auto"/>
            </w:tcBorders>
            <w:hideMark/>
          </w:tcPr>
          <w:p w14:paraId="01C09843"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4</w:t>
            </w:r>
          </w:p>
        </w:tc>
        <w:tc>
          <w:tcPr>
            <w:tcW w:w="725" w:type="dxa"/>
            <w:tcBorders>
              <w:top w:val="single" w:sz="4" w:space="0" w:color="auto"/>
              <w:left w:val="single" w:sz="4" w:space="0" w:color="auto"/>
              <w:bottom w:val="single" w:sz="4" w:space="0" w:color="auto"/>
              <w:right w:val="single" w:sz="4" w:space="0" w:color="auto"/>
            </w:tcBorders>
          </w:tcPr>
          <w:p w14:paraId="549DFDE8"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w:t>
            </w:r>
          </w:p>
          <w:p w14:paraId="4C2296A2"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p>
        </w:tc>
        <w:tc>
          <w:tcPr>
            <w:tcW w:w="725" w:type="dxa"/>
            <w:tcBorders>
              <w:top w:val="single" w:sz="4" w:space="0" w:color="auto"/>
              <w:left w:val="single" w:sz="4" w:space="0" w:color="auto"/>
              <w:bottom w:val="single" w:sz="4" w:space="0" w:color="auto"/>
              <w:right w:val="single" w:sz="4" w:space="0" w:color="auto"/>
            </w:tcBorders>
            <w:hideMark/>
          </w:tcPr>
          <w:p w14:paraId="65F99E2A"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6</w:t>
            </w:r>
          </w:p>
        </w:tc>
        <w:tc>
          <w:tcPr>
            <w:tcW w:w="725" w:type="dxa"/>
            <w:tcBorders>
              <w:top w:val="single" w:sz="4" w:space="0" w:color="auto"/>
              <w:left w:val="single" w:sz="4" w:space="0" w:color="auto"/>
              <w:bottom w:val="single" w:sz="4" w:space="0" w:color="auto"/>
              <w:right w:val="single" w:sz="4" w:space="0" w:color="auto"/>
            </w:tcBorders>
            <w:hideMark/>
          </w:tcPr>
          <w:p w14:paraId="34359EE1"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5</w:t>
            </w:r>
          </w:p>
        </w:tc>
        <w:tc>
          <w:tcPr>
            <w:tcW w:w="725" w:type="dxa"/>
            <w:tcBorders>
              <w:top w:val="single" w:sz="4" w:space="0" w:color="auto"/>
              <w:left w:val="single" w:sz="4" w:space="0" w:color="auto"/>
              <w:bottom w:val="single" w:sz="4" w:space="0" w:color="auto"/>
              <w:right w:val="single" w:sz="4" w:space="0" w:color="auto"/>
            </w:tcBorders>
            <w:hideMark/>
          </w:tcPr>
          <w:p w14:paraId="081CED9E"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4</w:t>
            </w:r>
          </w:p>
        </w:tc>
      </w:tr>
      <w:tr w:rsidR="00B01CF9" w:rsidRPr="00B01CF9" w14:paraId="1B9BD205" w14:textId="77777777" w:rsidTr="00B01CF9">
        <w:trPr>
          <w:trHeight w:val="219"/>
        </w:trPr>
        <w:tc>
          <w:tcPr>
            <w:tcW w:w="435" w:type="dxa"/>
            <w:vMerge w:val="restart"/>
            <w:tcBorders>
              <w:top w:val="single" w:sz="4" w:space="0" w:color="auto"/>
              <w:left w:val="single" w:sz="4" w:space="0" w:color="auto"/>
              <w:bottom w:val="single" w:sz="4" w:space="0" w:color="auto"/>
              <w:right w:val="single" w:sz="4" w:space="0" w:color="auto"/>
            </w:tcBorders>
            <w:vAlign w:val="center"/>
            <w:hideMark/>
          </w:tcPr>
          <w:p w14:paraId="6832309E"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21</w:t>
            </w:r>
          </w:p>
        </w:tc>
        <w:tc>
          <w:tcPr>
            <w:tcW w:w="2897" w:type="dxa"/>
            <w:vMerge w:val="restart"/>
            <w:tcBorders>
              <w:top w:val="single" w:sz="4" w:space="0" w:color="auto"/>
              <w:left w:val="single" w:sz="4" w:space="0" w:color="auto"/>
              <w:bottom w:val="single" w:sz="4" w:space="0" w:color="auto"/>
              <w:right w:val="single" w:sz="4" w:space="0" w:color="auto"/>
            </w:tcBorders>
            <w:vAlign w:val="center"/>
            <w:hideMark/>
          </w:tcPr>
          <w:p w14:paraId="68800685" w14:textId="77777777" w:rsidR="00B01CF9" w:rsidRPr="00B01CF9" w:rsidRDefault="00B01CF9" w:rsidP="00B01CF9">
            <w:pPr>
              <w:spacing w:line="240" w:lineRule="auto"/>
              <w:jc w:val="center"/>
              <w:rPr>
                <w:rFonts w:ascii="Times New Roman" w:eastAsia="Times New Roman" w:hAnsi="Times New Roman" w:cs="Times New Roman"/>
                <w:sz w:val="18"/>
                <w:szCs w:val="18"/>
                <w:lang w:val="ru-RU" w:eastAsia="ru-RU"/>
              </w:rPr>
            </w:pPr>
            <w:r w:rsidRPr="00B01CF9">
              <w:rPr>
                <w:rFonts w:ascii="Times New Roman" w:eastAsia="Times New Roman" w:hAnsi="Times New Roman" w:cs="Times New Roman"/>
                <w:sz w:val="18"/>
                <w:szCs w:val="18"/>
                <w:lang w:val="ru-RU" w:eastAsia="ru-RU"/>
              </w:rPr>
              <w:t>Приседание на одной ноге</w:t>
            </w:r>
          </w:p>
          <w:p w14:paraId="12871674" w14:textId="77777777" w:rsidR="00B01CF9" w:rsidRPr="00B01CF9" w:rsidRDefault="00B01CF9" w:rsidP="00B01CF9">
            <w:pPr>
              <w:spacing w:line="240" w:lineRule="auto"/>
              <w:jc w:val="center"/>
              <w:rPr>
                <w:rFonts w:ascii="Times New Roman" w:eastAsia="Times New Roman" w:hAnsi="Times New Roman" w:cs="Times New Roman"/>
                <w:sz w:val="18"/>
                <w:szCs w:val="18"/>
                <w:lang w:val="ru-RU" w:eastAsia="ru-RU"/>
              </w:rPr>
            </w:pPr>
            <w:r w:rsidRPr="00B01CF9">
              <w:rPr>
                <w:rFonts w:ascii="Times New Roman" w:eastAsia="Times New Roman" w:hAnsi="Times New Roman" w:cs="Times New Roman"/>
                <w:sz w:val="18"/>
                <w:szCs w:val="18"/>
                <w:lang w:val="ru-RU" w:eastAsia="ru-RU"/>
              </w:rPr>
              <w:t xml:space="preserve"> (кол-во раз)</w:t>
            </w:r>
          </w:p>
        </w:tc>
        <w:tc>
          <w:tcPr>
            <w:tcW w:w="933" w:type="dxa"/>
            <w:tcBorders>
              <w:top w:val="single" w:sz="4" w:space="0" w:color="auto"/>
              <w:left w:val="single" w:sz="4" w:space="0" w:color="auto"/>
              <w:bottom w:val="single" w:sz="4" w:space="0" w:color="auto"/>
              <w:right w:val="single" w:sz="4" w:space="0" w:color="auto"/>
            </w:tcBorders>
            <w:vAlign w:val="center"/>
            <w:hideMark/>
          </w:tcPr>
          <w:p w14:paraId="63751676"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i/>
                <w:sz w:val="20"/>
                <w:szCs w:val="20"/>
                <w:lang w:val="ru-RU" w:eastAsia="ru-RU"/>
              </w:rPr>
              <w:t>девушки</w:t>
            </w:r>
          </w:p>
        </w:tc>
        <w:tc>
          <w:tcPr>
            <w:tcW w:w="725" w:type="dxa"/>
            <w:tcBorders>
              <w:top w:val="single" w:sz="4" w:space="0" w:color="auto"/>
              <w:left w:val="single" w:sz="4" w:space="0" w:color="auto"/>
              <w:bottom w:val="single" w:sz="4" w:space="0" w:color="auto"/>
              <w:right w:val="single" w:sz="4" w:space="0" w:color="auto"/>
            </w:tcBorders>
            <w:hideMark/>
          </w:tcPr>
          <w:p w14:paraId="1DEBA129"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4</w:t>
            </w:r>
          </w:p>
        </w:tc>
        <w:tc>
          <w:tcPr>
            <w:tcW w:w="697" w:type="dxa"/>
            <w:tcBorders>
              <w:top w:val="single" w:sz="4" w:space="0" w:color="auto"/>
              <w:left w:val="single" w:sz="4" w:space="0" w:color="auto"/>
              <w:bottom w:val="single" w:sz="4" w:space="0" w:color="auto"/>
              <w:right w:val="single" w:sz="4" w:space="0" w:color="auto"/>
            </w:tcBorders>
            <w:hideMark/>
          </w:tcPr>
          <w:p w14:paraId="739251C5"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w:t>
            </w:r>
          </w:p>
        </w:tc>
        <w:tc>
          <w:tcPr>
            <w:tcW w:w="725" w:type="dxa"/>
            <w:tcBorders>
              <w:top w:val="single" w:sz="4" w:space="0" w:color="auto"/>
              <w:left w:val="single" w:sz="4" w:space="0" w:color="auto"/>
              <w:bottom w:val="single" w:sz="4" w:space="0" w:color="auto"/>
              <w:right w:val="single" w:sz="4" w:space="0" w:color="auto"/>
            </w:tcBorders>
            <w:hideMark/>
          </w:tcPr>
          <w:p w14:paraId="4F57F564"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2</w:t>
            </w:r>
          </w:p>
        </w:tc>
        <w:tc>
          <w:tcPr>
            <w:tcW w:w="661" w:type="dxa"/>
            <w:tcBorders>
              <w:top w:val="single" w:sz="4" w:space="0" w:color="auto"/>
              <w:left w:val="single" w:sz="4" w:space="0" w:color="auto"/>
              <w:bottom w:val="single" w:sz="4" w:space="0" w:color="auto"/>
              <w:right w:val="single" w:sz="4" w:space="0" w:color="auto"/>
            </w:tcBorders>
            <w:hideMark/>
          </w:tcPr>
          <w:p w14:paraId="7C6DDCDC"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5</w:t>
            </w:r>
          </w:p>
        </w:tc>
        <w:tc>
          <w:tcPr>
            <w:tcW w:w="725" w:type="dxa"/>
            <w:tcBorders>
              <w:top w:val="single" w:sz="4" w:space="0" w:color="auto"/>
              <w:left w:val="single" w:sz="4" w:space="0" w:color="auto"/>
              <w:bottom w:val="single" w:sz="4" w:space="0" w:color="auto"/>
              <w:right w:val="single" w:sz="4" w:space="0" w:color="auto"/>
            </w:tcBorders>
            <w:hideMark/>
          </w:tcPr>
          <w:p w14:paraId="1DBED477"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4</w:t>
            </w:r>
          </w:p>
        </w:tc>
        <w:tc>
          <w:tcPr>
            <w:tcW w:w="725" w:type="dxa"/>
            <w:tcBorders>
              <w:top w:val="single" w:sz="4" w:space="0" w:color="auto"/>
              <w:left w:val="single" w:sz="4" w:space="0" w:color="auto"/>
              <w:bottom w:val="single" w:sz="4" w:space="0" w:color="auto"/>
              <w:right w:val="single" w:sz="4" w:space="0" w:color="auto"/>
            </w:tcBorders>
            <w:hideMark/>
          </w:tcPr>
          <w:p w14:paraId="3CE9AC7A"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w:t>
            </w:r>
          </w:p>
        </w:tc>
        <w:tc>
          <w:tcPr>
            <w:tcW w:w="725" w:type="dxa"/>
            <w:tcBorders>
              <w:top w:val="single" w:sz="4" w:space="0" w:color="auto"/>
              <w:left w:val="single" w:sz="4" w:space="0" w:color="auto"/>
              <w:bottom w:val="single" w:sz="4" w:space="0" w:color="auto"/>
              <w:right w:val="single" w:sz="4" w:space="0" w:color="auto"/>
            </w:tcBorders>
            <w:hideMark/>
          </w:tcPr>
          <w:p w14:paraId="6B8A9697"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7</w:t>
            </w:r>
          </w:p>
        </w:tc>
        <w:tc>
          <w:tcPr>
            <w:tcW w:w="725" w:type="dxa"/>
            <w:tcBorders>
              <w:top w:val="single" w:sz="4" w:space="0" w:color="auto"/>
              <w:left w:val="single" w:sz="4" w:space="0" w:color="auto"/>
              <w:bottom w:val="single" w:sz="4" w:space="0" w:color="auto"/>
              <w:right w:val="single" w:sz="4" w:space="0" w:color="auto"/>
            </w:tcBorders>
            <w:hideMark/>
          </w:tcPr>
          <w:p w14:paraId="3EC009A1"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6</w:t>
            </w:r>
          </w:p>
        </w:tc>
        <w:tc>
          <w:tcPr>
            <w:tcW w:w="725" w:type="dxa"/>
            <w:tcBorders>
              <w:top w:val="single" w:sz="4" w:space="0" w:color="auto"/>
              <w:left w:val="single" w:sz="4" w:space="0" w:color="auto"/>
              <w:bottom w:val="single" w:sz="4" w:space="0" w:color="auto"/>
              <w:right w:val="single" w:sz="4" w:space="0" w:color="auto"/>
            </w:tcBorders>
            <w:hideMark/>
          </w:tcPr>
          <w:p w14:paraId="683E392E"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4</w:t>
            </w:r>
          </w:p>
        </w:tc>
        <w:tc>
          <w:tcPr>
            <w:tcW w:w="725" w:type="dxa"/>
            <w:tcBorders>
              <w:top w:val="single" w:sz="4" w:space="0" w:color="auto"/>
              <w:left w:val="single" w:sz="4" w:space="0" w:color="auto"/>
              <w:bottom w:val="single" w:sz="4" w:space="0" w:color="auto"/>
              <w:right w:val="single" w:sz="4" w:space="0" w:color="auto"/>
            </w:tcBorders>
            <w:hideMark/>
          </w:tcPr>
          <w:p w14:paraId="362495CB"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8</w:t>
            </w:r>
          </w:p>
        </w:tc>
        <w:tc>
          <w:tcPr>
            <w:tcW w:w="725" w:type="dxa"/>
            <w:tcBorders>
              <w:top w:val="single" w:sz="4" w:space="0" w:color="auto"/>
              <w:left w:val="single" w:sz="4" w:space="0" w:color="auto"/>
              <w:bottom w:val="single" w:sz="4" w:space="0" w:color="auto"/>
              <w:right w:val="single" w:sz="4" w:space="0" w:color="auto"/>
            </w:tcBorders>
            <w:hideMark/>
          </w:tcPr>
          <w:p w14:paraId="34935ECB"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7</w:t>
            </w:r>
          </w:p>
        </w:tc>
        <w:tc>
          <w:tcPr>
            <w:tcW w:w="725" w:type="dxa"/>
            <w:tcBorders>
              <w:top w:val="single" w:sz="4" w:space="0" w:color="auto"/>
              <w:left w:val="single" w:sz="4" w:space="0" w:color="auto"/>
              <w:bottom w:val="single" w:sz="4" w:space="0" w:color="auto"/>
              <w:right w:val="single" w:sz="4" w:space="0" w:color="auto"/>
            </w:tcBorders>
            <w:hideMark/>
          </w:tcPr>
          <w:p w14:paraId="14A8679E"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5</w:t>
            </w:r>
          </w:p>
        </w:tc>
      </w:tr>
      <w:tr w:rsidR="00B01CF9" w:rsidRPr="00B01CF9" w14:paraId="13006440" w14:textId="77777777" w:rsidTr="00B01CF9">
        <w:trPr>
          <w:trHeight w:val="21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D4D771" w14:textId="77777777" w:rsidR="00B01CF9" w:rsidRPr="00B01CF9" w:rsidRDefault="00B01CF9" w:rsidP="00B01CF9">
            <w:pPr>
              <w:spacing w:line="240" w:lineRule="auto"/>
              <w:rPr>
                <w:rFonts w:ascii="Times New Roman" w:eastAsia="Times New Roman" w:hAnsi="Times New Roman" w:cs="Times New Roman"/>
                <w:sz w:val="20"/>
                <w:szCs w:val="20"/>
                <w:lang w:val="ru-RU"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9EAC8" w14:textId="77777777" w:rsidR="00B01CF9" w:rsidRPr="00B01CF9" w:rsidRDefault="00B01CF9" w:rsidP="00B01CF9">
            <w:pPr>
              <w:spacing w:line="240" w:lineRule="auto"/>
              <w:rPr>
                <w:rFonts w:ascii="Times New Roman" w:eastAsia="Times New Roman" w:hAnsi="Times New Roman" w:cs="Times New Roman"/>
                <w:sz w:val="18"/>
                <w:szCs w:val="18"/>
                <w:lang w:val="ru-RU" w:eastAsia="ru-RU"/>
              </w:rPr>
            </w:pPr>
          </w:p>
        </w:tc>
        <w:tc>
          <w:tcPr>
            <w:tcW w:w="933" w:type="dxa"/>
            <w:tcBorders>
              <w:top w:val="single" w:sz="4" w:space="0" w:color="auto"/>
              <w:left w:val="single" w:sz="4" w:space="0" w:color="auto"/>
              <w:bottom w:val="single" w:sz="4" w:space="0" w:color="auto"/>
              <w:right w:val="single" w:sz="4" w:space="0" w:color="auto"/>
            </w:tcBorders>
            <w:vAlign w:val="center"/>
            <w:hideMark/>
          </w:tcPr>
          <w:p w14:paraId="2F90E79A" w14:textId="77777777" w:rsidR="00B01CF9" w:rsidRPr="00B01CF9" w:rsidRDefault="00B01CF9" w:rsidP="00B01CF9">
            <w:pPr>
              <w:spacing w:line="240" w:lineRule="auto"/>
              <w:jc w:val="center"/>
              <w:rPr>
                <w:rFonts w:ascii="Times New Roman" w:eastAsia="Times New Roman" w:hAnsi="Times New Roman" w:cs="Times New Roman"/>
                <w:i/>
                <w:sz w:val="20"/>
                <w:szCs w:val="20"/>
                <w:lang w:val="ru-RU" w:eastAsia="ru-RU"/>
              </w:rPr>
            </w:pPr>
            <w:r w:rsidRPr="00B01CF9">
              <w:rPr>
                <w:rFonts w:ascii="Times New Roman" w:eastAsia="Times New Roman" w:hAnsi="Times New Roman" w:cs="Times New Roman"/>
                <w:i/>
                <w:sz w:val="20"/>
                <w:szCs w:val="20"/>
                <w:lang w:val="ru-RU" w:eastAsia="ru-RU"/>
              </w:rPr>
              <w:t>юноши</w:t>
            </w:r>
          </w:p>
        </w:tc>
        <w:tc>
          <w:tcPr>
            <w:tcW w:w="725" w:type="dxa"/>
            <w:tcBorders>
              <w:top w:val="single" w:sz="4" w:space="0" w:color="auto"/>
              <w:left w:val="single" w:sz="4" w:space="0" w:color="auto"/>
              <w:bottom w:val="single" w:sz="4" w:space="0" w:color="auto"/>
              <w:right w:val="single" w:sz="4" w:space="0" w:color="auto"/>
            </w:tcBorders>
            <w:hideMark/>
          </w:tcPr>
          <w:p w14:paraId="6511DCD4"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5</w:t>
            </w:r>
          </w:p>
        </w:tc>
        <w:tc>
          <w:tcPr>
            <w:tcW w:w="697" w:type="dxa"/>
            <w:tcBorders>
              <w:top w:val="single" w:sz="4" w:space="0" w:color="auto"/>
              <w:left w:val="single" w:sz="4" w:space="0" w:color="auto"/>
              <w:bottom w:val="single" w:sz="4" w:space="0" w:color="auto"/>
              <w:right w:val="single" w:sz="4" w:space="0" w:color="auto"/>
            </w:tcBorders>
            <w:hideMark/>
          </w:tcPr>
          <w:p w14:paraId="7951A1B4"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4</w:t>
            </w:r>
          </w:p>
        </w:tc>
        <w:tc>
          <w:tcPr>
            <w:tcW w:w="725" w:type="dxa"/>
            <w:tcBorders>
              <w:top w:val="single" w:sz="4" w:space="0" w:color="auto"/>
              <w:left w:val="single" w:sz="4" w:space="0" w:color="auto"/>
              <w:bottom w:val="single" w:sz="4" w:space="0" w:color="auto"/>
              <w:right w:val="single" w:sz="4" w:space="0" w:color="auto"/>
            </w:tcBorders>
            <w:hideMark/>
          </w:tcPr>
          <w:p w14:paraId="4BB57DC9"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w:t>
            </w:r>
          </w:p>
        </w:tc>
        <w:tc>
          <w:tcPr>
            <w:tcW w:w="661" w:type="dxa"/>
            <w:tcBorders>
              <w:top w:val="single" w:sz="4" w:space="0" w:color="auto"/>
              <w:left w:val="single" w:sz="4" w:space="0" w:color="auto"/>
              <w:bottom w:val="single" w:sz="4" w:space="0" w:color="auto"/>
              <w:right w:val="single" w:sz="4" w:space="0" w:color="auto"/>
            </w:tcBorders>
            <w:hideMark/>
          </w:tcPr>
          <w:p w14:paraId="0CA76A8E"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6</w:t>
            </w:r>
          </w:p>
        </w:tc>
        <w:tc>
          <w:tcPr>
            <w:tcW w:w="725" w:type="dxa"/>
            <w:tcBorders>
              <w:top w:val="single" w:sz="4" w:space="0" w:color="auto"/>
              <w:left w:val="single" w:sz="4" w:space="0" w:color="auto"/>
              <w:bottom w:val="single" w:sz="4" w:space="0" w:color="auto"/>
              <w:right w:val="single" w:sz="4" w:space="0" w:color="auto"/>
            </w:tcBorders>
            <w:hideMark/>
          </w:tcPr>
          <w:p w14:paraId="0DAF7798"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5</w:t>
            </w:r>
          </w:p>
        </w:tc>
        <w:tc>
          <w:tcPr>
            <w:tcW w:w="725" w:type="dxa"/>
            <w:tcBorders>
              <w:top w:val="single" w:sz="4" w:space="0" w:color="auto"/>
              <w:left w:val="single" w:sz="4" w:space="0" w:color="auto"/>
              <w:bottom w:val="single" w:sz="4" w:space="0" w:color="auto"/>
              <w:right w:val="single" w:sz="4" w:space="0" w:color="auto"/>
            </w:tcBorders>
            <w:hideMark/>
          </w:tcPr>
          <w:p w14:paraId="1F8BC9ED"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4</w:t>
            </w:r>
          </w:p>
        </w:tc>
        <w:tc>
          <w:tcPr>
            <w:tcW w:w="725" w:type="dxa"/>
            <w:tcBorders>
              <w:top w:val="single" w:sz="4" w:space="0" w:color="auto"/>
              <w:left w:val="single" w:sz="4" w:space="0" w:color="auto"/>
              <w:bottom w:val="single" w:sz="4" w:space="0" w:color="auto"/>
              <w:right w:val="single" w:sz="4" w:space="0" w:color="auto"/>
            </w:tcBorders>
            <w:hideMark/>
          </w:tcPr>
          <w:p w14:paraId="50CE5C6B"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8</w:t>
            </w:r>
          </w:p>
        </w:tc>
        <w:tc>
          <w:tcPr>
            <w:tcW w:w="725" w:type="dxa"/>
            <w:tcBorders>
              <w:top w:val="single" w:sz="4" w:space="0" w:color="auto"/>
              <w:left w:val="single" w:sz="4" w:space="0" w:color="auto"/>
              <w:bottom w:val="single" w:sz="4" w:space="0" w:color="auto"/>
              <w:right w:val="single" w:sz="4" w:space="0" w:color="auto"/>
            </w:tcBorders>
            <w:hideMark/>
          </w:tcPr>
          <w:p w14:paraId="17BC4E1D"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6</w:t>
            </w:r>
          </w:p>
        </w:tc>
        <w:tc>
          <w:tcPr>
            <w:tcW w:w="725" w:type="dxa"/>
            <w:tcBorders>
              <w:top w:val="single" w:sz="4" w:space="0" w:color="auto"/>
              <w:left w:val="single" w:sz="4" w:space="0" w:color="auto"/>
              <w:bottom w:val="single" w:sz="4" w:space="0" w:color="auto"/>
              <w:right w:val="single" w:sz="4" w:space="0" w:color="auto"/>
            </w:tcBorders>
            <w:hideMark/>
          </w:tcPr>
          <w:p w14:paraId="2E0D6ED3"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5</w:t>
            </w:r>
          </w:p>
        </w:tc>
        <w:tc>
          <w:tcPr>
            <w:tcW w:w="725" w:type="dxa"/>
            <w:tcBorders>
              <w:top w:val="single" w:sz="4" w:space="0" w:color="auto"/>
              <w:left w:val="single" w:sz="4" w:space="0" w:color="auto"/>
              <w:bottom w:val="single" w:sz="4" w:space="0" w:color="auto"/>
              <w:right w:val="single" w:sz="4" w:space="0" w:color="auto"/>
            </w:tcBorders>
            <w:hideMark/>
          </w:tcPr>
          <w:p w14:paraId="546168A5"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10</w:t>
            </w:r>
          </w:p>
        </w:tc>
        <w:tc>
          <w:tcPr>
            <w:tcW w:w="725" w:type="dxa"/>
            <w:tcBorders>
              <w:top w:val="single" w:sz="4" w:space="0" w:color="auto"/>
              <w:left w:val="single" w:sz="4" w:space="0" w:color="auto"/>
              <w:bottom w:val="single" w:sz="4" w:space="0" w:color="auto"/>
              <w:right w:val="single" w:sz="4" w:space="0" w:color="auto"/>
            </w:tcBorders>
            <w:hideMark/>
          </w:tcPr>
          <w:p w14:paraId="37F87389"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8</w:t>
            </w:r>
          </w:p>
        </w:tc>
        <w:tc>
          <w:tcPr>
            <w:tcW w:w="725" w:type="dxa"/>
            <w:tcBorders>
              <w:top w:val="single" w:sz="4" w:space="0" w:color="auto"/>
              <w:left w:val="single" w:sz="4" w:space="0" w:color="auto"/>
              <w:bottom w:val="single" w:sz="4" w:space="0" w:color="auto"/>
              <w:right w:val="single" w:sz="4" w:space="0" w:color="auto"/>
            </w:tcBorders>
            <w:hideMark/>
          </w:tcPr>
          <w:p w14:paraId="51751055"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7</w:t>
            </w:r>
          </w:p>
        </w:tc>
      </w:tr>
      <w:tr w:rsidR="00B01CF9" w:rsidRPr="00B01CF9" w14:paraId="2EFCDB0F" w14:textId="77777777" w:rsidTr="00B01CF9">
        <w:trPr>
          <w:trHeight w:val="436"/>
        </w:trPr>
        <w:tc>
          <w:tcPr>
            <w:tcW w:w="435" w:type="dxa"/>
            <w:tcBorders>
              <w:top w:val="single" w:sz="4" w:space="0" w:color="auto"/>
              <w:left w:val="single" w:sz="4" w:space="0" w:color="auto"/>
              <w:bottom w:val="single" w:sz="4" w:space="0" w:color="auto"/>
              <w:right w:val="single" w:sz="4" w:space="0" w:color="auto"/>
            </w:tcBorders>
            <w:vAlign w:val="center"/>
            <w:hideMark/>
          </w:tcPr>
          <w:p w14:paraId="111296C9"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22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12F64F4" w14:textId="77777777" w:rsidR="00B01CF9" w:rsidRPr="00B01CF9" w:rsidRDefault="00B01CF9" w:rsidP="00B01CF9">
            <w:pPr>
              <w:spacing w:line="240" w:lineRule="auto"/>
              <w:jc w:val="center"/>
              <w:rPr>
                <w:rFonts w:ascii="Times New Roman" w:eastAsia="Times New Roman" w:hAnsi="Times New Roman" w:cs="Times New Roman"/>
                <w:sz w:val="18"/>
                <w:szCs w:val="18"/>
                <w:lang w:val="ru-RU" w:eastAsia="ru-RU"/>
              </w:rPr>
            </w:pPr>
            <w:r w:rsidRPr="00B01CF9">
              <w:rPr>
                <w:rFonts w:ascii="Times New Roman" w:eastAsia="Times New Roman" w:hAnsi="Times New Roman" w:cs="Times New Roman"/>
                <w:sz w:val="18"/>
                <w:szCs w:val="18"/>
                <w:lang w:val="ru-RU" w:eastAsia="ru-RU"/>
              </w:rPr>
              <w:t>Комплексное силовое упражнение (подтягивание + подъем к хвату)</w:t>
            </w:r>
          </w:p>
        </w:tc>
        <w:tc>
          <w:tcPr>
            <w:tcW w:w="933" w:type="dxa"/>
            <w:tcBorders>
              <w:top w:val="single" w:sz="4" w:space="0" w:color="auto"/>
              <w:left w:val="single" w:sz="4" w:space="0" w:color="auto"/>
              <w:bottom w:val="single" w:sz="4" w:space="0" w:color="auto"/>
              <w:right w:val="single" w:sz="4" w:space="0" w:color="auto"/>
            </w:tcBorders>
            <w:vAlign w:val="center"/>
            <w:hideMark/>
          </w:tcPr>
          <w:p w14:paraId="6240A680"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i/>
                <w:sz w:val="20"/>
                <w:szCs w:val="20"/>
                <w:lang w:val="ru-RU" w:eastAsia="ru-RU"/>
              </w:rPr>
              <w:t>юноши</w:t>
            </w:r>
          </w:p>
        </w:tc>
        <w:tc>
          <w:tcPr>
            <w:tcW w:w="725" w:type="dxa"/>
            <w:tcBorders>
              <w:top w:val="single" w:sz="4" w:space="0" w:color="auto"/>
              <w:left w:val="single" w:sz="4" w:space="0" w:color="auto"/>
              <w:bottom w:val="single" w:sz="4" w:space="0" w:color="auto"/>
              <w:right w:val="single" w:sz="4" w:space="0" w:color="auto"/>
            </w:tcBorders>
            <w:hideMark/>
          </w:tcPr>
          <w:p w14:paraId="65406FBD"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5</w:t>
            </w:r>
          </w:p>
          <w:p w14:paraId="740B8D6F"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6</w:t>
            </w:r>
          </w:p>
        </w:tc>
        <w:tc>
          <w:tcPr>
            <w:tcW w:w="697" w:type="dxa"/>
            <w:tcBorders>
              <w:top w:val="single" w:sz="4" w:space="0" w:color="auto"/>
              <w:left w:val="single" w:sz="4" w:space="0" w:color="auto"/>
              <w:bottom w:val="single" w:sz="4" w:space="0" w:color="auto"/>
              <w:right w:val="single" w:sz="4" w:space="0" w:color="auto"/>
            </w:tcBorders>
            <w:hideMark/>
          </w:tcPr>
          <w:p w14:paraId="7A3DCB1D"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4</w:t>
            </w:r>
          </w:p>
          <w:p w14:paraId="2FA6180A"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5</w:t>
            </w:r>
          </w:p>
        </w:tc>
        <w:tc>
          <w:tcPr>
            <w:tcW w:w="725" w:type="dxa"/>
            <w:tcBorders>
              <w:top w:val="single" w:sz="4" w:space="0" w:color="auto"/>
              <w:left w:val="single" w:sz="4" w:space="0" w:color="auto"/>
              <w:bottom w:val="single" w:sz="4" w:space="0" w:color="auto"/>
              <w:right w:val="single" w:sz="4" w:space="0" w:color="auto"/>
            </w:tcBorders>
            <w:hideMark/>
          </w:tcPr>
          <w:p w14:paraId="11F4FEE5"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w:t>
            </w:r>
          </w:p>
          <w:p w14:paraId="7EE340B3"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4</w:t>
            </w:r>
          </w:p>
        </w:tc>
        <w:tc>
          <w:tcPr>
            <w:tcW w:w="661" w:type="dxa"/>
            <w:tcBorders>
              <w:top w:val="single" w:sz="4" w:space="0" w:color="auto"/>
              <w:left w:val="single" w:sz="4" w:space="0" w:color="auto"/>
              <w:bottom w:val="single" w:sz="4" w:space="0" w:color="auto"/>
              <w:right w:val="single" w:sz="4" w:space="0" w:color="auto"/>
            </w:tcBorders>
            <w:hideMark/>
          </w:tcPr>
          <w:p w14:paraId="6F3604FE"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7</w:t>
            </w:r>
          </w:p>
          <w:p w14:paraId="066A68C2"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8</w:t>
            </w:r>
          </w:p>
        </w:tc>
        <w:tc>
          <w:tcPr>
            <w:tcW w:w="725" w:type="dxa"/>
            <w:tcBorders>
              <w:top w:val="single" w:sz="4" w:space="0" w:color="auto"/>
              <w:left w:val="single" w:sz="4" w:space="0" w:color="auto"/>
              <w:bottom w:val="single" w:sz="4" w:space="0" w:color="auto"/>
              <w:right w:val="single" w:sz="4" w:space="0" w:color="auto"/>
            </w:tcBorders>
            <w:hideMark/>
          </w:tcPr>
          <w:p w14:paraId="3B417DEB"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6</w:t>
            </w:r>
          </w:p>
          <w:p w14:paraId="5A8876FD"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7</w:t>
            </w:r>
          </w:p>
        </w:tc>
        <w:tc>
          <w:tcPr>
            <w:tcW w:w="725" w:type="dxa"/>
            <w:tcBorders>
              <w:top w:val="single" w:sz="4" w:space="0" w:color="auto"/>
              <w:left w:val="single" w:sz="4" w:space="0" w:color="auto"/>
              <w:bottom w:val="single" w:sz="4" w:space="0" w:color="auto"/>
              <w:right w:val="single" w:sz="4" w:space="0" w:color="auto"/>
            </w:tcBorders>
            <w:hideMark/>
          </w:tcPr>
          <w:p w14:paraId="4049A0DA"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5</w:t>
            </w:r>
          </w:p>
          <w:p w14:paraId="63AC95F9"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6</w:t>
            </w:r>
          </w:p>
        </w:tc>
        <w:tc>
          <w:tcPr>
            <w:tcW w:w="725" w:type="dxa"/>
            <w:tcBorders>
              <w:top w:val="single" w:sz="4" w:space="0" w:color="auto"/>
              <w:left w:val="single" w:sz="4" w:space="0" w:color="auto"/>
              <w:bottom w:val="single" w:sz="4" w:space="0" w:color="auto"/>
              <w:right w:val="single" w:sz="4" w:space="0" w:color="auto"/>
            </w:tcBorders>
            <w:hideMark/>
          </w:tcPr>
          <w:p w14:paraId="6F0255EF"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9</w:t>
            </w:r>
          </w:p>
          <w:p w14:paraId="47A7A1EB"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10</w:t>
            </w:r>
          </w:p>
        </w:tc>
        <w:tc>
          <w:tcPr>
            <w:tcW w:w="725" w:type="dxa"/>
            <w:tcBorders>
              <w:top w:val="single" w:sz="4" w:space="0" w:color="auto"/>
              <w:left w:val="single" w:sz="4" w:space="0" w:color="auto"/>
              <w:bottom w:val="single" w:sz="4" w:space="0" w:color="auto"/>
              <w:right w:val="single" w:sz="4" w:space="0" w:color="auto"/>
            </w:tcBorders>
            <w:hideMark/>
          </w:tcPr>
          <w:p w14:paraId="04FB8406"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8</w:t>
            </w:r>
          </w:p>
          <w:p w14:paraId="400490E1"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9</w:t>
            </w:r>
          </w:p>
        </w:tc>
        <w:tc>
          <w:tcPr>
            <w:tcW w:w="725" w:type="dxa"/>
            <w:tcBorders>
              <w:top w:val="single" w:sz="4" w:space="0" w:color="auto"/>
              <w:left w:val="single" w:sz="4" w:space="0" w:color="auto"/>
              <w:bottom w:val="single" w:sz="4" w:space="0" w:color="auto"/>
              <w:right w:val="single" w:sz="4" w:space="0" w:color="auto"/>
            </w:tcBorders>
            <w:hideMark/>
          </w:tcPr>
          <w:p w14:paraId="0A36D225"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7</w:t>
            </w:r>
          </w:p>
          <w:p w14:paraId="74289713"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8</w:t>
            </w:r>
          </w:p>
        </w:tc>
        <w:tc>
          <w:tcPr>
            <w:tcW w:w="725" w:type="dxa"/>
            <w:tcBorders>
              <w:top w:val="single" w:sz="4" w:space="0" w:color="auto"/>
              <w:left w:val="single" w:sz="4" w:space="0" w:color="auto"/>
              <w:bottom w:val="single" w:sz="4" w:space="0" w:color="auto"/>
              <w:right w:val="single" w:sz="4" w:space="0" w:color="auto"/>
            </w:tcBorders>
            <w:hideMark/>
          </w:tcPr>
          <w:p w14:paraId="5438B899"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10</w:t>
            </w:r>
          </w:p>
          <w:p w14:paraId="1F0EB9CC"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10</w:t>
            </w:r>
          </w:p>
        </w:tc>
        <w:tc>
          <w:tcPr>
            <w:tcW w:w="725" w:type="dxa"/>
            <w:tcBorders>
              <w:top w:val="single" w:sz="4" w:space="0" w:color="auto"/>
              <w:left w:val="single" w:sz="4" w:space="0" w:color="auto"/>
              <w:bottom w:val="single" w:sz="4" w:space="0" w:color="auto"/>
              <w:right w:val="single" w:sz="4" w:space="0" w:color="auto"/>
            </w:tcBorders>
            <w:hideMark/>
          </w:tcPr>
          <w:p w14:paraId="12FA9663"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9</w:t>
            </w:r>
          </w:p>
          <w:p w14:paraId="32680E2F"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9</w:t>
            </w:r>
          </w:p>
        </w:tc>
        <w:tc>
          <w:tcPr>
            <w:tcW w:w="725" w:type="dxa"/>
            <w:tcBorders>
              <w:top w:val="single" w:sz="4" w:space="0" w:color="auto"/>
              <w:left w:val="single" w:sz="4" w:space="0" w:color="auto"/>
              <w:bottom w:val="single" w:sz="4" w:space="0" w:color="auto"/>
              <w:right w:val="single" w:sz="4" w:space="0" w:color="auto"/>
            </w:tcBorders>
            <w:hideMark/>
          </w:tcPr>
          <w:p w14:paraId="5CF50015"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8</w:t>
            </w:r>
          </w:p>
          <w:p w14:paraId="3E110BC2"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8</w:t>
            </w:r>
          </w:p>
        </w:tc>
      </w:tr>
      <w:tr w:rsidR="00B01CF9" w:rsidRPr="00B01CF9" w14:paraId="48B85030" w14:textId="77777777" w:rsidTr="00B01CF9">
        <w:trPr>
          <w:trHeight w:val="408"/>
        </w:trPr>
        <w:tc>
          <w:tcPr>
            <w:tcW w:w="435" w:type="dxa"/>
            <w:tcBorders>
              <w:top w:val="single" w:sz="4" w:space="0" w:color="auto"/>
              <w:left w:val="single" w:sz="4" w:space="0" w:color="auto"/>
              <w:bottom w:val="single" w:sz="4" w:space="0" w:color="auto"/>
              <w:right w:val="single" w:sz="4" w:space="0" w:color="auto"/>
            </w:tcBorders>
            <w:vAlign w:val="center"/>
            <w:hideMark/>
          </w:tcPr>
          <w:p w14:paraId="356C902A"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23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0E35A33" w14:textId="77777777" w:rsidR="00B01CF9" w:rsidRPr="00B01CF9" w:rsidRDefault="00B01CF9" w:rsidP="00B01CF9">
            <w:pPr>
              <w:spacing w:line="240" w:lineRule="auto"/>
              <w:jc w:val="center"/>
              <w:rPr>
                <w:rFonts w:ascii="Times New Roman" w:eastAsia="Times New Roman" w:hAnsi="Times New Roman" w:cs="Times New Roman"/>
                <w:sz w:val="18"/>
                <w:szCs w:val="18"/>
                <w:lang w:val="ru-RU" w:eastAsia="ru-RU"/>
              </w:rPr>
            </w:pPr>
            <w:r w:rsidRPr="00B01CF9">
              <w:rPr>
                <w:rFonts w:ascii="Times New Roman" w:eastAsia="Times New Roman" w:hAnsi="Times New Roman" w:cs="Times New Roman"/>
                <w:sz w:val="18"/>
                <w:szCs w:val="18"/>
                <w:lang w:val="ru-RU" w:eastAsia="ru-RU"/>
              </w:rPr>
              <w:t>Толчок гири (16кг) (кол-во раз)</w:t>
            </w:r>
          </w:p>
        </w:tc>
        <w:tc>
          <w:tcPr>
            <w:tcW w:w="933" w:type="dxa"/>
            <w:tcBorders>
              <w:top w:val="single" w:sz="4" w:space="0" w:color="auto"/>
              <w:left w:val="single" w:sz="4" w:space="0" w:color="auto"/>
              <w:bottom w:val="single" w:sz="4" w:space="0" w:color="auto"/>
              <w:right w:val="single" w:sz="4" w:space="0" w:color="auto"/>
            </w:tcBorders>
            <w:vAlign w:val="center"/>
            <w:hideMark/>
          </w:tcPr>
          <w:p w14:paraId="4D08202E"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i/>
                <w:sz w:val="20"/>
                <w:szCs w:val="20"/>
                <w:lang w:val="ru-RU" w:eastAsia="ru-RU"/>
              </w:rPr>
              <w:t>юноши</w:t>
            </w:r>
          </w:p>
        </w:tc>
        <w:tc>
          <w:tcPr>
            <w:tcW w:w="725" w:type="dxa"/>
            <w:tcBorders>
              <w:top w:val="single" w:sz="4" w:space="0" w:color="auto"/>
              <w:left w:val="single" w:sz="4" w:space="0" w:color="auto"/>
              <w:bottom w:val="single" w:sz="4" w:space="0" w:color="auto"/>
              <w:right w:val="single" w:sz="4" w:space="0" w:color="auto"/>
            </w:tcBorders>
            <w:hideMark/>
          </w:tcPr>
          <w:p w14:paraId="4BC773C1"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8</w:t>
            </w:r>
          </w:p>
        </w:tc>
        <w:tc>
          <w:tcPr>
            <w:tcW w:w="697" w:type="dxa"/>
            <w:tcBorders>
              <w:top w:val="single" w:sz="4" w:space="0" w:color="auto"/>
              <w:left w:val="single" w:sz="4" w:space="0" w:color="auto"/>
              <w:bottom w:val="single" w:sz="4" w:space="0" w:color="auto"/>
              <w:right w:val="single" w:sz="4" w:space="0" w:color="auto"/>
            </w:tcBorders>
            <w:hideMark/>
          </w:tcPr>
          <w:p w14:paraId="3DB0944C"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6</w:t>
            </w:r>
          </w:p>
        </w:tc>
        <w:tc>
          <w:tcPr>
            <w:tcW w:w="725" w:type="dxa"/>
            <w:tcBorders>
              <w:top w:val="single" w:sz="4" w:space="0" w:color="auto"/>
              <w:left w:val="single" w:sz="4" w:space="0" w:color="auto"/>
              <w:bottom w:val="single" w:sz="4" w:space="0" w:color="auto"/>
              <w:right w:val="single" w:sz="4" w:space="0" w:color="auto"/>
            </w:tcBorders>
            <w:hideMark/>
          </w:tcPr>
          <w:p w14:paraId="3A35F1A4"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4</w:t>
            </w:r>
          </w:p>
        </w:tc>
        <w:tc>
          <w:tcPr>
            <w:tcW w:w="661" w:type="dxa"/>
            <w:tcBorders>
              <w:top w:val="single" w:sz="4" w:space="0" w:color="auto"/>
              <w:left w:val="single" w:sz="4" w:space="0" w:color="auto"/>
              <w:bottom w:val="single" w:sz="4" w:space="0" w:color="auto"/>
              <w:right w:val="single" w:sz="4" w:space="0" w:color="auto"/>
            </w:tcBorders>
            <w:hideMark/>
          </w:tcPr>
          <w:p w14:paraId="4283E5BD"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12</w:t>
            </w:r>
          </w:p>
        </w:tc>
        <w:tc>
          <w:tcPr>
            <w:tcW w:w="725" w:type="dxa"/>
            <w:tcBorders>
              <w:top w:val="single" w:sz="4" w:space="0" w:color="auto"/>
              <w:left w:val="single" w:sz="4" w:space="0" w:color="auto"/>
              <w:bottom w:val="single" w:sz="4" w:space="0" w:color="auto"/>
              <w:right w:val="single" w:sz="4" w:space="0" w:color="auto"/>
            </w:tcBorders>
            <w:hideMark/>
          </w:tcPr>
          <w:p w14:paraId="5911503C"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10</w:t>
            </w:r>
          </w:p>
        </w:tc>
        <w:tc>
          <w:tcPr>
            <w:tcW w:w="725" w:type="dxa"/>
            <w:tcBorders>
              <w:top w:val="single" w:sz="4" w:space="0" w:color="auto"/>
              <w:left w:val="single" w:sz="4" w:space="0" w:color="auto"/>
              <w:bottom w:val="single" w:sz="4" w:space="0" w:color="auto"/>
              <w:right w:val="single" w:sz="4" w:space="0" w:color="auto"/>
            </w:tcBorders>
            <w:hideMark/>
          </w:tcPr>
          <w:p w14:paraId="08400011"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8</w:t>
            </w:r>
          </w:p>
        </w:tc>
        <w:tc>
          <w:tcPr>
            <w:tcW w:w="725" w:type="dxa"/>
            <w:tcBorders>
              <w:top w:val="single" w:sz="4" w:space="0" w:color="auto"/>
              <w:left w:val="single" w:sz="4" w:space="0" w:color="auto"/>
              <w:bottom w:val="single" w:sz="4" w:space="0" w:color="auto"/>
              <w:right w:val="single" w:sz="4" w:space="0" w:color="auto"/>
            </w:tcBorders>
            <w:hideMark/>
          </w:tcPr>
          <w:p w14:paraId="1A4F3FBB"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14</w:t>
            </w:r>
          </w:p>
        </w:tc>
        <w:tc>
          <w:tcPr>
            <w:tcW w:w="725" w:type="dxa"/>
            <w:tcBorders>
              <w:top w:val="single" w:sz="4" w:space="0" w:color="auto"/>
              <w:left w:val="single" w:sz="4" w:space="0" w:color="auto"/>
              <w:bottom w:val="single" w:sz="4" w:space="0" w:color="auto"/>
              <w:right w:val="single" w:sz="4" w:space="0" w:color="auto"/>
            </w:tcBorders>
            <w:hideMark/>
          </w:tcPr>
          <w:p w14:paraId="6D4C9B35"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12</w:t>
            </w:r>
          </w:p>
        </w:tc>
        <w:tc>
          <w:tcPr>
            <w:tcW w:w="725" w:type="dxa"/>
            <w:tcBorders>
              <w:top w:val="single" w:sz="4" w:space="0" w:color="auto"/>
              <w:left w:val="single" w:sz="4" w:space="0" w:color="auto"/>
              <w:bottom w:val="single" w:sz="4" w:space="0" w:color="auto"/>
              <w:right w:val="single" w:sz="4" w:space="0" w:color="auto"/>
            </w:tcBorders>
            <w:hideMark/>
          </w:tcPr>
          <w:p w14:paraId="2EEB3BE3"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10</w:t>
            </w:r>
          </w:p>
        </w:tc>
        <w:tc>
          <w:tcPr>
            <w:tcW w:w="725" w:type="dxa"/>
            <w:tcBorders>
              <w:top w:val="single" w:sz="4" w:space="0" w:color="auto"/>
              <w:left w:val="single" w:sz="4" w:space="0" w:color="auto"/>
              <w:bottom w:val="single" w:sz="4" w:space="0" w:color="auto"/>
              <w:right w:val="single" w:sz="4" w:space="0" w:color="auto"/>
            </w:tcBorders>
            <w:hideMark/>
          </w:tcPr>
          <w:p w14:paraId="11654238"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16</w:t>
            </w:r>
          </w:p>
        </w:tc>
        <w:tc>
          <w:tcPr>
            <w:tcW w:w="725" w:type="dxa"/>
            <w:tcBorders>
              <w:top w:val="single" w:sz="4" w:space="0" w:color="auto"/>
              <w:left w:val="single" w:sz="4" w:space="0" w:color="auto"/>
              <w:bottom w:val="single" w:sz="4" w:space="0" w:color="auto"/>
              <w:right w:val="single" w:sz="4" w:space="0" w:color="auto"/>
            </w:tcBorders>
            <w:hideMark/>
          </w:tcPr>
          <w:p w14:paraId="74AA0E25"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14</w:t>
            </w:r>
          </w:p>
        </w:tc>
        <w:tc>
          <w:tcPr>
            <w:tcW w:w="725" w:type="dxa"/>
            <w:tcBorders>
              <w:top w:val="single" w:sz="4" w:space="0" w:color="auto"/>
              <w:left w:val="single" w:sz="4" w:space="0" w:color="auto"/>
              <w:bottom w:val="single" w:sz="4" w:space="0" w:color="auto"/>
              <w:right w:val="single" w:sz="4" w:space="0" w:color="auto"/>
            </w:tcBorders>
            <w:hideMark/>
          </w:tcPr>
          <w:p w14:paraId="3AED9D4C"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12</w:t>
            </w:r>
          </w:p>
        </w:tc>
      </w:tr>
    </w:tbl>
    <w:p w14:paraId="61E92AA3" w14:textId="77777777" w:rsidR="00B01CF9" w:rsidRPr="00B01CF9" w:rsidRDefault="00B01CF9" w:rsidP="00B01CF9">
      <w:pPr>
        <w:spacing w:line="240" w:lineRule="auto"/>
        <w:rPr>
          <w:rFonts w:ascii="Times New Roman" w:eastAsia="Times New Roman" w:hAnsi="Times New Roman" w:cs="Times New Roman"/>
          <w:b/>
          <w:sz w:val="24"/>
          <w:szCs w:val="24"/>
          <w:lang w:val="ru-RU" w:eastAsia="ru-RU"/>
        </w:rPr>
      </w:pPr>
      <w:r w:rsidRPr="00B01CF9">
        <w:rPr>
          <w:rFonts w:ascii="Times New Roman" w:eastAsia="Times New Roman" w:hAnsi="Times New Roman" w:cs="Times New Roman"/>
          <w:b/>
          <w:sz w:val="24"/>
          <w:szCs w:val="24"/>
          <w:lang w:val="ru-RU" w:eastAsia="ru-RU"/>
        </w:rPr>
        <w:br w:type="textWrapping" w:clear="all"/>
      </w:r>
    </w:p>
    <w:p w14:paraId="491589F4" w14:textId="77777777" w:rsidR="00B01CF9" w:rsidRPr="00B01CF9" w:rsidRDefault="00B01CF9" w:rsidP="00B01CF9">
      <w:pPr>
        <w:spacing w:line="240" w:lineRule="auto"/>
        <w:rPr>
          <w:rFonts w:ascii="Times New Roman" w:eastAsia="Times New Roman" w:hAnsi="Times New Roman" w:cs="Times New Roman"/>
          <w:sz w:val="28"/>
          <w:szCs w:val="28"/>
          <w:lang w:val="ru-RU" w:eastAsia="ru-RU"/>
        </w:rPr>
      </w:pPr>
      <w:r w:rsidRPr="00B01CF9">
        <w:rPr>
          <w:rFonts w:ascii="Times New Roman" w:eastAsia="Times New Roman" w:hAnsi="Times New Roman" w:cs="Times New Roman"/>
          <w:sz w:val="28"/>
          <w:szCs w:val="28"/>
          <w:lang w:val="ru-RU" w:eastAsia="ru-RU"/>
        </w:rPr>
        <w:t>БАСКЕТБОЛ</w:t>
      </w:r>
    </w:p>
    <w:tbl>
      <w:tblPr>
        <w:tblW w:w="12797"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
        <w:gridCol w:w="2803"/>
        <w:gridCol w:w="17"/>
        <w:gridCol w:w="991"/>
        <w:gridCol w:w="49"/>
        <w:gridCol w:w="662"/>
        <w:gridCol w:w="54"/>
        <w:gridCol w:w="660"/>
        <w:gridCol w:w="31"/>
        <w:gridCol w:w="681"/>
        <w:gridCol w:w="35"/>
        <w:gridCol w:w="678"/>
        <w:gridCol w:w="39"/>
        <w:gridCol w:w="674"/>
        <w:gridCol w:w="43"/>
        <w:gridCol w:w="670"/>
        <w:gridCol w:w="47"/>
        <w:gridCol w:w="666"/>
        <w:gridCol w:w="51"/>
        <w:gridCol w:w="662"/>
        <w:gridCol w:w="55"/>
        <w:gridCol w:w="658"/>
        <w:gridCol w:w="58"/>
        <w:gridCol w:w="656"/>
        <w:gridCol w:w="9"/>
        <w:gridCol w:w="703"/>
        <w:gridCol w:w="13"/>
        <w:gridCol w:w="699"/>
        <w:gridCol w:w="17"/>
      </w:tblGrid>
      <w:tr w:rsidR="00B01CF9" w:rsidRPr="00B01CF9" w14:paraId="0E4544A1" w14:textId="77777777" w:rsidTr="00B01CF9">
        <w:trPr>
          <w:trHeight w:val="481"/>
        </w:trPr>
        <w:tc>
          <w:tcPr>
            <w:tcW w:w="358" w:type="dxa"/>
            <w:vMerge w:val="restart"/>
            <w:tcBorders>
              <w:top w:val="single" w:sz="4" w:space="0" w:color="auto"/>
              <w:left w:val="single" w:sz="4" w:space="0" w:color="auto"/>
              <w:bottom w:val="single" w:sz="4" w:space="0" w:color="auto"/>
              <w:right w:val="single" w:sz="4" w:space="0" w:color="auto"/>
            </w:tcBorders>
            <w:vAlign w:val="center"/>
            <w:hideMark/>
          </w:tcPr>
          <w:p w14:paraId="5A5A2E34"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24</w:t>
            </w:r>
          </w:p>
        </w:tc>
        <w:tc>
          <w:tcPr>
            <w:tcW w:w="28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0AB758E" w14:textId="77777777" w:rsidR="00B01CF9" w:rsidRPr="00B01CF9" w:rsidRDefault="00B01CF9" w:rsidP="00B01CF9">
            <w:pPr>
              <w:spacing w:line="240" w:lineRule="auto"/>
              <w:jc w:val="center"/>
              <w:rPr>
                <w:rFonts w:ascii="Times New Roman" w:eastAsia="Times New Roman" w:hAnsi="Times New Roman" w:cs="Times New Roman"/>
                <w:sz w:val="18"/>
                <w:szCs w:val="18"/>
                <w:lang w:val="ru-RU" w:eastAsia="ru-RU"/>
              </w:rPr>
            </w:pPr>
            <w:r w:rsidRPr="00B01CF9">
              <w:rPr>
                <w:rFonts w:ascii="Times New Roman" w:eastAsia="Times New Roman" w:hAnsi="Times New Roman" w:cs="Times New Roman"/>
                <w:sz w:val="18"/>
                <w:szCs w:val="18"/>
                <w:lang w:val="ru-RU" w:eastAsia="ru-RU"/>
              </w:rPr>
              <w:t>Штрафной бросок (кол-во попаданий в кольцо из 10-и попыток)</w:t>
            </w:r>
          </w:p>
        </w:tc>
        <w:tc>
          <w:tcPr>
            <w:tcW w:w="1041" w:type="dxa"/>
            <w:gridSpan w:val="2"/>
            <w:tcBorders>
              <w:top w:val="single" w:sz="4" w:space="0" w:color="auto"/>
              <w:left w:val="single" w:sz="4" w:space="0" w:color="auto"/>
              <w:bottom w:val="single" w:sz="4" w:space="0" w:color="auto"/>
              <w:right w:val="single" w:sz="4" w:space="0" w:color="auto"/>
            </w:tcBorders>
            <w:vAlign w:val="center"/>
            <w:hideMark/>
          </w:tcPr>
          <w:p w14:paraId="5CC99B4E"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i/>
                <w:sz w:val="20"/>
                <w:szCs w:val="20"/>
                <w:lang w:val="ru-RU" w:eastAsia="ru-RU"/>
              </w:rPr>
              <w:t>девушки</w:t>
            </w:r>
          </w:p>
        </w:tc>
        <w:tc>
          <w:tcPr>
            <w:tcW w:w="719" w:type="dxa"/>
            <w:gridSpan w:val="2"/>
            <w:tcBorders>
              <w:top w:val="single" w:sz="4" w:space="0" w:color="auto"/>
              <w:left w:val="single" w:sz="4" w:space="0" w:color="auto"/>
              <w:bottom w:val="single" w:sz="4" w:space="0" w:color="auto"/>
              <w:right w:val="single" w:sz="4" w:space="0" w:color="auto"/>
            </w:tcBorders>
            <w:hideMark/>
          </w:tcPr>
          <w:p w14:paraId="3D57ED8E"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5</w:t>
            </w:r>
          </w:p>
        </w:tc>
        <w:tc>
          <w:tcPr>
            <w:tcW w:w="693" w:type="dxa"/>
            <w:gridSpan w:val="2"/>
            <w:tcBorders>
              <w:top w:val="single" w:sz="4" w:space="0" w:color="auto"/>
              <w:left w:val="single" w:sz="4" w:space="0" w:color="auto"/>
              <w:bottom w:val="single" w:sz="4" w:space="0" w:color="auto"/>
              <w:right w:val="single" w:sz="4" w:space="0" w:color="auto"/>
            </w:tcBorders>
            <w:hideMark/>
          </w:tcPr>
          <w:p w14:paraId="714141D7"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4</w:t>
            </w:r>
          </w:p>
        </w:tc>
        <w:tc>
          <w:tcPr>
            <w:tcW w:w="719" w:type="dxa"/>
            <w:gridSpan w:val="2"/>
            <w:tcBorders>
              <w:top w:val="single" w:sz="4" w:space="0" w:color="auto"/>
              <w:left w:val="single" w:sz="4" w:space="0" w:color="auto"/>
              <w:bottom w:val="single" w:sz="4" w:space="0" w:color="auto"/>
              <w:right w:val="single" w:sz="4" w:space="0" w:color="auto"/>
            </w:tcBorders>
            <w:hideMark/>
          </w:tcPr>
          <w:p w14:paraId="6F87CC77"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w:t>
            </w:r>
          </w:p>
        </w:tc>
        <w:tc>
          <w:tcPr>
            <w:tcW w:w="719" w:type="dxa"/>
            <w:gridSpan w:val="2"/>
            <w:tcBorders>
              <w:top w:val="single" w:sz="4" w:space="0" w:color="auto"/>
              <w:left w:val="single" w:sz="4" w:space="0" w:color="auto"/>
              <w:bottom w:val="single" w:sz="4" w:space="0" w:color="auto"/>
              <w:right w:val="single" w:sz="4" w:space="0" w:color="auto"/>
            </w:tcBorders>
            <w:hideMark/>
          </w:tcPr>
          <w:p w14:paraId="47BBD8B5"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5</w:t>
            </w:r>
          </w:p>
        </w:tc>
        <w:tc>
          <w:tcPr>
            <w:tcW w:w="719" w:type="dxa"/>
            <w:gridSpan w:val="2"/>
            <w:tcBorders>
              <w:top w:val="single" w:sz="4" w:space="0" w:color="auto"/>
              <w:left w:val="single" w:sz="4" w:space="0" w:color="auto"/>
              <w:bottom w:val="single" w:sz="4" w:space="0" w:color="auto"/>
              <w:right w:val="single" w:sz="4" w:space="0" w:color="auto"/>
            </w:tcBorders>
            <w:hideMark/>
          </w:tcPr>
          <w:p w14:paraId="0C756BC1"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4</w:t>
            </w:r>
          </w:p>
        </w:tc>
        <w:tc>
          <w:tcPr>
            <w:tcW w:w="719" w:type="dxa"/>
            <w:gridSpan w:val="2"/>
            <w:tcBorders>
              <w:top w:val="single" w:sz="4" w:space="0" w:color="auto"/>
              <w:left w:val="single" w:sz="4" w:space="0" w:color="auto"/>
              <w:bottom w:val="single" w:sz="4" w:space="0" w:color="auto"/>
              <w:right w:val="single" w:sz="4" w:space="0" w:color="auto"/>
            </w:tcBorders>
            <w:hideMark/>
          </w:tcPr>
          <w:p w14:paraId="0FB36FFB"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w:t>
            </w:r>
          </w:p>
        </w:tc>
        <w:tc>
          <w:tcPr>
            <w:tcW w:w="719" w:type="dxa"/>
            <w:gridSpan w:val="2"/>
            <w:tcBorders>
              <w:top w:val="single" w:sz="4" w:space="0" w:color="auto"/>
              <w:left w:val="single" w:sz="4" w:space="0" w:color="auto"/>
              <w:bottom w:val="single" w:sz="4" w:space="0" w:color="auto"/>
              <w:right w:val="single" w:sz="4" w:space="0" w:color="auto"/>
            </w:tcBorders>
            <w:hideMark/>
          </w:tcPr>
          <w:p w14:paraId="71DBB1BE"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5</w:t>
            </w:r>
          </w:p>
        </w:tc>
        <w:tc>
          <w:tcPr>
            <w:tcW w:w="719" w:type="dxa"/>
            <w:gridSpan w:val="2"/>
            <w:tcBorders>
              <w:top w:val="single" w:sz="4" w:space="0" w:color="auto"/>
              <w:left w:val="single" w:sz="4" w:space="0" w:color="auto"/>
              <w:bottom w:val="single" w:sz="4" w:space="0" w:color="auto"/>
              <w:right w:val="single" w:sz="4" w:space="0" w:color="auto"/>
            </w:tcBorders>
            <w:hideMark/>
          </w:tcPr>
          <w:p w14:paraId="143EC3C2"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4</w:t>
            </w:r>
          </w:p>
        </w:tc>
        <w:tc>
          <w:tcPr>
            <w:tcW w:w="719" w:type="dxa"/>
            <w:gridSpan w:val="2"/>
            <w:tcBorders>
              <w:top w:val="single" w:sz="4" w:space="0" w:color="auto"/>
              <w:left w:val="single" w:sz="4" w:space="0" w:color="auto"/>
              <w:bottom w:val="single" w:sz="4" w:space="0" w:color="auto"/>
              <w:right w:val="single" w:sz="4" w:space="0" w:color="auto"/>
            </w:tcBorders>
          </w:tcPr>
          <w:p w14:paraId="46E89529"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w:t>
            </w:r>
          </w:p>
          <w:p w14:paraId="63AF1BC3"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p>
        </w:tc>
        <w:tc>
          <w:tcPr>
            <w:tcW w:w="667" w:type="dxa"/>
            <w:gridSpan w:val="2"/>
            <w:tcBorders>
              <w:top w:val="single" w:sz="4" w:space="0" w:color="auto"/>
              <w:left w:val="single" w:sz="4" w:space="0" w:color="auto"/>
              <w:bottom w:val="single" w:sz="4" w:space="0" w:color="auto"/>
              <w:right w:val="single" w:sz="4" w:space="0" w:color="auto"/>
            </w:tcBorders>
            <w:hideMark/>
          </w:tcPr>
          <w:p w14:paraId="4FC8E7D3"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5</w:t>
            </w:r>
          </w:p>
        </w:tc>
        <w:tc>
          <w:tcPr>
            <w:tcW w:w="719" w:type="dxa"/>
            <w:gridSpan w:val="2"/>
            <w:tcBorders>
              <w:top w:val="single" w:sz="4" w:space="0" w:color="auto"/>
              <w:left w:val="single" w:sz="4" w:space="0" w:color="auto"/>
              <w:bottom w:val="single" w:sz="4" w:space="0" w:color="auto"/>
              <w:right w:val="single" w:sz="4" w:space="0" w:color="auto"/>
            </w:tcBorders>
            <w:hideMark/>
          </w:tcPr>
          <w:p w14:paraId="69725747"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4</w:t>
            </w:r>
          </w:p>
        </w:tc>
        <w:tc>
          <w:tcPr>
            <w:tcW w:w="719" w:type="dxa"/>
            <w:gridSpan w:val="2"/>
            <w:tcBorders>
              <w:top w:val="single" w:sz="4" w:space="0" w:color="auto"/>
              <w:left w:val="single" w:sz="4" w:space="0" w:color="auto"/>
              <w:bottom w:val="single" w:sz="4" w:space="0" w:color="auto"/>
              <w:right w:val="single" w:sz="4" w:space="0" w:color="auto"/>
            </w:tcBorders>
            <w:hideMark/>
          </w:tcPr>
          <w:p w14:paraId="628B1F86"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w:t>
            </w:r>
          </w:p>
        </w:tc>
      </w:tr>
      <w:tr w:rsidR="00B01CF9" w:rsidRPr="00B01CF9" w14:paraId="2C1E33E5" w14:textId="77777777" w:rsidTr="00B01CF9">
        <w:trPr>
          <w:trHeight w:val="18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668C03" w14:textId="77777777" w:rsidR="00B01CF9" w:rsidRPr="00B01CF9" w:rsidRDefault="00B01CF9" w:rsidP="00B01CF9">
            <w:pPr>
              <w:spacing w:line="240" w:lineRule="auto"/>
              <w:rPr>
                <w:rFonts w:ascii="Times New Roman" w:eastAsia="Times New Roman" w:hAnsi="Times New Roman" w:cs="Times New Roman"/>
                <w:sz w:val="20"/>
                <w:szCs w:val="20"/>
                <w:lang w:val="ru-RU"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316196C" w14:textId="77777777" w:rsidR="00B01CF9" w:rsidRPr="00B01CF9" w:rsidRDefault="00B01CF9" w:rsidP="00B01CF9">
            <w:pPr>
              <w:spacing w:line="240" w:lineRule="auto"/>
              <w:rPr>
                <w:rFonts w:ascii="Times New Roman" w:eastAsia="Times New Roman" w:hAnsi="Times New Roman" w:cs="Times New Roman"/>
                <w:sz w:val="18"/>
                <w:szCs w:val="18"/>
                <w:lang w:val="ru-RU" w:eastAsia="ru-RU"/>
              </w:rPr>
            </w:pPr>
          </w:p>
        </w:tc>
        <w:tc>
          <w:tcPr>
            <w:tcW w:w="1041" w:type="dxa"/>
            <w:gridSpan w:val="2"/>
            <w:tcBorders>
              <w:top w:val="single" w:sz="4" w:space="0" w:color="auto"/>
              <w:left w:val="single" w:sz="4" w:space="0" w:color="auto"/>
              <w:bottom w:val="single" w:sz="4" w:space="0" w:color="auto"/>
              <w:right w:val="single" w:sz="4" w:space="0" w:color="auto"/>
            </w:tcBorders>
            <w:vAlign w:val="center"/>
            <w:hideMark/>
          </w:tcPr>
          <w:p w14:paraId="01D9FEE8" w14:textId="77777777" w:rsidR="00B01CF9" w:rsidRPr="00B01CF9" w:rsidRDefault="00B01CF9" w:rsidP="00B01CF9">
            <w:pPr>
              <w:spacing w:line="240" w:lineRule="auto"/>
              <w:jc w:val="center"/>
              <w:rPr>
                <w:rFonts w:ascii="Times New Roman" w:eastAsia="Times New Roman" w:hAnsi="Times New Roman" w:cs="Times New Roman"/>
                <w:i/>
                <w:sz w:val="20"/>
                <w:szCs w:val="20"/>
                <w:lang w:val="ru-RU" w:eastAsia="ru-RU"/>
              </w:rPr>
            </w:pPr>
            <w:r w:rsidRPr="00B01CF9">
              <w:rPr>
                <w:rFonts w:ascii="Times New Roman" w:eastAsia="Times New Roman" w:hAnsi="Times New Roman" w:cs="Times New Roman"/>
                <w:i/>
                <w:sz w:val="20"/>
                <w:szCs w:val="20"/>
                <w:lang w:val="ru-RU" w:eastAsia="ru-RU"/>
              </w:rPr>
              <w:t>юноши</w:t>
            </w:r>
          </w:p>
        </w:tc>
        <w:tc>
          <w:tcPr>
            <w:tcW w:w="719" w:type="dxa"/>
            <w:gridSpan w:val="2"/>
            <w:tcBorders>
              <w:top w:val="single" w:sz="4" w:space="0" w:color="auto"/>
              <w:left w:val="single" w:sz="4" w:space="0" w:color="auto"/>
              <w:bottom w:val="single" w:sz="4" w:space="0" w:color="auto"/>
              <w:right w:val="single" w:sz="4" w:space="0" w:color="auto"/>
            </w:tcBorders>
            <w:hideMark/>
          </w:tcPr>
          <w:p w14:paraId="2314C661"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5</w:t>
            </w:r>
          </w:p>
        </w:tc>
        <w:tc>
          <w:tcPr>
            <w:tcW w:w="693" w:type="dxa"/>
            <w:gridSpan w:val="2"/>
            <w:tcBorders>
              <w:top w:val="single" w:sz="4" w:space="0" w:color="auto"/>
              <w:left w:val="single" w:sz="4" w:space="0" w:color="auto"/>
              <w:bottom w:val="single" w:sz="4" w:space="0" w:color="auto"/>
              <w:right w:val="single" w:sz="4" w:space="0" w:color="auto"/>
            </w:tcBorders>
            <w:hideMark/>
          </w:tcPr>
          <w:p w14:paraId="6F0B3546"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4</w:t>
            </w:r>
          </w:p>
        </w:tc>
        <w:tc>
          <w:tcPr>
            <w:tcW w:w="719" w:type="dxa"/>
            <w:gridSpan w:val="2"/>
            <w:tcBorders>
              <w:top w:val="single" w:sz="4" w:space="0" w:color="auto"/>
              <w:left w:val="single" w:sz="4" w:space="0" w:color="auto"/>
              <w:bottom w:val="single" w:sz="4" w:space="0" w:color="auto"/>
              <w:right w:val="single" w:sz="4" w:space="0" w:color="auto"/>
            </w:tcBorders>
            <w:hideMark/>
          </w:tcPr>
          <w:p w14:paraId="1C079FEA"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w:t>
            </w:r>
          </w:p>
        </w:tc>
        <w:tc>
          <w:tcPr>
            <w:tcW w:w="719" w:type="dxa"/>
            <w:gridSpan w:val="2"/>
            <w:tcBorders>
              <w:top w:val="single" w:sz="4" w:space="0" w:color="auto"/>
              <w:left w:val="single" w:sz="4" w:space="0" w:color="auto"/>
              <w:bottom w:val="single" w:sz="4" w:space="0" w:color="auto"/>
              <w:right w:val="single" w:sz="4" w:space="0" w:color="auto"/>
            </w:tcBorders>
            <w:hideMark/>
          </w:tcPr>
          <w:p w14:paraId="6B8E939F"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5</w:t>
            </w:r>
          </w:p>
        </w:tc>
        <w:tc>
          <w:tcPr>
            <w:tcW w:w="719" w:type="dxa"/>
            <w:gridSpan w:val="2"/>
            <w:tcBorders>
              <w:top w:val="single" w:sz="4" w:space="0" w:color="auto"/>
              <w:left w:val="single" w:sz="4" w:space="0" w:color="auto"/>
              <w:bottom w:val="single" w:sz="4" w:space="0" w:color="auto"/>
              <w:right w:val="single" w:sz="4" w:space="0" w:color="auto"/>
            </w:tcBorders>
            <w:hideMark/>
          </w:tcPr>
          <w:p w14:paraId="57C21CC4"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4</w:t>
            </w:r>
          </w:p>
        </w:tc>
        <w:tc>
          <w:tcPr>
            <w:tcW w:w="719" w:type="dxa"/>
            <w:gridSpan w:val="2"/>
            <w:tcBorders>
              <w:top w:val="single" w:sz="4" w:space="0" w:color="auto"/>
              <w:left w:val="single" w:sz="4" w:space="0" w:color="auto"/>
              <w:bottom w:val="single" w:sz="4" w:space="0" w:color="auto"/>
              <w:right w:val="single" w:sz="4" w:space="0" w:color="auto"/>
            </w:tcBorders>
            <w:hideMark/>
          </w:tcPr>
          <w:p w14:paraId="4CD67B85"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w:t>
            </w:r>
          </w:p>
        </w:tc>
        <w:tc>
          <w:tcPr>
            <w:tcW w:w="719" w:type="dxa"/>
            <w:gridSpan w:val="2"/>
            <w:tcBorders>
              <w:top w:val="single" w:sz="4" w:space="0" w:color="auto"/>
              <w:left w:val="single" w:sz="4" w:space="0" w:color="auto"/>
              <w:bottom w:val="single" w:sz="4" w:space="0" w:color="auto"/>
              <w:right w:val="single" w:sz="4" w:space="0" w:color="auto"/>
            </w:tcBorders>
            <w:hideMark/>
          </w:tcPr>
          <w:p w14:paraId="5B4D81DE"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5</w:t>
            </w:r>
          </w:p>
        </w:tc>
        <w:tc>
          <w:tcPr>
            <w:tcW w:w="719" w:type="dxa"/>
            <w:gridSpan w:val="2"/>
            <w:tcBorders>
              <w:top w:val="single" w:sz="4" w:space="0" w:color="auto"/>
              <w:left w:val="single" w:sz="4" w:space="0" w:color="auto"/>
              <w:bottom w:val="single" w:sz="4" w:space="0" w:color="auto"/>
              <w:right w:val="single" w:sz="4" w:space="0" w:color="auto"/>
            </w:tcBorders>
            <w:hideMark/>
          </w:tcPr>
          <w:p w14:paraId="477C18B6"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4</w:t>
            </w:r>
          </w:p>
        </w:tc>
        <w:tc>
          <w:tcPr>
            <w:tcW w:w="719" w:type="dxa"/>
            <w:gridSpan w:val="2"/>
            <w:tcBorders>
              <w:top w:val="single" w:sz="4" w:space="0" w:color="auto"/>
              <w:left w:val="single" w:sz="4" w:space="0" w:color="auto"/>
              <w:bottom w:val="single" w:sz="4" w:space="0" w:color="auto"/>
              <w:right w:val="single" w:sz="4" w:space="0" w:color="auto"/>
            </w:tcBorders>
          </w:tcPr>
          <w:p w14:paraId="7ECCC9A4"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w:t>
            </w:r>
          </w:p>
          <w:p w14:paraId="11609C61"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p>
        </w:tc>
        <w:tc>
          <w:tcPr>
            <w:tcW w:w="667" w:type="dxa"/>
            <w:gridSpan w:val="2"/>
            <w:tcBorders>
              <w:top w:val="single" w:sz="4" w:space="0" w:color="auto"/>
              <w:left w:val="single" w:sz="4" w:space="0" w:color="auto"/>
              <w:bottom w:val="single" w:sz="4" w:space="0" w:color="auto"/>
              <w:right w:val="single" w:sz="4" w:space="0" w:color="auto"/>
            </w:tcBorders>
            <w:hideMark/>
          </w:tcPr>
          <w:p w14:paraId="425BFC32" w14:textId="77777777" w:rsidR="00B01CF9" w:rsidRPr="00B01CF9" w:rsidRDefault="00B01CF9" w:rsidP="00B01CF9">
            <w:pPr>
              <w:spacing w:line="240" w:lineRule="auto"/>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 xml:space="preserve">   5 </w:t>
            </w:r>
          </w:p>
        </w:tc>
        <w:tc>
          <w:tcPr>
            <w:tcW w:w="719" w:type="dxa"/>
            <w:gridSpan w:val="2"/>
            <w:tcBorders>
              <w:top w:val="single" w:sz="4" w:space="0" w:color="auto"/>
              <w:left w:val="single" w:sz="4" w:space="0" w:color="auto"/>
              <w:bottom w:val="single" w:sz="4" w:space="0" w:color="auto"/>
              <w:right w:val="single" w:sz="4" w:space="0" w:color="auto"/>
            </w:tcBorders>
            <w:hideMark/>
          </w:tcPr>
          <w:p w14:paraId="5DE6E487"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4</w:t>
            </w:r>
          </w:p>
        </w:tc>
        <w:tc>
          <w:tcPr>
            <w:tcW w:w="719" w:type="dxa"/>
            <w:gridSpan w:val="2"/>
            <w:tcBorders>
              <w:top w:val="single" w:sz="4" w:space="0" w:color="auto"/>
              <w:left w:val="single" w:sz="4" w:space="0" w:color="auto"/>
              <w:bottom w:val="single" w:sz="4" w:space="0" w:color="auto"/>
              <w:right w:val="single" w:sz="4" w:space="0" w:color="auto"/>
            </w:tcBorders>
            <w:hideMark/>
          </w:tcPr>
          <w:p w14:paraId="7DD9EB20"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w:t>
            </w:r>
          </w:p>
        </w:tc>
      </w:tr>
      <w:tr w:rsidR="00B01CF9" w:rsidRPr="00B01CF9" w14:paraId="75322F9E" w14:textId="77777777" w:rsidTr="00B01CF9">
        <w:trPr>
          <w:trHeight w:val="190"/>
        </w:trPr>
        <w:tc>
          <w:tcPr>
            <w:tcW w:w="358" w:type="dxa"/>
            <w:vMerge w:val="restart"/>
            <w:tcBorders>
              <w:top w:val="single" w:sz="4" w:space="0" w:color="auto"/>
              <w:left w:val="single" w:sz="4" w:space="0" w:color="auto"/>
              <w:bottom w:val="single" w:sz="4" w:space="0" w:color="auto"/>
              <w:right w:val="single" w:sz="4" w:space="0" w:color="auto"/>
            </w:tcBorders>
            <w:vAlign w:val="center"/>
            <w:hideMark/>
          </w:tcPr>
          <w:p w14:paraId="1DB9A90B"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25</w:t>
            </w:r>
          </w:p>
        </w:tc>
        <w:tc>
          <w:tcPr>
            <w:tcW w:w="28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696BE18" w14:textId="77777777" w:rsidR="00B01CF9" w:rsidRPr="00B01CF9" w:rsidRDefault="00B01CF9" w:rsidP="00B01CF9">
            <w:pPr>
              <w:spacing w:line="240" w:lineRule="auto"/>
              <w:jc w:val="center"/>
              <w:rPr>
                <w:rFonts w:ascii="Times New Roman" w:eastAsia="Times New Roman" w:hAnsi="Times New Roman" w:cs="Times New Roman"/>
                <w:sz w:val="18"/>
                <w:szCs w:val="18"/>
                <w:lang w:val="ru-RU" w:eastAsia="ru-RU"/>
              </w:rPr>
            </w:pPr>
            <w:r w:rsidRPr="00B01CF9">
              <w:rPr>
                <w:rFonts w:ascii="Times New Roman" w:eastAsia="Times New Roman" w:hAnsi="Times New Roman" w:cs="Times New Roman"/>
                <w:sz w:val="18"/>
                <w:szCs w:val="18"/>
                <w:lang w:val="ru-RU" w:eastAsia="ru-RU"/>
              </w:rPr>
              <w:t xml:space="preserve">Броски б/б мяча с точек (кол-во </w:t>
            </w:r>
            <w:r w:rsidRPr="00B01CF9">
              <w:rPr>
                <w:rFonts w:ascii="Times New Roman" w:eastAsia="Times New Roman" w:hAnsi="Times New Roman" w:cs="Times New Roman"/>
                <w:sz w:val="18"/>
                <w:szCs w:val="18"/>
                <w:lang w:val="ru-RU" w:eastAsia="ru-RU"/>
              </w:rPr>
              <w:lastRenderedPageBreak/>
              <w:t xml:space="preserve">попаданий в кольцо из 10-и попыток)   </w:t>
            </w:r>
          </w:p>
        </w:tc>
        <w:tc>
          <w:tcPr>
            <w:tcW w:w="1041" w:type="dxa"/>
            <w:gridSpan w:val="2"/>
            <w:tcBorders>
              <w:top w:val="single" w:sz="4" w:space="0" w:color="auto"/>
              <w:left w:val="single" w:sz="4" w:space="0" w:color="auto"/>
              <w:bottom w:val="single" w:sz="4" w:space="0" w:color="auto"/>
              <w:right w:val="single" w:sz="4" w:space="0" w:color="auto"/>
            </w:tcBorders>
            <w:vAlign w:val="center"/>
            <w:hideMark/>
          </w:tcPr>
          <w:p w14:paraId="10079A47"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i/>
                <w:sz w:val="20"/>
                <w:szCs w:val="20"/>
                <w:lang w:val="ru-RU" w:eastAsia="ru-RU"/>
              </w:rPr>
              <w:lastRenderedPageBreak/>
              <w:t>девушки</w:t>
            </w:r>
          </w:p>
        </w:tc>
        <w:tc>
          <w:tcPr>
            <w:tcW w:w="719" w:type="dxa"/>
            <w:gridSpan w:val="2"/>
            <w:tcBorders>
              <w:top w:val="single" w:sz="4" w:space="0" w:color="auto"/>
              <w:left w:val="single" w:sz="4" w:space="0" w:color="auto"/>
              <w:bottom w:val="single" w:sz="4" w:space="0" w:color="auto"/>
              <w:right w:val="single" w:sz="4" w:space="0" w:color="auto"/>
            </w:tcBorders>
            <w:hideMark/>
          </w:tcPr>
          <w:p w14:paraId="0EB65D81"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5</w:t>
            </w:r>
          </w:p>
        </w:tc>
        <w:tc>
          <w:tcPr>
            <w:tcW w:w="693" w:type="dxa"/>
            <w:gridSpan w:val="2"/>
            <w:tcBorders>
              <w:top w:val="single" w:sz="4" w:space="0" w:color="auto"/>
              <w:left w:val="single" w:sz="4" w:space="0" w:color="auto"/>
              <w:bottom w:val="single" w:sz="4" w:space="0" w:color="auto"/>
              <w:right w:val="single" w:sz="4" w:space="0" w:color="auto"/>
            </w:tcBorders>
            <w:hideMark/>
          </w:tcPr>
          <w:p w14:paraId="052DCAD3"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4</w:t>
            </w:r>
          </w:p>
        </w:tc>
        <w:tc>
          <w:tcPr>
            <w:tcW w:w="719" w:type="dxa"/>
            <w:gridSpan w:val="2"/>
            <w:tcBorders>
              <w:top w:val="single" w:sz="4" w:space="0" w:color="auto"/>
              <w:left w:val="single" w:sz="4" w:space="0" w:color="auto"/>
              <w:bottom w:val="single" w:sz="4" w:space="0" w:color="auto"/>
              <w:right w:val="single" w:sz="4" w:space="0" w:color="auto"/>
            </w:tcBorders>
            <w:hideMark/>
          </w:tcPr>
          <w:p w14:paraId="48CAB387"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w:t>
            </w:r>
          </w:p>
        </w:tc>
        <w:tc>
          <w:tcPr>
            <w:tcW w:w="719" w:type="dxa"/>
            <w:gridSpan w:val="2"/>
            <w:tcBorders>
              <w:top w:val="single" w:sz="4" w:space="0" w:color="auto"/>
              <w:left w:val="single" w:sz="4" w:space="0" w:color="auto"/>
              <w:bottom w:val="single" w:sz="4" w:space="0" w:color="auto"/>
              <w:right w:val="single" w:sz="4" w:space="0" w:color="auto"/>
            </w:tcBorders>
            <w:hideMark/>
          </w:tcPr>
          <w:p w14:paraId="235628B2"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5</w:t>
            </w:r>
          </w:p>
        </w:tc>
        <w:tc>
          <w:tcPr>
            <w:tcW w:w="719" w:type="dxa"/>
            <w:gridSpan w:val="2"/>
            <w:tcBorders>
              <w:top w:val="single" w:sz="4" w:space="0" w:color="auto"/>
              <w:left w:val="single" w:sz="4" w:space="0" w:color="auto"/>
              <w:bottom w:val="single" w:sz="4" w:space="0" w:color="auto"/>
              <w:right w:val="single" w:sz="4" w:space="0" w:color="auto"/>
            </w:tcBorders>
            <w:hideMark/>
          </w:tcPr>
          <w:p w14:paraId="3B6408A9"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4</w:t>
            </w:r>
          </w:p>
        </w:tc>
        <w:tc>
          <w:tcPr>
            <w:tcW w:w="719" w:type="dxa"/>
            <w:gridSpan w:val="2"/>
            <w:tcBorders>
              <w:top w:val="single" w:sz="4" w:space="0" w:color="auto"/>
              <w:left w:val="single" w:sz="4" w:space="0" w:color="auto"/>
              <w:bottom w:val="single" w:sz="4" w:space="0" w:color="auto"/>
              <w:right w:val="single" w:sz="4" w:space="0" w:color="auto"/>
            </w:tcBorders>
            <w:hideMark/>
          </w:tcPr>
          <w:p w14:paraId="07AD06A0"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w:t>
            </w:r>
          </w:p>
        </w:tc>
        <w:tc>
          <w:tcPr>
            <w:tcW w:w="719" w:type="dxa"/>
            <w:gridSpan w:val="2"/>
            <w:tcBorders>
              <w:top w:val="single" w:sz="4" w:space="0" w:color="auto"/>
              <w:left w:val="single" w:sz="4" w:space="0" w:color="auto"/>
              <w:bottom w:val="single" w:sz="4" w:space="0" w:color="auto"/>
              <w:right w:val="single" w:sz="4" w:space="0" w:color="auto"/>
            </w:tcBorders>
            <w:hideMark/>
          </w:tcPr>
          <w:p w14:paraId="13E3E9B1"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5</w:t>
            </w:r>
          </w:p>
        </w:tc>
        <w:tc>
          <w:tcPr>
            <w:tcW w:w="719" w:type="dxa"/>
            <w:gridSpan w:val="2"/>
            <w:tcBorders>
              <w:top w:val="single" w:sz="4" w:space="0" w:color="auto"/>
              <w:left w:val="single" w:sz="4" w:space="0" w:color="auto"/>
              <w:bottom w:val="single" w:sz="4" w:space="0" w:color="auto"/>
              <w:right w:val="single" w:sz="4" w:space="0" w:color="auto"/>
            </w:tcBorders>
            <w:hideMark/>
          </w:tcPr>
          <w:p w14:paraId="2988DC4E"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4</w:t>
            </w:r>
          </w:p>
        </w:tc>
        <w:tc>
          <w:tcPr>
            <w:tcW w:w="719" w:type="dxa"/>
            <w:gridSpan w:val="2"/>
            <w:tcBorders>
              <w:top w:val="single" w:sz="4" w:space="0" w:color="auto"/>
              <w:left w:val="single" w:sz="4" w:space="0" w:color="auto"/>
              <w:bottom w:val="single" w:sz="4" w:space="0" w:color="auto"/>
              <w:right w:val="single" w:sz="4" w:space="0" w:color="auto"/>
            </w:tcBorders>
            <w:hideMark/>
          </w:tcPr>
          <w:p w14:paraId="02786E3D"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w:t>
            </w:r>
          </w:p>
        </w:tc>
        <w:tc>
          <w:tcPr>
            <w:tcW w:w="667" w:type="dxa"/>
            <w:gridSpan w:val="2"/>
            <w:tcBorders>
              <w:top w:val="single" w:sz="4" w:space="0" w:color="auto"/>
              <w:left w:val="single" w:sz="4" w:space="0" w:color="auto"/>
              <w:bottom w:val="single" w:sz="4" w:space="0" w:color="auto"/>
              <w:right w:val="single" w:sz="4" w:space="0" w:color="auto"/>
            </w:tcBorders>
            <w:hideMark/>
          </w:tcPr>
          <w:p w14:paraId="6129BBBA"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5</w:t>
            </w:r>
          </w:p>
        </w:tc>
        <w:tc>
          <w:tcPr>
            <w:tcW w:w="719" w:type="dxa"/>
            <w:gridSpan w:val="2"/>
            <w:tcBorders>
              <w:top w:val="single" w:sz="4" w:space="0" w:color="auto"/>
              <w:left w:val="single" w:sz="4" w:space="0" w:color="auto"/>
              <w:bottom w:val="single" w:sz="4" w:space="0" w:color="auto"/>
              <w:right w:val="single" w:sz="4" w:space="0" w:color="auto"/>
            </w:tcBorders>
            <w:hideMark/>
          </w:tcPr>
          <w:p w14:paraId="1913B6CD"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4</w:t>
            </w:r>
          </w:p>
        </w:tc>
        <w:tc>
          <w:tcPr>
            <w:tcW w:w="719" w:type="dxa"/>
            <w:gridSpan w:val="2"/>
            <w:tcBorders>
              <w:top w:val="single" w:sz="4" w:space="0" w:color="auto"/>
              <w:left w:val="single" w:sz="4" w:space="0" w:color="auto"/>
              <w:bottom w:val="single" w:sz="4" w:space="0" w:color="auto"/>
              <w:right w:val="single" w:sz="4" w:space="0" w:color="auto"/>
            </w:tcBorders>
            <w:hideMark/>
          </w:tcPr>
          <w:p w14:paraId="245893FE"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w:t>
            </w:r>
          </w:p>
        </w:tc>
      </w:tr>
      <w:tr w:rsidR="00B01CF9" w:rsidRPr="00B01CF9" w14:paraId="64B4DB6E" w14:textId="77777777" w:rsidTr="00B01CF9">
        <w:trPr>
          <w:trHeight w:val="1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59B105" w14:textId="77777777" w:rsidR="00B01CF9" w:rsidRPr="00B01CF9" w:rsidRDefault="00B01CF9" w:rsidP="00B01CF9">
            <w:pPr>
              <w:spacing w:line="240" w:lineRule="auto"/>
              <w:rPr>
                <w:rFonts w:ascii="Times New Roman" w:eastAsia="Times New Roman" w:hAnsi="Times New Roman" w:cs="Times New Roman"/>
                <w:sz w:val="20"/>
                <w:szCs w:val="20"/>
                <w:lang w:val="ru-RU"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E8C098" w14:textId="77777777" w:rsidR="00B01CF9" w:rsidRPr="00B01CF9" w:rsidRDefault="00B01CF9" w:rsidP="00B01CF9">
            <w:pPr>
              <w:spacing w:line="240" w:lineRule="auto"/>
              <w:rPr>
                <w:rFonts w:ascii="Times New Roman" w:eastAsia="Times New Roman" w:hAnsi="Times New Roman" w:cs="Times New Roman"/>
                <w:sz w:val="18"/>
                <w:szCs w:val="18"/>
                <w:lang w:val="ru-RU" w:eastAsia="ru-RU"/>
              </w:rPr>
            </w:pPr>
          </w:p>
        </w:tc>
        <w:tc>
          <w:tcPr>
            <w:tcW w:w="1041" w:type="dxa"/>
            <w:gridSpan w:val="2"/>
            <w:tcBorders>
              <w:top w:val="single" w:sz="4" w:space="0" w:color="auto"/>
              <w:left w:val="single" w:sz="4" w:space="0" w:color="auto"/>
              <w:bottom w:val="single" w:sz="4" w:space="0" w:color="auto"/>
              <w:right w:val="single" w:sz="4" w:space="0" w:color="auto"/>
            </w:tcBorders>
            <w:vAlign w:val="center"/>
            <w:hideMark/>
          </w:tcPr>
          <w:p w14:paraId="64314E66" w14:textId="77777777" w:rsidR="00B01CF9" w:rsidRPr="00B01CF9" w:rsidRDefault="00B01CF9" w:rsidP="00B01CF9">
            <w:pPr>
              <w:spacing w:line="240" w:lineRule="auto"/>
              <w:jc w:val="center"/>
              <w:rPr>
                <w:rFonts w:ascii="Times New Roman" w:eastAsia="Times New Roman" w:hAnsi="Times New Roman" w:cs="Times New Roman"/>
                <w:i/>
                <w:sz w:val="20"/>
                <w:szCs w:val="20"/>
                <w:lang w:val="ru-RU" w:eastAsia="ru-RU"/>
              </w:rPr>
            </w:pPr>
            <w:r w:rsidRPr="00B01CF9">
              <w:rPr>
                <w:rFonts w:ascii="Times New Roman" w:eastAsia="Times New Roman" w:hAnsi="Times New Roman" w:cs="Times New Roman"/>
                <w:i/>
                <w:sz w:val="20"/>
                <w:szCs w:val="20"/>
                <w:lang w:val="ru-RU" w:eastAsia="ru-RU"/>
              </w:rPr>
              <w:t>юноши</w:t>
            </w:r>
          </w:p>
        </w:tc>
        <w:tc>
          <w:tcPr>
            <w:tcW w:w="719" w:type="dxa"/>
            <w:gridSpan w:val="2"/>
            <w:tcBorders>
              <w:top w:val="single" w:sz="4" w:space="0" w:color="auto"/>
              <w:left w:val="single" w:sz="4" w:space="0" w:color="auto"/>
              <w:bottom w:val="single" w:sz="4" w:space="0" w:color="auto"/>
              <w:right w:val="single" w:sz="4" w:space="0" w:color="auto"/>
            </w:tcBorders>
            <w:hideMark/>
          </w:tcPr>
          <w:p w14:paraId="52998E53"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5</w:t>
            </w:r>
          </w:p>
        </w:tc>
        <w:tc>
          <w:tcPr>
            <w:tcW w:w="693" w:type="dxa"/>
            <w:gridSpan w:val="2"/>
            <w:tcBorders>
              <w:top w:val="single" w:sz="4" w:space="0" w:color="auto"/>
              <w:left w:val="single" w:sz="4" w:space="0" w:color="auto"/>
              <w:bottom w:val="single" w:sz="4" w:space="0" w:color="auto"/>
              <w:right w:val="single" w:sz="4" w:space="0" w:color="auto"/>
            </w:tcBorders>
            <w:hideMark/>
          </w:tcPr>
          <w:p w14:paraId="67F5D5E0"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4</w:t>
            </w:r>
          </w:p>
        </w:tc>
        <w:tc>
          <w:tcPr>
            <w:tcW w:w="719" w:type="dxa"/>
            <w:gridSpan w:val="2"/>
            <w:tcBorders>
              <w:top w:val="single" w:sz="4" w:space="0" w:color="auto"/>
              <w:left w:val="single" w:sz="4" w:space="0" w:color="auto"/>
              <w:bottom w:val="single" w:sz="4" w:space="0" w:color="auto"/>
              <w:right w:val="single" w:sz="4" w:space="0" w:color="auto"/>
            </w:tcBorders>
            <w:hideMark/>
          </w:tcPr>
          <w:p w14:paraId="5D1AD667"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w:t>
            </w:r>
          </w:p>
        </w:tc>
        <w:tc>
          <w:tcPr>
            <w:tcW w:w="719" w:type="dxa"/>
            <w:gridSpan w:val="2"/>
            <w:tcBorders>
              <w:top w:val="single" w:sz="4" w:space="0" w:color="auto"/>
              <w:left w:val="single" w:sz="4" w:space="0" w:color="auto"/>
              <w:bottom w:val="single" w:sz="4" w:space="0" w:color="auto"/>
              <w:right w:val="single" w:sz="4" w:space="0" w:color="auto"/>
            </w:tcBorders>
            <w:hideMark/>
          </w:tcPr>
          <w:p w14:paraId="69A01A10"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5</w:t>
            </w:r>
          </w:p>
        </w:tc>
        <w:tc>
          <w:tcPr>
            <w:tcW w:w="719" w:type="dxa"/>
            <w:gridSpan w:val="2"/>
            <w:tcBorders>
              <w:top w:val="single" w:sz="4" w:space="0" w:color="auto"/>
              <w:left w:val="single" w:sz="4" w:space="0" w:color="auto"/>
              <w:bottom w:val="single" w:sz="4" w:space="0" w:color="auto"/>
              <w:right w:val="single" w:sz="4" w:space="0" w:color="auto"/>
            </w:tcBorders>
            <w:hideMark/>
          </w:tcPr>
          <w:p w14:paraId="3E14C030"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4</w:t>
            </w:r>
          </w:p>
        </w:tc>
        <w:tc>
          <w:tcPr>
            <w:tcW w:w="719" w:type="dxa"/>
            <w:gridSpan w:val="2"/>
            <w:tcBorders>
              <w:top w:val="single" w:sz="4" w:space="0" w:color="auto"/>
              <w:left w:val="single" w:sz="4" w:space="0" w:color="auto"/>
              <w:bottom w:val="single" w:sz="4" w:space="0" w:color="auto"/>
              <w:right w:val="single" w:sz="4" w:space="0" w:color="auto"/>
            </w:tcBorders>
            <w:hideMark/>
          </w:tcPr>
          <w:p w14:paraId="3D1DCC40"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w:t>
            </w:r>
          </w:p>
        </w:tc>
        <w:tc>
          <w:tcPr>
            <w:tcW w:w="719" w:type="dxa"/>
            <w:gridSpan w:val="2"/>
            <w:tcBorders>
              <w:top w:val="single" w:sz="4" w:space="0" w:color="auto"/>
              <w:left w:val="single" w:sz="4" w:space="0" w:color="auto"/>
              <w:bottom w:val="single" w:sz="4" w:space="0" w:color="auto"/>
              <w:right w:val="single" w:sz="4" w:space="0" w:color="auto"/>
            </w:tcBorders>
            <w:hideMark/>
          </w:tcPr>
          <w:p w14:paraId="3B3192C9"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5</w:t>
            </w:r>
          </w:p>
        </w:tc>
        <w:tc>
          <w:tcPr>
            <w:tcW w:w="719" w:type="dxa"/>
            <w:gridSpan w:val="2"/>
            <w:tcBorders>
              <w:top w:val="single" w:sz="4" w:space="0" w:color="auto"/>
              <w:left w:val="single" w:sz="4" w:space="0" w:color="auto"/>
              <w:bottom w:val="single" w:sz="4" w:space="0" w:color="auto"/>
              <w:right w:val="single" w:sz="4" w:space="0" w:color="auto"/>
            </w:tcBorders>
            <w:hideMark/>
          </w:tcPr>
          <w:p w14:paraId="77D8F332"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4</w:t>
            </w:r>
          </w:p>
        </w:tc>
        <w:tc>
          <w:tcPr>
            <w:tcW w:w="719" w:type="dxa"/>
            <w:gridSpan w:val="2"/>
            <w:tcBorders>
              <w:top w:val="single" w:sz="4" w:space="0" w:color="auto"/>
              <w:left w:val="single" w:sz="4" w:space="0" w:color="auto"/>
              <w:bottom w:val="single" w:sz="4" w:space="0" w:color="auto"/>
              <w:right w:val="single" w:sz="4" w:space="0" w:color="auto"/>
            </w:tcBorders>
            <w:hideMark/>
          </w:tcPr>
          <w:p w14:paraId="58F6BE9F"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w:t>
            </w:r>
          </w:p>
        </w:tc>
        <w:tc>
          <w:tcPr>
            <w:tcW w:w="667" w:type="dxa"/>
            <w:gridSpan w:val="2"/>
            <w:tcBorders>
              <w:top w:val="single" w:sz="4" w:space="0" w:color="auto"/>
              <w:left w:val="single" w:sz="4" w:space="0" w:color="auto"/>
              <w:bottom w:val="single" w:sz="4" w:space="0" w:color="auto"/>
              <w:right w:val="single" w:sz="4" w:space="0" w:color="auto"/>
            </w:tcBorders>
            <w:hideMark/>
          </w:tcPr>
          <w:p w14:paraId="0CFBC48A"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5</w:t>
            </w:r>
          </w:p>
        </w:tc>
        <w:tc>
          <w:tcPr>
            <w:tcW w:w="719" w:type="dxa"/>
            <w:gridSpan w:val="2"/>
            <w:tcBorders>
              <w:top w:val="single" w:sz="4" w:space="0" w:color="auto"/>
              <w:left w:val="single" w:sz="4" w:space="0" w:color="auto"/>
              <w:bottom w:val="single" w:sz="4" w:space="0" w:color="auto"/>
              <w:right w:val="single" w:sz="4" w:space="0" w:color="auto"/>
            </w:tcBorders>
            <w:hideMark/>
          </w:tcPr>
          <w:p w14:paraId="31AF8F64"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4</w:t>
            </w:r>
          </w:p>
        </w:tc>
        <w:tc>
          <w:tcPr>
            <w:tcW w:w="719" w:type="dxa"/>
            <w:gridSpan w:val="2"/>
            <w:tcBorders>
              <w:top w:val="single" w:sz="4" w:space="0" w:color="auto"/>
              <w:left w:val="single" w:sz="4" w:space="0" w:color="auto"/>
              <w:bottom w:val="single" w:sz="4" w:space="0" w:color="auto"/>
              <w:right w:val="single" w:sz="4" w:space="0" w:color="auto"/>
            </w:tcBorders>
            <w:hideMark/>
          </w:tcPr>
          <w:p w14:paraId="371CBE14"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3</w:t>
            </w:r>
          </w:p>
        </w:tc>
      </w:tr>
      <w:tr w:rsidR="00B01CF9" w:rsidRPr="00B01CF9" w14:paraId="64B514E3" w14:textId="77777777" w:rsidTr="00B01CF9">
        <w:trPr>
          <w:trHeight w:val="211"/>
        </w:trPr>
        <w:tc>
          <w:tcPr>
            <w:tcW w:w="358" w:type="dxa"/>
            <w:vMerge w:val="restart"/>
            <w:tcBorders>
              <w:top w:val="single" w:sz="4" w:space="0" w:color="auto"/>
              <w:left w:val="single" w:sz="4" w:space="0" w:color="auto"/>
              <w:bottom w:val="single" w:sz="4" w:space="0" w:color="auto"/>
              <w:right w:val="single" w:sz="4" w:space="0" w:color="auto"/>
            </w:tcBorders>
            <w:vAlign w:val="center"/>
            <w:hideMark/>
          </w:tcPr>
          <w:p w14:paraId="095306D2"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lastRenderedPageBreak/>
              <w:t>26</w:t>
            </w:r>
          </w:p>
        </w:tc>
        <w:tc>
          <w:tcPr>
            <w:tcW w:w="28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139636E" w14:textId="77777777" w:rsidR="00B01CF9" w:rsidRPr="00B01CF9" w:rsidRDefault="00B01CF9" w:rsidP="00B01CF9">
            <w:pPr>
              <w:spacing w:line="240" w:lineRule="auto"/>
              <w:rPr>
                <w:rFonts w:ascii="Times New Roman" w:eastAsia="Times New Roman" w:hAnsi="Times New Roman" w:cs="Times New Roman"/>
                <w:sz w:val="18"/>
                <w:szCs w:val="18"/>
                <w:lang w:val="ru-RU" w:eastAsia="ru-RU"/>
              </w:rPr>
            </w:pPr>
            <w:r w:rsidRPr="00B01CF9">
              <w:rPr>
                <w:rFonts w:ascii="Times New Roman" w:eastAsia="Times New Roman" w:hAnsi="Times New Roman" w:cs="Times New Roman"/>
                <w:sz w:val="18"/>
                <w:szCs w:val="18"/>
                <w:lang w:val="ru-RU" w:eastAsia="ru-RU"/>
              </w:rPr>
              <w:t>Челночный бег по б/б (сек.)</w:t>
            </w:r>
          </w:p>
        </w:tc>
        <w:tc>
          <w:tcPr>
            <w:tcW w:w="1041" w:type="dxa"/>
            <w:gridSpan w:val="2"/>
            <w:tcBorders>
              <w:top w:val="single" w:sz="4" w:space="0" w:color="auto"/>
              <w:left w:val="single" w:sz="4" w:space="0" w:color="auto"/>
              <w:bottom w:val="single" w:sz="4" w:space="0" w:color="auto"/>
              <w:right w:val="single" w:sz="4" w:space="0" w:color="auto"/>
            </w:tcBorders>
            <w:vAlign w:val="center"/>
            <w:hideMark/>
          </w:tcPr>
          <w:p w14:paraId="21A85532"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i/>
                <w:sz w:val="20"/>
                <w:szCs w:val="20"/>
                <w:lang w:val="ru-RU" w:eastAsia="ru-RU"/>
              </w:rPr>
              <w:t>девушки</w:t>
            </w:r>
          </w:p>
        </w:tc>
        <w:tc>
          <w:tcPr>
            <w:tcW w:w="719" w:type="dxa"/>
            <w:gridSpan w:val="2"/>
            <w:tcBorders>
              <w:top w:val="single" w:sz="4" w:space="0" w:color="auto"/>
              <w:left w:val="single" w:sz="4" w:space="0" w:color="auto"/>
              <w:bottom w:val="single" w:sz="4" w:space="0" w:color="auto"/>
              <w:right w:val="single" w:sz="4" w:space="0" w:color="auto"/>
            </w:tcBorders>
            <w:hideMark/>
          </w:tcPr>
          <w:p w14:paraId="51D917A9"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27,5</w:t>
            </w:r>
          </w:p>
        </w:tc>
        <w:tc>
          <w:tcPr>
            <w:tcW w:w="693" w:type="dxa"/>
            <w:gridSpan w:val="2"/>
            <w:tcBorders>
              <w:top w:val="single" w:sz="4" w:space="0" w:color="auto"/>
              <w:left w:val="single" w:sz="4" w:space="0" w:color="auto"/>
              <w:bottom w:val="single" w:sz="4" w:space="0" w:color="auto"/>
              <w:right w:val="single" w:sz="4" w:space="0" w:color="auto"/>
            </w:tcBorders>
            <w:hideMark/>
          </w:tcPr>
          <w:p w14:paraId="106D8697"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28,5</w:t>
            </w:r>
          </w:p>
        </w:tc>
        <w:tc>
          <w:tcPr>
            <w:tcW w:w="719" w:type="dxa"/>
            <w:gridSpan w:val="2"/>
            <w:tcBorders>
              <w:top w:val="single" w:sz="4" w:space="0" w:color="auto"/>
              <w:left w:val="single" w:sz="4" w:space="0" w:color="auto"/>
              <w:bottom w:val="single" w:sz="4" w:space="0" w:color="auto"/>
              <w:right w:val="single" w:sz="4" w:space="0" w:color="auto"/>
            </w:tcBorders>
            <w:hideMark/>
          </w:tcPr>
          <w:p w14:paraId="54D0FA50"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29,5</w:t>
            </w:r>
          </w:p>
        </w:tc>
        <w:tc>
          <w:tcPr>
            <w:tcW w:w="719" w:type="dxa"/>
            <w:gridSpan w:val="2"/>
            <w:tcBorders>
              <w:top w:val="single" w:sz="4" w:space="0" w:color="auto"/>
              <w:left w:val="single" w:sz="4" w:space="0" w:color="auto"/>
              <w:bottom w:val="single" w:sz="4" w:space="0" w:color="auto"/>
              <w:right w:val="single" w:sz="4" w:space="0" w:color="auto"/>
            </w:tcBorders>
            <w:hideMark/>
          </w:tcPr>
          <w:p w14:paraId="701FB663"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26,5</w:t>
            </w:r>
          </w:p>
        </w:tc>
        <w:tc>
          <w:tcPr>
            <w:tcW w:w="719" w:type="dxa"/>
            <w:gridSpan w:val="2"/>
            <w:tcBorders>
              <w:top w:val="single" w:sz="4" w:space="0" w:color="auto"/>
              <w:left w:val="single" w:sz="4" w:space="0" w:color="auto"/>
              <w:bottom w:val="single" w:sz="4" w:space="0" w:color="auto"/>
              <w:right w:val="single" w:sz="4" w:space="0" w:color="auto"/>
            </w:tcBorders>
            <w:hideMark/>
          </w:tcPr>
          <w:p w14:paraId="0BA4E051"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27,5</w:t>
            </w:r>
          </w:p>
        </w:tc>
        <w:tc>
          <w:tcPr>
            <w:tcW w:w="719" w:type="dxa"/>
            <w:gridSpan w:val="2"/>
            <w:tcBorders>
              <w:top w:val="single" w:sz="4" w:space="0" w:color="auto"/>
              <w:left w:val="single" w:sz="4" w:space="0" w:color="auto"/>
              <w:bottom w:val="single" w:sz="4" w:space="0" w:color="auto"/>
              <w:right w:val="single" w:sz="4" w:space="0" w:color="auto"/>
            </w:tcBorders>
            <w:hideMark/>
          </w:tcPr>
          <w:p w14:paraId="4F3E29B7"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28,5</w:t>
            </w:r>
          </w:p>
        </w:tc>
        <w:tc>
          <w:tcPr>
            <w:tcW w:w="719" w:type="dxa"/>
            <w:gridSpan w:val="2"/>
            <w:tcBorders>
              <w:top w:val="single" w:sz="4" w:space="0" w:color="auto"/>
              <w:left w:val="single" w:sz="4" w:space="0" w:color="auto"/>
              <w:bottom w:val="single" w:sz="4" w:space="0" w:color="auto"/>
              <w:right w:val="single" w:sz="4" w:space="0" w:color="auto"/>
            </w:tcBorders>
            <w:hideMark/>
          </w:tcPr>
          <w:p w14:paraId="1ED3245A"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27,0</w:t>
            </w:r>
          </w:p>
        </w:tc>
        <w:tc>
          <w:tcPr>
            <w:tcW w:w="719" w:type="dxa"/>
            <w:gridSpan w:val="2"/>
            <w:tcBorders>
              <w:top w:val="single" w:sz="4" w:space="0" w:color="auto"/>
              <w:left w:val="single" w:sz="4" w:space="0" w:color="auto"/>
              <w:bottom w:val="single" w:sz="4" w:space="0" w:color="auto"/>
              <w:right w:val="single" w:sz="4" w:space="0" w:color="auto"/>
            </w:tcBorders>
            <w:hideMark/>
          </w:tcPr>
          <w:p w14:paraId="2526667D"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27,5</w:t>
            </w:r>
          </w:p>
        </w:tc>
        <w:tc>
          <w:tcPr>
            <w:tcW w:w="719" w:type="dxa"/>
            <w:gridSpan w:val="2"/>
            <w:tcBorders>
              <w:top w:val="single" w:sz="4" w:space="0" w:color="auto"/>
              <w:left w:val="single" w:sz="4" w:space="0" w:color="auto"/>
              <w:bottom w:val="single" w:sz="4" w:space="0" w:color="auto"/>
              <w:right w:val="single" w:sz="4" w:space="0" w:color="auto"/>
            </w:tcBorders>
            <w:hideMark/>
          </w:tcPr>
          <w:p w14:paraId="4D36A26D"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28,0</w:t>
            </w:r>
          </w:p>
        </w:tc>
        <w:tc>
          <w:tcPr>
            <w:tcW w:w="667" w:type="dxa"/>
            <w:gridSpan w:val="2"/>
            <w:tcBorders>
              <w:top w:val="single" w:sz="4" w:space="0" w:color="auto"/>
              <w:left w:val="single" w:sz="4" w:space="0" w:color="auto"/>
              <w:bottom w:val="single" w:sz="4" w:space="0" w:color="auto"/>
              <w:right w:val="single" w:sz="4" w:space="0" w:color="auto"/>
            </w:tcBorders>
            <w:hideMark/>
          </w:tcPr>
          <w:p w14:paraId="44020158"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28,0</w:t>
            </w:r>
          </w:p>
        </w:tc>
        <w:tc>
          <w:tcPr>
            <w:tcW w:w="719" w:type="dxa"/>
            <w:gridSpan w:val="2"/>
            <w:tcBorders>
              <w:top w:val="single" w:sz="4" w:space="0" w:color="auto"/>
              <w:left w:val="single" w:sz="4" w:space="0" w:color="auto"/>
              <w:bottom w:val="single" w:sz="4" w:space="0" w:color="auto"/>
              <w:right w:val="single" w:sz="4" w:space="0" w:color="auto"/>
            </w:tcBorders>
            <w:hideMark/>
          </w:tcPr>
          <w:p w14:paraId="1BFA6D54"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28,5</w:t>
            </w:r>
          </w:p>
        </w:tc>
        <w:tc>
          <w:tcPr>
            <w:tcW w:w="719" w:type="dxa"/>
            <w:gridSpan w:val="2"/>
            <w:tcBorders>
              <w:top w:val="single" w:sz="4" w:space="0" w:color="auto"/>
              <w:left w:val="single" w:sz="4" w:space="0" w:color="auto"/>
              <w:bottom w:val="single" w:sz="4" w:space="0" w:color="auto"/>
              <w:right w:val="single" w:sz="4" w:space="0" w:color="auto"/>
            </w:tcBorders>
            <w:hideMark/>
          </w:tcPr>
          <w:p w14:paraId="7140F99E"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29,0</w:t>
            </w:r>
          </w:p>
        </w:tc>
      </w:tr>
      <w:tr w:rsidR="00B01CF9" w:rsidRPr="00B01CF9" w14:paraId="788C5850" w14:textId="77777777" w:rsidTr="00B01CF9">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EF3749" w14:textId="77777777" w:rsidR="00B01CF9" w:rsidRPr="00B01CF9" w:rsidRDefault="00B01CF9" w:rsidP="00B01CF9">
            <w:pPr>
              <w:spacing w:line="240" w:lineRule="auto"/>
              <w:rPr>
                <w:rFonts w:ascii="Times New Roman" w:eastAsia="Times New Roman" w:hAnsi="Times New Roman" w:cs="Times New Roman"/>
                <w:sz w:val="20"/>
                <w:szCs w:val="20"/>
                <w:lang w:val="ru-RU"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128B7CC" w14:textId="77777777" w:rsidR="00B01CF9" w:rsidRPr="00B01CF9" w:rsidRDefault="00B01CF9" w:rsidP="00B01CF9">
            <w:pPr>
              <w:spacing w:line="240" w:lineRule="auto"/>
              <w:rPr>
                <w:rFonts w:ascii="Times New Roman" w:eastAsia="Times New Roman" w:hAnsi="Times New Roman" w:cs="Times New Roman"/>
                <w:sz w:val="18"/>
                <w:szCs w:val="18"/>
                <w:lang w:val="ru-RU" w:eastAsia="ru-RU"/>
              </w:rPr>
            </w:pPr>
          </w:p>
        </w:tc>
        <w:tc>
          <w:tcPr>
            <w:tcW w:w="1041" w:type="dxa"/>
            <w:gridSpan w:val="2"/>
            <w:tcBorders>
              <w:top w:val="single" w:sz="4" w:space="0" w:color="auto"/>
              <w:left w:val="single" w:sz="4" w:space="0" w:color="auto"/>
              <w:bottom w:val="single" w:sz="4" w:space="0" w:color="auto"/>
              <w:right w:val="single" w:sz="4" w:space="0" w:color="auto"/>
            </w:tcBorders>
            <w:vAlign w:val="center"/>
            <w:hideMark/>
          </w:tcPr>
          <w:p w14:paraId="321FE381" w14:textId="77777777" w:rsidR="00B01CF9" w:rsidRPr="00B01CF9" w:rsidRDefault="00B01CF9" w:rsidP="00B01CF9">
            <w:pPr>
              <w:spacing w:line="240" w:lineRule="auto"/>
              <w:jc w:val="center"/>
              <w:rPr>
                <w:rFonts w:ascii="Times New Roman" w:eastAsia="Times New Roman" w:hAnsi="Times New Roman" w:cs="Times New Roman"/>
                <w:i/>
                <w:sz w:val="20"/>
                <w:szCs w:val="20"/>
                <w:lang w:val="ru-RU" w:eastAsia="ru-RU"/>
              </w:rPr>
            </w:pPr>
            <w:r w:rsidRPr="00B01CF9">
              <w:rPr>
                <w:rFonts w:ascii="Times New Roman" w:eastAsia="Times New Roman" w:hAnsi="Times New Roman" w:cs="Times New Roman"/>
                <w:i/>
                <w:sz w:val="20"/>
                <w:szCs w:val="20"/>
                <w:lang w:val="ru-RU" w:eastAsia="ru-RU"/>
              </w:rPr>
              <w:t>юноши</w:t>
            </w:r>
          </w:p>
        </w:tc>
        <w:tc>
          <w:tcPr>
            <w:tcW w:w="719" w:type="dxa"/>
            <w:gridSpan w:val="2"/>
            <w:tcBorders>
              <w:top w:val="single" w:sz="4" w:space="0" w:color="auto"/>
              <w:left w:val="single" w:sz="4" w:space="0" w:color="auto"/>
              <w:bottom w:val="single" w:sz="4" w:space="0" w:color="auto"/>
              <w:right w:val="single" w:sz="4" w:space="0" w:color="auto"/>
            </w:tcBorders>
            <w:hideMark/>
          </w:tcPr>
          <w:p w14:paraId="0C678FE7"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24,5</w:t>
            </w:r>
          </w:p>
        </w:tc>
        <w:tc>
          <w:tcPr>
            <w:tcW w:w="693" w:type="dxa"/>
            <w:gridSpan w:val="2"/>
            <w:tcBorders>
              <w:top w:val="single" w:sz="4" w:space="0" w:color="auto"/>
              <w:left w:val="single" w:sz="4" w:space="0" w:color="auto"/>
              <w:bottom w:val="single" w:sz="4" w:space="0" w:color="auto"/>
              <w:right w:val="single" w:sz="4" w:space="0" w:color="auto"/>
            </w:tcBorders>
            <w:hideMark/>
          </w:tcPr>
          <w:p w14:paraId="7C0841B1"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25,5</w:t>
            </w:r>
          </w:p>
        </w:tc>
        <w:tc>
          <w:tcPr>
            <w:tcW w:w="719" w:type="dxa"/>
            <w:gridSpan w:val="2"/>
            <w:tcBorders>
              <w:top w:val="single" w:sz="4" w:space="0" w:color="auto"/>
              <w:left w:val="single" w:sz="4" w:space="0" w:color="auto"/>
              <w:bottom w:val="single" w:sz="4" w:space="0" w:color="auto"/>
              <w:right w:val="single" w:sz="4" w:space="0" w:color="auto"/>
            </w:tcBorders>
            <w:hideMark/>
          </w:tcPr>
          <w:p w14:paraId="63CD2D04"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26,5</w:t>
            </w:r>
          </w:p>
        </w:tc>
        <w:tc>
          <w:tcPr>
            <w:tcW w:w="719" w:type="dxa"/>
            <w:gridSpan w:val="2"/>
            <w:tcBorders>
              <w:top w:val="single" w:sz="4" w:space="0" w:color="auto"/>
              <w:left w:val="single" w:sz="4" w:space="0" w:color="auto"/>
              <w:bottom w:val="single" w:sz="4" w:space="0" w:color="auto"/>
              <w:right w:val="single" w:sz="4" w:space="0" w:color="auto"/>
            </w:tcBorders>
            <w:hideMark/>
          </w:tcPr>
          <w:p w14:paraId="5144ED43"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24,0</w:t>
            </w:r>
          </w:p>
        </w:tc>
        <w:tc>
          <w:tcPr>
            <w:tcW w:w="719" w:type="dxa"/>
            <w:gridSpan w:val="2"/>
            <w:tcBorders>
              <w:top w:val="single" w:sz="4" w:space="0" w:color="auto"/>
              <w:left w:val="single" w:sz="4" w:space="0" w:color="auto"/>
              <w:bottom w:val="single" w:sz="4" w:space="0" w:color="auto"/>
              <w:right w:val="single" w:sz="4" w:space="0" w:color="auto"/>
            </w:tcBorders>
            <w:hideMark/>
          </w:tcPr>
          <w:p w14:paraId="5C4EF203"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25,0</w:t>
            </w:r>
          </w:p>
        </w:tc>
        <w:tc>
          <w:tcPr>
            <w:tcW w:w="719" w:type="dxa"/>
            <w:gridSpan w:val="2"/>
            <w:tcBorders>
              <w:top w:val="single" w:sz="4" w:space="0" w:color="auto"/>
              <w:left w:val="single" w:sz="4" w:space="0" w:color="auto"/>
              <w:bottom w:val="single" w:sz="4" w:space="0" w:color="auto"/>
              <w:right w:val="single" w:sz="4" w:space="0" w:color="auto"/>
            </w:tcBorders>
            <w:hideMark/>
          </w:tcPr>
          <w:p w14:paraId="5BA752A7"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26,0</w:t>
            </w:r>
          </w:p>
        </w:tc>
        <w:tc>
          <w:tcPr>
            <w:tcW w:w="719" w:type="dxa"/>
            <w:gridSpan w:val="2"/>
            <w:tcBorders>
              <w:top w:val="single" w:sz="4" w:space="0" w:color="auto"/>
              <w:left w:val="single" w:sz="4" w:space="0" w:color="auto"/>
              <w:bottom w:val="single" w:sz="4" w:space="0" w:color="auto"/>
              <w:right w:val="single" w:sz="4" w:space="0" w:color="auto"/>
            </w:tcBorders>
            <w:hideMark/>
          </w:tcPr>
          <w:p w14:paraId="3D1AAA48"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23,5</w:t>
            </w:r>
          </w:p>
        </w:tc>
        <w:tc>
          <w:tcPr>
            <w:tcW w:w="719" w:type="dxa"/>
            <w:gridSpan w:val="2"/>
            <w:tcBorders>
              <w:top w:val="single" w:sz="4" w:space="0" w:color="auto"/>
              <w:left w:val="single" w:sz="4" w:space="0" w:color="auto"/>
              <w:bottom w:val="single" w:sz="4" w:space="0" w:color="auto"/>
              <w:right w:val="single" w:sz="4" w:space="0" w:color="auto"/>
            </w:tcBorders>
            <w:hideMark/>
          </w:tcPr>
          <w:p w14:paraId="43036F49"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24,0</w:t>
            </w:r>
          </w:p>
        </w:tc>
        <w:tc>
          <w:tcPr>
            <w:tcW w:w="719" w:type="dxa"/>
            <w:gridSpan w:val="2"/>
            <w:tcBorders>
              <w:top w:val="single" w:sz="4" w:space="0" w:color="auto"/>
              <w:left w:val="single" w:sz="4" w:space="0" w:color="auto"/>
              <w:bottom w:val="single" w:sz="4" w:space="0" w:color="auto"/>
              <w:right w:val="single" w:sz="4" w:space="0" w:color="auto"/>
            </w:tcBorders>
            <w:hideMark/>
          </w:tcPr>
          <w:p w14:paraId="75D12945"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25,0</w:t>
            </w:r>
          </w:p>
        </w:tc>
        <w:tc>
          <w:tcPr>
            <w:tcW w:w="667" w:type="dxa"/>
            <w:gridSpan w:val="2"/>
            <w:tcBorders>
              <w:top w:val="single" w:sz="4" w:space="0" w:color="auto"/>
              <w:left w:val="single" w:sz="4" w:space="0" w:color="auto"/>
              <w:bottom w:val="single" w:sz="4" w:space="0" w:color="auto"/>
              <w:right w:val="single" w:sz="4" w:space="0" w:color="auto"/>
            </w:tcBorders>
            <w:hideMark/>
          </w:tcPr>
          <w:p w14:paraId="74292F87"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23,0</w:t>
            </w:r>
          </w:p>
        </w:tc>
        <w:tc>
          <w:tcPr>
            <w:tcW w:w="719" w:type="dxa"/>
            <w:gridSpan w:val="2"/>
            <w:tcBorders>
              <w:top w:val="single" w:sz="4" w:space="0" w:color="auto"/>
              <w:left w:val="single" w:sz="4" w:space="0" w:color="auto"/>
              <w:bottom w:val="single" w:sz="4" w:space="0" w:color="auto"/>
              <w:right w:val="single" w:sz="4" w:space="0" w:color="auto"/>
            </w:tcBorders>
            <w:hideMark/>
          </w:tcPr>
          <w:p w14:paraId="6B114ACC"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24,0</w:t>
            </w:r>
          </w:p>
        </w:tc>
        <w:tc>
          <w:tcPr>
            <w:tcW w:w="719" w:type="dxa"/>
            <w:gridSpan w:val="2"/>
            <w:tcBorders>
              <w:top w:val="single" w:sz="4" w:space="0" w:color="auto"/>
              <w:left w:val="single" w:sz="4" w:space="0" w:color="auto"/>
              <w:bottom w:val="single" w:sz="4" w:space="0" w:color="auto"/>
              <w:right w:val="single" w:sz="4" w:space="0" w:color="auto"/>
            </w:tcBorders>
            <w:hideMark/>
          </w:tcPr>
          <w:p w14:paraId="116F5E96"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24,5</w:t>
            </w:r>
          </w:p>
        </w:tc>
      </w:tr>
      <w:tr w:rsidR="00B01CF9" w:rsidRPr="00B01CF9" w14:paraId="6736CB34" w14:textId="77777777" w:rsidTr="00B01CF9">
        <w:trPr>
          <w:gridAfter w:val="1"/>
          <w:wAfter w:w="17" w:type="dxa"/>
          <w:trHeight w:val="639"/>
        </w:trPr>
        <w:tc>
          <w:tcPr>
            <w:tcW w:w="358" w:type="dxa"/>
            <w:tcBorders>
              <w:top w:val="nil"/>
              <w:left w:val="single" w:sz="4" w:space="0" w:color="auto"/>
              <w:bottom w:val="single" w:sz="4" w:space="0" w:color="auto"/>
              <w:right w:val="nil"/>
            </w:tcBorders>
            <w:hideMark/>
          </w:tcPr>
          <w:p w14:paraId="3B24DB44" w14:textId="77777777" w:rsidR="00B01CF9" w:rsidRPr="00B01CF9" w:rsidRDefault="00B01CF9" w:rsidP="00B01CF9">
            <w:pPr>
              <w:spacing w:line="240" w:lineRule="auto"/>
              <w:rPr>
                <w:rFonts w:ascii="Times New Roman" w:eastAsia="Times New Roman" w:hAnsi="Times New Roman" w:cs="Times New Roman"/>
                <w:b/>
                <w:sz w:val="24"/>
                <w:szCs w:val="24"/>
                <w:lang w:val="ru-RU" w:eastAsia="ru-RU"/>
              </w:rPr>
            </w:pPr>
            <w:r w:rsidRPr="00B01CF9">
              <w:rPr>
                <w:rFonts w:ascii="Times New Roman" w:eastAsia="Times New Roman" w:hAnsi="Times New Roman" w:cs="Times New Roman"/>
                <w:b/>
                <w:lang w:val="ru-RU" w:eastAsia="ru-RU"/>
              </w:rPr>
              <w:t xml:space="preserve"> </w:t>
            </w:r>
          </w:p>
        </w:tc>
        <w:tc>
          <w:tcPr>
            <w:tcW w:w="12422" w:type="dxa"/>
            <w:gridSpan w:val="27"/>
            <w:tcBorders>
              <w:top w:val="single" w:sz="4" w:space="0" w:color="auto"/>
              <w:left w:val="nil"/>
              <w:bottom w:val="single" w:sz="4" w:space="0" w:color="auto"/>
              <w:right w:val="single" w:sz="4" w:space="0" w:color="auto"/>
            </w:tcBorders>
            <w:hideMark/>
          </w:tcPr>
          <w:p w14:paraId="0FFC9041" w14:textId="77777777" w:rsidR="00B01CF9" w:rsidRPr="00B01CF9" w:rsidRDefault="00B01CF9" w:rsidP="00B01CF9">
            <w:pPr>
              <w:spacing w:line="240" w:lineRule="auto"/>
              <w:rPr>
                <w:rFonts w:ascii="Times New Roman" w:eastAsia="Times New Roman" w:hAnsi="Times New Roman" w:cs="Times New Roman"/>
                <w:sz w:val="28"/>
                <w:szCs w:val="28"/>
                <w:lang w:val="ru-RU" w:eastAsia="ru-RU"/>
              </w:rPr>
            </w:pPr>
            <w:r w:rsidRPr="00B01CF9">
              <w:rPr>
                <w:rFonts w:ascii="Times New Roman" w:eastAsia="Times New Roman" w:hAnsi="Times New Roman" w:cs="Times New Roman"/>
                <w:b/>
                <w:lang w:val="ru-RU" w:eastAsia="ru-RU"/>
              </w:rPr>
              <w:t xml:space="preserve">                                                                                                                                                                                                                                                                                                  </w:t>
            </w:r>
            <w:r w:rsidRPr="00B01CF9">
              <w:rPr>
                <w:rFonts w:ascii="Times New Roman" w:eastAsia="Times New Roman" w:hAnsi="Times New Roman" w:cs="Times New Roman"/>
                <w:sz w:val="28"/>
                <w:szCs w:val="28"/>
                <w:lang w:val="ru-RU" w:eastAsia="ru-RU"/>
              </w:rPr>
              <w:t>ВОЛЕЙБОЛ</w:t>
            </w:r>
          </w:p>
        </w:tc>
      </w:tr>
      <w:tr w:rsidR="00B01CF9" w:rsidRPr="00B01CF9" w14:paraId="3C107EEC" w14:textId="77777777" w:rsidTr="00B01CF9">
        <w:trPr>
          <w:gridAfter w:val="1"/>
          <w:wAfter w:w="17" w:type="dxa"/>
          <w:trHeight w:val="390"/>
        </w:trPr>
        <w:tc>
          <w:tcPr>
            <w:tcW w:w="358" w:type="dxa"/>
            <w:vMerge w:val="restart"/>
            <w:tcBorders>
              <w:top w:val="single" w:sz="4" w:space="0" w:color="auto"/>
              <w:left w:val="single" w:sz="4" w:space="0" w:color="auto"/>
              <w:bottom w:val="single" w:sz="4" w:space="0" w:color="auto"/>
              <w:right w:val="single" w:sz="4" w:space="0" w:color="auto"/>
            </w:tcBorders>
            <w:hideMark/>
          </w:tcPr>
          <w:p w14:paraId="3C1E6F92" w14:textId="77777777" w:rsidR="00B01CF9" w:rsidRPr="00B01CF9" w:rsidRDefault="00B01CF9" w:rsidP="00B01CF9">
            <w:pPr>
              <w:spacing w:line="240" w:lineRule="auto"/>
              <w:jc w:val="center"/>
              <w:rPr>
                <w:rFonts w:ascii="Times New Roman" w:eastAsia="Times New Roman" w:hAnsi="Times New Roman" w:cs="Times New Roman"/>
                <w:sz w:val="20"/>
                <w:szCs w:val="20"/>
                <w:lang w:val="ru-RU" w:eastAsia="ru-RU"/>
              </w:rPr>
            </w:pPr>
            <w:r w:rsidRPr="00B01CF9">
              <w:rPr>
                <w:rFonts w:ascii="Times New Roman" w:eastAsia="Times New Roman" w:hAnsi="Times New Roman" w:cs="Times New Roman"/>
                <w:sz w:val="20"/>
                <w:szCs w:val="20"/>
                <w:lang w:val="ru-RU" w:eastAsia="ru-RU"/>
              </w:rPr>
              <w:t xml:space="preserve">            27</w:t>
            </w:r>
          </w:p>
        </w:tc>
        <w:tc>
          <w:tcPr>
            <w:tcW w:w="2830" w:type="dxa"/>
            <w:vMerge w:val="restart"/>
            <w:tcBorders>
              <w:top w:val="single" w:sz="4" w:space="0" w:color="auto"/>
              <w:left w:val="single" w:sz="4" w:space="0" w:color="auto"/>
              <w:bottom w:val="single" w:sz="4" w:space="0" w:color="auto"/>
              <w:right w:val="single" w:sz="4" w:space="0" w:color="auto"/>
            </w:tcBorders>
            <w:hideMark/>
          </w:tcPr>
          <w:p w14:paraId="76AAFA2B" w14:textId="77777777" w:rsidR="00B01CF9" w:rsidRPr="00B01CF9" w:rsidRDefault="00B01CF9" w:rsidP="00B01CF9">
            <w:pPr>
              <w:spacing w:line="240" w:lineRule="auto"/>
              <w:rPr>
                <w:rFonts w:ascii="Times New Roman" w:eastAsia="Times New Roman" w:hAnsi="Times New Roman" w:cs="Times New Roman"/>
                <w:sz w:val="24"/>
                <w:szCs w:val="24"/>
                <w:lang w:val="ru-RU" w:eastAsia="ru-RU"/>
              </w:rPr>
            </w:pPr>
            <w:r w:rsidRPr="00B01CF9">
              <w:rPr>
                <w:rFonts w:ascii="Times New Roman" w:eastAsia="Times New Roman" w:hAnsi="Times New Roman" w:cs="Times New Roman"/>
                <w:lang w:val="ru-RU" w:eastAsia="ru-RU"/>
              </w:rPr>
              <w:t>Подача мяча (по правилам волейбола, верхняя или нижняя, из 5-и попыток)</w:t>
            </w:r>
          </w:p>
        </w:tc>
        <w:tc>
          <w:tcPr>
            <w:tcW w:w="1009" w:type="dxa"/>
            <w:gridSpan w:val="2"/>
            <w:tcBorders>
              <w:top w:val="single" w:sz="4" w:space="0" w:color="auto"/>
              <w:left w:val="single" w:sz="4" w:space="0" w:color="auto"/>
              <w:bottom w:val="single" w:sz="4" w:space="0" w:color="auto"/>
              <w:right w:val="single" w:sz="4" w:space="0" w:color="auto"/>
            </w:tcBorders>
            <w:hideMark/>
          </w:tcPr>
          <w:p w14:paraId="184C446D" w14:textId="77777777" w:rsidR="00B01CF9" w:rsidRPr="00B01CF9" w:rsidRDefault="00B01CF9" w:rsidP="00B01CF9">
            <w:pPr>
              <w:spacing w:line="240" w:lineRule="auto"/>
              <w:rPr>
                <w:rFonts w:ascii="Times New Roman" w:eastAsia="Times New Roman" w:hAnsi="Times New Roman" w:cs="Times New Roman"/>
                <w:i/>
                <w:sz w:val="24"/>
                <w:szCs w:val="24"/>
                <w:lang w:val="ru-RU" w:eastAsia="ru-RU"/>
              </w:rPr>
            </w:pPr>
            <w:r w:rsidRPr="00B01CF9">
              <w:rPr>
                <w:rFonts w:ascii="Times New Roman" w:eastAsia="Times New Roman" w:hAnsi="Times New Roman" w:cs="Times New Roman"/>
                <w:i/>
                <w:lang w:val="ru-RU" w:eastAsia="ru-RU"/>
              </w:rPr>
              <w:t>девушки</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14:paraId="40E9C65D" w14:textId="77777777" w:rsidR="00B01CF9" w:rsidRPr="00B01CF9" w:rsidRDefault="00B01CF9" w:rsidP="00B01CF9">
            <w:pPr>
              <w:spacing w:line="240" w:lineRule="auto"/>
              <w:jc w:val="center"/>
              <w:rPr>
                <w:rFonts w:ascii="Times New Roman" w:eastAsia="Times New Roman" w:hAnsi="Times New Roman" w:cs="Times New Roman"/>
                <w:sz w:val="24"/>
                <w:szCs w:val="24"/>
                <w:lang w:val="ru-RU" w:eastAsia="ru-RU"/>
              </w:rPr>
            </w:pPr>
            <w:r w:rsidRPr="00B01CF9">
              <w:rPr>
                <w:rFonts w:ascii="Times New Roman" w:eastAsia="Times New Roman" w:hAnsi="Times New Roman" w:cs="Times New Roman"/>
                <w:lang w:val="ru-RU" w:eastAsia="ru-RU"/>
              </w:rPr>
              <w:t xml:space="preserve">               3</w:t>
            </w:r>
          </w:p>
        </w:tc>
        <w:tc>
          <w:tcPr>
            <w:tcW w:w="716" w:type="dxa"/>
            <w:gridSpan w:val="2"/>
            <w:vMerge w:val="restart"/>
            <w:tcBorders>
              <w:top w:val="single" w:sz="4" w:space="0" w:color="auto"/>
              <w:left w:val="single" w:sz="4" w:space="0" w:color="auto"/>
              <w:bottom w:val="single" w:sz="4" w:space="0" w:color="auto"/>
              <w:right w:val="single" w:sz="4" w:space="0" w:color="auto"/>
            </w:tcBorders>
            <w:hideMark/>
          </w:tcPr>
          <w:p w14:paraId="636BC389" w14:textId="77777777" w:rsidR="00B01CF9" w:rsidRPr="00B01CF9" w:rsidRDefault="00B01CF9" w:rsidP="00B01CF9">
            <w:pPr>
              <w:spacing w:line="240" w:lineRule="auto"/>
              <w:jc w:val="center"/>
              <w:rPr>
                <w:rFonts w:ascii="Times New Roman" w:eastAsia="Times New Roman" w:hAnsi="Times New Roman" w:cs="Times New Roman"/>
                <w:sz w:val="24"/>
                <w:szCs w:val="24"/>
                <w:lang w:val="ru-RU" w:eastAsia="ru-RU"/>
              </w:rPr>
            </w:pPr>
            <w:r w:rsidRPr="00B01CF9">
              <w:rPr>
                <w:rFonts w:ascii="Times New Roman" w:eastAsia="Times New Roman" w:hAnsi="Times New Roman" w:cs="Times New Roman"/>
                <w:lang w:val="ru-RU" w:eastAsia="ru-RU"/>
              </w:rPr>
              <w:t xml:space="preserve">               2</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14:paraId="3839523C" w14:textId="77777777" w:rsidR="00B01CF9" w:rsidRPr="00B01CF9" w:rsidRDefault="00B01CF9" w:rsidP="00B01CF9">
            <w:pPr>
              <w:spacing w:line="240" w:lineRule="auto"/>
              <w:jc w:val="center"/>
              <w:rPr>
                <w:rFonts w:ascii="Times New Roman" w:eastAsia="Times New Roman" w:hAnsi="Times New Roman" w:cs="Times New Roman"/>
                <w:sz w:val="24"/>
                <w:szCs w:val="24"/>
                <w:lang w:val="ru-RU" w:eastAsia="ru-RU"/>
              </w:rPr>
            </w:pPr>
            <w:r w:rsidRPr="00B01CF9">
              <w:rPr>
                <w:rFonts w:ascii="Times New Roman" w:eastAsia="Times New Roman" w:hAnsi="Times New Roman" w:cs="Times New Roman"/>
                <w:lang w:val="ru-RU" w:eastAsia="ru-RU"/>
              </w:rPr>
              <w:t xml:space="preserve">                1</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14:paraId="0A149E1E" w14:textId="77777777" w:rsidR="00B01CF9" w:rsidRPr="00B01CF9" w:rsidRDefault="00B01CF9" w:rsidP="00B01CF9">
            <w:pPr>
              <w:spacing w:line="240" w:lineRule="auto"/>
              <w:jc w:val="center"/>
              <w:rPr>
                <w:rFonts w:ascii="Times New Roman" w:eastAsia="Times New Roman" w:hAnsi="Times New Roman" w:cs="Times New Roman"/>
                <w:sz w:val="24"/>
                <w:szCs w:val="24"/>
                <w:lang w:val="ru-RU" w:eastAsia="ru-RU"/>
              </w:rPr>
            </w:pPr>
            <w:r w:rsidRPr="00B01CF9">
              <w:rPr>
                <w:rFonts w:ascii="Times New Roman" w:eastAsia="Times New Roman" w:hAnsi="Times New Roman" w:cs="Times New Roman"/>
                <w:lang w:val="ru-RU" w:eastAsia="ru-RU"/>
              </w:rPr>
              <w:t xml:space="preserve">               3</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14:paraId="5402A1F7" w14:textId="77777777" w:rsidR="00B01CF9" w:rsidRPr="00B01CF9" w:rsidRDefault="00B01CF9" w:rsidP="00B01CF9">
            <w:pPr>
              <w:spacing w:line="240" w:lineRule="auto"/>
              <w:jc w:val="center"/>
              <w:rPr>
                <w:rFonts w:ascii="Times New Roman" w:eastAsia="Times New Roman" w:hAnsi="Times New Roman" w:cs="Times New Roman"/>
                <w:sz w:val="24"/>
                <w:szCs w:val="24"/>
                <w:lang w:val="ru-RU" w:eastAsia="ru-RU"/>
              </w:rPr>
            </w:pPr>
            <w:r w:rsidRPr="00B01CF9">
              <w:rPr>
                <w:rFonts w:ascii="Times New Roman" w:eastAsia="Times New Roman" w:hAnsi="Times New Roman" w:cs="Times New Roman"/>
                <w:lang w:val="ru-RU" w:eastAsia="ru-RU"/>
              </w:rPr>
              <w:t xml:space="preserve">              2</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14:paraId="040C5BFF" w14:textId="77777777" w:rsidR="00B01CF9" w:rsidRPr="00B01CF9" w:rsidRDefault="00B01CF9" w:rsidP="00B01CF9">
            <w:pPr>
              <w:spacing w:line="240" w:lineRule="auto"/>
              <w:jc w:val="center"/>
              <w:rPr>
                <w:rFonts w:ascii="Times New Roman" w:eastAsia="Times New Roman" w:hAnsi="Times New Roman" w:cs="Times New Roman"/>
                <w:sz w:val="24"/>
                <w:szCs w:val="24"/>
                <w:lang w:val="ru-RU" w:eastAsia="ru-RU"/>
              </w:rPr>
            </w:pPr>
            <w:r w:rsidRPr="00B01CF9">
              <w:rPr>
                <w:rFonts w:ascii="Times New Roman" w:eastAsia="Times New Roman" w:hAnsi="Times New Roman" w:cs="Times New Roman"/>
                <w:lang w:val="ru-RU" w:eastAsia="ru-RU"/>
              </w:rPr>
              <w:t xml:space="preserve">               1</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14:paraId="69320240" w14:textId="77777777" w:rsidR="00B01CF9" w:rsidRPr="00B01CF9" w:rsidRDefault="00B01CF9" w:rsidP="00B01CF9">
            <w:pPr>
              <w:spacing w:line="240" w:lineRule="auto"/>
              <w:jc w:val="center"/>
              <w:rPr>
                <w:rFonts w:ascii="Times New Roman" w:eastAsia="Times New Roman" w:hAnsi="Times New Roman" w:cs="Times New Roman"/>
                <w:sz w:val="24"/>
                <w:szCs w:val="24"/>
                <w:lang w:val="ru-RU" w:eastAsia="ru-RU"/>
              </w:rPr>
            </w:pPr>
            <w:r w:rsidRPr="00B01CF9">
              <w:rPr>
                <w:rFonts w:ascii="Times New Roman" w:eastAsia="Times New Roman" w:hAnsi="Times New Roman" w:cs="Times New Roman"/>
                <w:lang w:val="ru-RU" w:eastAsia="ru-RU"/>
              </w:rPr>
              <w:t xml:space="preserve">              4</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14:paraId="3E8D4F6E" w14:textId="77777777" w:rsidR="00B01CF9" w:rsidRPr="00B01CF9" w:rsidRDefault="00B01CF9" w:rsidP="00B01CF9">
            <w:pPr>
              <w:spacing w:line="240" w:lineRule="auto"/>
              <w:jc w:val="center"/>
              <w:rPr>
                <w:rFonts w:ascii="Times New Roman" w:eastAsia="Times New Roman" w:hAnsi="Times New Roman" w:cs="Times New Roman"/>
                <w:sz w:val="24"/>
                <w:szCs w:val="24"/>
                <w:lang w:val="ru-RU" w:eastAsia="ru-RU"/>
              </w:rPr>
            </w:pPr>
            <w:r w:rsidRPr="00B01CF9">
              <w:rPr>
                <w:rFonts w:ascii="Times New Roman" w:eastAsia="Times New Roman" w:hAnsi="Times New Roman" w:cs="Times New Roman"/>
                <w:lang w:val="ru-RU" w:eastAsia="ru-RU"/>
              </w:rPr>
              <w:t xml:space="preserve">              3</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14:paraId="4E2D044E" w14:textId="77777777" w:rsidR="00B01CF9" w:rsidRPr="00B01CF9" w:rsidRDefault="00B01CF9" w:rsidP="00B01CF9">
            <w:pPr>
              <w:spacing w:line="240" w:lineRule="auto"/>
              <w:jc w:val="center"/>
              <w:rPr>
                <w:rFonts w:ascii="Times New Roman" w:eastAsia="Times New Roman" w:hAnsi="Times New Roman" w:cs="Times New Roman"/>
                <w:sz w:val="24"/>
                <w:szCs w:val="24"/>
                <w:lang w:val="ru-RU" w:eastAsia="ru-RU"/>
              </w:rPr>
            </w:pPr>
            <w:r w:rsidRPr="00B01CF9">
              <w:rPr>
                <w:rFonts w:ascii="Times New Roman" w:eastAsia="Times New Roman" w:hAnsi="Times New Roman" w:cs="Times New Roman"/>
                <w:lang w:val="ru-RU" w:eastAsia="ru-RU"/>
              </w:rPr>
              <w:t xml:space="preserve">            2</w:t>
            </w:r>
          </w:p>
        </w:tc>
        <w:tc>
          <w:tcPr>
            <w:tcW w:w="717" w:type="dxa"/>
            <w:gridSpan w:val="2"/>
            <w:vMerge w:val="restart"/>
            <w:tcBorders>
              <w:top w:val="single" w:sz="4" w:space="0" w:color="auto"/>
              <w:left w:val="single" w:sz="4" w:space="0" w:color="auto"/>
              <w:bottom w:val="single" w:sz="4" w:space="0" w:color="auto"/>
              <w:right w:val="single" w:sz="4" w:space="0" w:color="auto"/>
            </w:tcBorders>
            <w:hideMark/>
          </w:tcPr>
          <w:p w14:paraId="300AF9E8" w14:textId="77777777" w:rsidR="00B01CF9" w:rsidRPr="00B01CF9" w:rsidRDefault="00B01CF9" w:rsidP="00B01CF9">
            <w:pPr>
              <w:spacing w:line="240" w:lineRule="auto"/>
              <w:jc w:val="center"/>
              <w:rPr>
                <w:rFonts w:ascii="Times New Roman" w:eastAsia="Times New Roman" w:hAnsi="Times New Roman" w:cs="Times New Roman"/>
                <w:sz w:val="24"/>
                <w:szCs w:val="24"/>
                <w:lang w:val="ru-RU" w:eastAsia="ru-RU"/>
              </w:rPr>
            </w:pPr>
            <w:r w:rsidRPr="00B01CF9">
              <w:rPr>
                <w:rFonts w:ascii="Times New Roman" w:eastAsia="Times New Roman" w:hAnsi="Times New Roman" w:cs="Times New Roman"/>
                <w:lang w:val="ru-RU" w:eastAsia="ru-RU"/>
              </w:rPr>
              <w:t xml:space="preserve">                 4</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14:paraId="3021FD64" w14:textId="77777777" w:rsidR="00B01CF9" w:rsidRPr="00B01CF9" w:rsidRDefault="00B01CF9" w:rsidP="00B01CF9">
            <w:pPr>
              <w:spacing w:line="240" w:lineRule="auto"/>
              <w:jc w:val="center"/>
              <w:rPr>
                <w:rFonts w:ascii="Times New Roman" w:eastAsia="Times New Roman" w:hAnsi="Times New Roman" w:cs="Times New Roman"/>
                <w:sz w:val="24"/>
                <w:szCs w:val="24"/>
                <w:lang w:val="ru-RU" w:eastAsia="ru-RU"/>
              </w:rPr>
            </w:pPr>
            <w:r w:rsidRPr="00B01CF9">
              <w:rPr>
                <w:rFonts w:ascii="Times New Roman" w:eastAsia="Times New Roman" w:hAnsi="Times New Roman" w:cs="Times New Roman"/>
                <w:lang w:val="ru-RU" w:eastAsia="ru-RU"/>
              </w:rPr>
              <w:t xml:space="preserve">                3</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14:paraId="2302C371" w14:textId="77777777" w:rsidR="00B01CF9" w:rsidRPr="00B01CF9" w:rsidRDefault="00B01CF9" w:rsidP="00B01CF9">
            <w:pPr>
              <w:spacing w:line="240" w:lineRule="auto"/>
              <w:jc w:val="center"/>
              <w:rPr>
                <w:rFonts w:ascii="Times New Roman" w:eastAsia="Times New Roman" w:hAnsi="Times New Roman" w:cs="Times New Roman"/>
                <w:sz w:val="24"/>
                <w:szCs w:val="24"/>
                <w:lang w:val="ru-RU" w:eastAsia="ru-RU"/>
              </w:rPr>
            </w:pPr>
            <w:r w:rsidRPr="00B01CF9">
              <w:rPr>
                <w:rFonts w:ascii="Times New Roman" w:eastAsia="Times New Roman" w:hAnsi="Times New Roman" w:cs="Times New Roman"/>
                <w:lang w:val="ru-RU" w:eastAsia="ru-RU"/>
              </w:rPr>
              <w:t xml:space="preserve">              2</w:t>
            </w:r>
          </w:p>
        </w:tc>
      </w:tr>
      <w:tr w:rsidR="00B01CF9" w:rsidRPr="00B01CF9" w14:paraId="7A289352" w14:textId="77777777" w:rsidTr="00B01CF9">
        <w:trPr>
          <w:gridAfter w:val="1"/>
          <w:wAfter w:w="17" w:type="dxa"/>
          <w:trHeight w:val="36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E1F867" w14:textId="77777777" w:rsidR="00B01CF9" w:rsidRPr="00B01CF9" w:rsidRDefault="00B01CF9" w:rsidP="00B01CF9">
            <w:pPr>
              <w:spacing w:line="240" w:lineRule="auto"/>
              <w:rPr>
                <w:rFonts w:ascii="Times New Roman" w:eastAsia="Times New Roman" w:hAnsi="Times New Roman" w:cs="Times New Roman"/>
                <w:sz w:val="20"/>
                <w:szCs w:val="20"/>
                <w:lang w:val="ru-RU"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36AFF" w14:textId="77777777" w:rsidR="00B01CF9" w:rsidRPr="00B01CF9" w:rsidRDefault="00B01CF9" w:rsidP="00B01CF9">
            <w:pPr>
              <w:spacing w:line="240" w:lineRule="auto"/>
              <w:rPr>
                <w:rFonts w:ascii="Times New Roman" w:eastAsia="Times New Roman" w:hAnsi="Times New Roman" w:cs="Times New Roman"/>
                <w:sz w:val="24"/>
                <w:szCs w:val="24"/>
                <w:lang w:val="ru-RU" w:eastAsia="ru-RU"/>
              </w:rPr>
            </w:pPr>
          </w:p>
        </w:tc>
        <w:tc>
          <w:tcPr>
            <w:tcW w:w="1009" w:type="dxa"/>
            <w:gridSpan w:val="2"/>
            <w:tcBorders>
              <w:top w:val="single" w:sz="4" w:space="0" w:color="auto"/>
              <w:left w:val="single" w:sz="4" w:space="0" w:color="auto"/>
              <w:bottom w:val="single" w:sz="4" w:space="0" w:color="auto"/>
              <w:right w:val="single" w:sz="4" w:space="0" w:color="auto"/>
            </w:tcBorders>
            <w:hideMark/>
          </w:tcPr>
          <w:p w14:paraId="4D2CA1D6" w14:textId="77777777" w:rsidR="00B01CF9" w:rsidRPr="00B01CF9" w:rsidRDefault="00B01CF9" w:rsidP="00B01CF9">
            <w:pPr>
              <w:spacing w:line="240" w:lineRule="auto"/>
              <w:rPr>
                <w:rFonts w:ascii="Times New Roman" w:eastAsia="Times New Roman" w:hAnsi="Times New Roman" w:cs="Times New Roman"/>
                <w:i/>
                <w:sz w:val="24"/>
                <w:szCs w:val="24"/>
                <w:lang w:val="ru-RU" w:eastAsia="ru-RU"/>
              </w:rPr>
            </w:pPr>
            <w:r w:rsidRPr="00B01CF9">
              <w:rPr>
                <w:rFonts w:ascii="Times New Roman" w:eastAsia="Times New Roman" w:hAnsi="Times New Roman" w:cs="Times New Roman"/>
                <w:i/>
                <w:lang w:val="ru-RU" w:eastAsia="ru-RU"/>
              </w:rPr>
              <w:t>юноши</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49697B" w14:textId="77777777" w:rsidR="00B01CF9" w:rsidRPr="00B01CF9" w:rsidRDefault="00B01CF9" w:rsidP="00B01CF9">
            <w:pPr>
              <w:spacing w:line="240" w:lineRule="auto"/>
              <w:rPr>
                <w:rFonts w:ascii="Times New Roman" w:eastAsia="Times New Roman" w:hAnsi="Times New Roman" w:cs="Times New Roman"/>
                <w:sz w:val="24"/>
                <w:szCs w:val="24"/>
                <w:lang w:val="ru-RU"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606C40" w14:textId="77777777" w:rsidR="00B01CF9" w:rsidRPr="00B01CF9" w:rsidRDefault="00B01CF9" w:rsidP="00B01CF9">
            <w:pPr>
              <w:spacing w:line="240" w:lineRule="auto"/>
              <w:rPr>
                <w:rFonts w:ascii="Times New Roman" w:eastAsia="Times New Roman" w:hAnsi="Times New Roman" w:cs="Times New Roman"/>
                <w:sz w:val="24"/>
                <w:szCs w:val="24"/>
                <w:lang w:val="ru-RU"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25A18D" w14:textId="77777777" w:rsidR="00B01CF9" w:rsidRPr="00B01CF9" w:rsidRDefault="00B01CF9" w:rsidP="00B01CF9">
            <w:pPr>
              <w:spacing w:line="240" w:lineRule="auto"/>
              <w:rPr>
                <w:rFonts w:ascii="Times New Roman" w:eastAsia="Times New Roman" w:hAnsi="Times New Roman" w:cs="Times New Roman"/>
                <w:sz w:val="24"/>
                <w:szCs w:val="24"/>
                <w:lang w:val="ru-RU"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BB370F1" w14:textId="77777777" w:rsidR="00B01CF9" w:rsidRPr="00B01CF9" w:rsidRDefault="00B01CF9" w:rsidP="00B01CF9">
            <w:pPr>
              <w:spacing w:line="240" w:lineRule="auto"/>
              <w:rPr>
                <w:rFonts w:ascii="Times New Roman" w:eastAsia="Times New Roman" w:hAnsi="Times New Roman" w:cs="Times New Roman"/>
                <w:sz w:val="24"/>
                <w:szCs w:val="24"/>
                <w:lang w:val="ru-RU"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E00BBC6" w14:textId="77777777" w:rsidR="00B01CF9" w:rsidRPr="00B01CF9" w:rsidRDefault="00B01CF9" w:rsidP="00B01CF9">
            <w:pPr>
              <w:spacing w:line="240" w:lineRule="auto"/>
              <w:rPr>
                <w:rFonts w:ascii="Times New Roman" w:eastAsia="Times New Roman" w:hAnsi="Times New Roman" w:cs="Times New Roman"/>
                <w:sz w:val="24"/>
                <w:szCs w:val="24"/>
                <w:lang w:val="ru-RU"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D3055D3" w14:textId="77777777" w:rsidR="00B01CF9" w:rsidRPr="00B01CF9" w:rsidRDefault="00B01CF9" w:rsidP="00B01CF9">
            <w:pPr>
              <w:spacing w:line="240" w:lineRule="auto"/>
              <w:rPr>
                <w:rFonts w:ascii="Times New Roman" w:eastAsia="Times New Roman" w:hAnsi="Times New Roman" w:cs="Times New Roman"/>
                <w:sz w:val="24"/>
                <w:szCs w:val="24"/>
                <w:lang w:val="ru-RU"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25950A6" w14:textId="77777777" w:rsidR="00B01CF9" w:rsidRPr="00B01CF9" w:rsidRDefault="00B01CF9" w:rsidP="00B01CF9">
            <w:pPr>
              <w:spacing w:line="240" w:lineRule="auto"/>
              <w:rPr>
                <w:rFonts w:ascii="Times New Roman" w:eastAsia="Times New Roman" w:hAnsi="Times New Roman" w:cs="Times New Roman"/>
                <w:sz w:val="24"/>
                <w:szCs w:val="24"/>
                <w:lang w:val="ru-RU"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777D7B5" w14:textId="77777777" w:rsidR="00B01CF9" w:rsidRPr="00B01CF9" w:rsidRDefault="00B01CF9" w:rsidP="00B01CF9">
            <w:pPr>
              <w:spacing w:line="240" w:lineRule="auto"/>
              <w:rPr>
                <w:rFonts w:ascii="Times New Roman" w:eastAsia="Times New Roman" w:hAnsi="Times New Roman" w:cs="Times New Roman"/>
                <w:sz w:val="24"/>
                <w:szCs w:val="24"/>
                <w:lang w:val="ru-RU"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B9B07B4" w14:textId="77777777" w:rsidR="00B01CF9" w:rsidRPr="00B01CF9" w:rsidRDefault="00B01CF9" w:rsidP="00B01CF9">
            <w:pPr>
              <w:spacing w:line="240" w:lineRule="auto"/>
              <w:rPr>
                <w:rFonts w:ascii="Times New Roman" w:eastAsia="Times New Roman" w:hAnsi="Times New Roman" w:cs="Times New Roman"/>
                <w:sz w:val="24"/>
                <w:szCs w:val="24"/>
                <w:lang w:val="ru-RU"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5837322" w14:textId="77777777" w:rsidR="00B01CF9" w:rsidRPr="00B01CF9" w:rsidRDefault="00B01CF9" w:rsidP="00B01CF9">
            <w:pPr>
              <w:spacing w:line="240" w:lineRule="auto"/>
              <w:rPr>
                <w:rFonts w:ascii="Times New Roman" w:eastAsia="Times New Roman" w:hAnsi="Times New Roman" w:cs="Times New Roman"/>
                <w:sz w:val="24"/>
                <w:szCs w:val="24"/>
                <w:lang w:val="ru-RU"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E4CB05" w14:textId="77777777" w:rsidR="00B01CF9" w:rsidRPr="00B01CF9" w:rsidRDefault="00B01CF9" w:rsidP="00B01CF9">
            <w:pPr>
              <w:spacing w:line="240" w:lineRule="auto"/>
              <w:rPr>
                <w:rFonts w:ascii="Times New Roman" w:eastAsia="Times New Roman" w:hAnsi="Times New Roman" w:cs="Times New Roman"/>
                <w:sz w:val="24"/>
                <w:szCs w:val="24"/>
                <w:lang w:val="ru-RU"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A4D7FB2" w14:textId="77777777" w:rsidR="00B01CF9" w:rsidRPr="00B01CF9" w:rsidRDefault="00B01CF9" w:rsidP="00B01CF9">
            <w:pPr>
              <w:spacing w:line="240" w:lineRule="auto"/>
              <w:rPr>
                <w:rFonts w:ascii="Times New Roman" w:eastAsia="Times New Roman" w:hAnsi="Times New Roman" w:cs="Times New Roman"/>
                <w:sz w:val="24"/>
                <w:szCs w:val="24"/>
                <w:lang w:val="ru-RU" w:eastAsia="ru-RU"/>
              </w:rPr>
            </w:pPr>
          </w:p>
        </w:tc>
      </w:tr>
      <w:tr w:rsidR="00B01CF9" w:rsidRPr="00B01CF9" w14:paraId="7CDCB4B1" w14:textId="77777777" w:rsidTr="00B01CF9">
        <w:trPr>
          <w:gridAfter w:val="1"/>
          <w:wAfter w:w="17" w:type="dxa"/>
          <w:trHeight w:val="510"/>
        </w:trPr>
        <w:tc>
          <w:tcPr>
            <w:tcW w:w="358" w:type="dxa"/>
            <w:vMerge w:val="restart"/>
            <w:tcBorders>
              <w:top w:val="single" w:sz="4" w:space="0" w:color="auto"/>
              <w:left w:val="single" w:sz="4" w:space="0" w:color="auto"/>
              <w:bottom w:val="single" w:sz="4" w:space="0" w:color="auto"/>
              <w:right w:val="single" w:sz="4" w:space="0" w:color="auto"/>
            </w:tcBorders>
            <w:hideMark/>
          </w:tcPr>
          <w:p w14:paraId="01A8B1D2" w14:textId="77777777" w:rsidR="00B01CF9" w:rsidRPr="00B01CF9" w:rsidRDefault="00B01CF9" w:rsidP="00B01CF9">
            <w:pPr>
              <w:spacing w:line="240" w:lineRule="auto"/>
              <w:jc w:val="center"/>
              <w:rPr>
                <w:rFonts w:ascii="Times New Roman" w:eastAsia="Times New Roman" w:hAnsi="Times New Roman" w:cs="Times New Roman"/>
                <w:b/>
                <w:sz w:val="24"/>
                <w:szCs w:val="24"/>
                <w:lang w:val="ru-RU" w:eastAsia="ru-RU"/>
              </w:rPr>
            </w:pPr>
            <w:r w:rsidRPr="00B01CF9">
              <w:rPr>
                <w:rFonts w:ascii="Times New Roman" w:eastAsia="Times New Roman" w:hAnsi="Times New Roman" w:cs="Times New Roman"/>
                <w:sz w:val="20"/>
                <w:szCs w:val="20"/>
                <w:lang w:val="ru-RU" w:eastAsia="ru-RU"/>
              </w:rPr>
              <w:t xml:space="preserve">         28</w:t>
            </w:r>
          </w:p>
        </w:tc>
        <w:tc>
          <w:tcPr>
            <w:tcW w:w="2830" w:type="dxa"/>
            <w:vMerge w:val="restart"/>
            <w:tcBorders>
              <w:top w:val="single" w:sz="4" w:space="0" w:color="auto"/>
              <w:left w:val="single" w:sz="4" w:space="0" w:color="auto"/>
              <w:bottom w:val="single" w:sz="4" w:space="0" w:color="auto"/>
              <w:right w:val="single" w:sz="4" w:space="0" w:color="auto"/>
            </w:tcBorders>
            <w:hideMark/>
          </w:tcPr>
          <w:p w14:paraId="3FBA70AC" w14:textId="77777777" w:rsidR="00B01CF9" w:rsidRPr="00B01CF9" w:rsidRDefault="00B01CF9" w:rsidP="00B01CF9">
            <w:pPr>
              <w:spacing w:line="240" w:lineRule="auto"/>
              <w:rPr>
                <w:rFonts w:ascii="Times New Roman" w:eastAsia="Times New Roman" w:hAnsi="Times New Roman" w:cs="Times New Roman"/>
                <w:sz w:val="24"/>
                <w:szCs w:val="24"/>
                <w:lang w:val="ru-RU" w:eastAsia="ru-RU"/>
              </w:rPr>
            </w:pPr>
            <w:r w:rsidRPr="00B01CF9">
              <w:rPr>
                <w:rFonts w:ascii="Times New Roman" w:eastAsia="Times New Roman" w:hAnsi="Times New Roman" w:cs="Times New Roman"/>
                <w:lang w:val="ru-RU" w:eastAsia="ru-RU"/>
              </w:rPr>
              <w:t>Передачи мяча (в паре, над сеткой, допускаются верхние и нижние без потери мяча)</w:t>
            </w:r>
          </w:p>
        </w:tc>
        <w:tc>
          <w:tcPr>
            <w:tcW w:w="1009" w:type="dxa"/>
            <w:gridSpan w:val="2"/>
            <w:tcBorders>
              <w:top w:val="single" w:sz="4" w:space="0" w:color="auto"/>
              <w:left w:val="single" w:sz="4" w:space="0" w:color="auto"/>
              <w:bottom w:val="single" w:sz="4" w:space="0" w:color="auto"/>
              <w:right w:val="single" w:sz="4" w:space="0" w:color="auto"/>
            </w:tcBorders>
            <w:hideMark/>
          </w:tcPr>
          <w:p w14:paraId="6E8156D7" w14:textId="77777777" w:rsidR="00B01CF9" w:rsidRPr="00B01CF9" w:rsidRDefault="00B01CF9" w:rsidP="00B01CF9">
            <w:pPr>
              <w:spacing w:line="240" w:lineRule="auto"/>
              <w:rPr>
                <w:rFonts w:ascii="Times New Roman" w:eastAsia="Times New Roman" w:hAnsi="Times New Roman" w:cs="Times New Roman"/>
                <w:i/>
                <w:sz w:val="24"/>
                <w:szCs w:val="24"/>
                <w:lang w:val="ru-RU" w:eastAsia="ru-RU"/>
              </w:rPr>
            </w:pPr>
            <w:r w:rsidRPr="00B01CF9">
              <w:rPr>
                <w:rFonts w:ascii="Times New Roman" w:eastAsia="Times New Roman" w:hAnsi="Times New Roman" w:cs="Times New Roman"/>
                <w:i/>
                <w:lang w:val="ru-RU" w:eastAsia="ru-RU"/>
              </w:rPr>
              <w:t>девушки</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14:paraId="72ED7209" w14:textId="77777777" w:rsidR="00B01CF9" w:rsidRPr="00B01CF9" w:rsidRDefault="00B01CF9" w:rsidP="00B01CF9">
            <w:pPr>
              <w:spacing w:line="240" w:lineRule="auto"/>
              <w:jc w:val="center"/>
              <w:rPr>
                <w:rFonts w:ascii="Times New Roman" w:eastAsia="Times New Roman" w:hAnsi="Times New Roman" w:cs="Times New Roman"/>
                <w:sz w:val="24"/>
                <w:szCs w:val="24"/>
                <w:lang w:val="ru-RU" w:eastAsia="ru-RU"/>
              </w:rPr>
            </w:pPr>
            <w:r w:rsidRPr="00B01CF9">
              <w:rPr>
                <w:rFonts w:ascii="Times New Roman" w:eastAsia="Times New Roman" w:hAnsi="Times New Roman" w:cs="Times New Roman"/>
                <w:lang w:val="ru-RU" w:eastAsia="ru-RU"/>
              </w:rPr>
              <w:t xml:space="preserve">                                       15</w:t>
            </w:r>
          </w:p>
        </w:tc>
        <w:tc>
          <w:tcPr>
            <w:tcW w:w="716" w:type="dxa"/>
            <w:gridSpan w:val="2"/>
            <w:vMerge w:val="restart"/>
            <w:tcBorders>
              <w:top w:val="single" w:sz="4" w:space="0" w:color="auto"/>
              <w:left w:val="single" w:sz="4" w:space="0" w:color="auto"/>
              <w:bottom w:val="single" w:sz="4" w:space="0" w:color="auto"/>
              <w:right w:val="single" w:sz="4" w:space="0" w:color="auto"/>
            </w:tcBorders>
            <w:hideMark/>
          </w:tcPr>
          <w:p w14:paraId="1A3CADE5" w14:textId="77777777" w:rsidR="00B01CF9" w:rsidRPr="00B01CF9" w:rsidRDefault="00B01CF9" w:rsidP="00B01CF9">
            <w:pPr>
              <w:spacing w:line="240" w:lineRule="auto"/>
              <w:jc w:val="center"/>
              <w:rPr>
                <w:rFonts w:ascii="Times New Roman" w:eastAsia="Times New Roman" w:hAnsi="Times New Roman" w:cs="Times New Roman"/>
                <w:sz w:val="24"/>
                <w:szCs w:val="24"/>
                <w:lang w:val="ru-RU" w:eastAsia="ru-RU"/>
              </w:rPr>
            </w:pPr>
            <w:r w:rsidRPr="00B01CF9">
              <w:rPr>
                <w:rFonts w:ascii="Times New Roman" w:eastAsia="Times New Roman" w:hAnsi="Times New Roman" w:cs="Times New Roman"/>
                <w:lang w:val="ru-RU" w:eastAsia="ru-RU"/>
              </w:rPr>
              <w:t xml:space="preserve">              10</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14:paraId="24E7EFF4" w14:textId="77777777" w:rsidR="00B01CF9" w:rsidRPr="00B01CF9" w:rsidRDefault="00B01CF9" w:rsidP="00B01CF9">
            <w:pPr>
              <w:spacing w:line="240" w:lineRule="auto"/>
              <w:jc w:val="center"/>
              <w:rPr>
                <w:rFonts w:ascii="Times New Roman" w:eastAsia="Times New Roman" w:hAnsi="Times New Roman" w:cs="Times New Roman"/>
                <w:sz w:val="24"/>
                <w:szCs w:val="24"/>
                <w:lang w:val="ru-RU" w:eastAsia="ru-RU"/>
              </w:rPr>
            </w:pPr>
            <w:r w:rsidRPr="00B01CF9">
              <w:rPr>
                <w:rFonts w:ascii="Times New Roman" w:eastAsia="Times New Roman" w:hAnsi="Times New Roman" w:cs="Times New Roman"/>
                <w:lang w:val="ru-RU" w:eastAsia="ru-RU"/>
              </w:rPr>
              <w:t xml:space="preserve">                     5</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14:paraId="70ED1B3C" w14:textId="77777777" w:rsidR="00B01CF9" w:rsidRPr="00B01CF9" w:rsidRDefault="00B01CF9" w:rsidP="00B01CF9">
            <w:pPr>
              <w:spacing w:line="240" w:lineRule="auto"/>
              <w:jc w:val="center"/>
              <w:rPr>
                <w:rFonts w:ascii="Times New Roman" w:eastAsia="Times New Roman" w:hAnsi="Times New Roman" w:cs="Times New Roman"/>
                <w:sz w:val="24"/>
                <w:szCs w:val="24"/>
                <w:lang w:val="ru-RU" w:eastAsia="ru-RU"/>
              </w:rPr>
            </w:pPr>
            <w:r w:rsidRPr="00B01CF9">
              <w:rPr>
                <w:rFonts w:ascii="Times New Roman" w:eastAsia="Times New Roman" w:hAnsi="Times New Roman" w:cs="Times New Roman"/>
                <w:lang w:val="ru-RU" w:eastAsia="ru-RU"/>
              </w:rPr>
              <w:t xml:space="preserve">                15</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14:paraId="533AC475" w14:textId="77777777" w:rsidR="00B01CF9" w:rsidRPr="00B01CF9" w:rsidRDefault="00B01CF9" w:rsidP="00B01CF9">
            <w:pPr>
              <w:spacing w:line="240" w:lineRule="auto"/>
              <w:jc w:val="center"/>
              <w:rPr>
                <w:rFonts w:ascii="Times New Roman" w:eastAsia="Times New Roman" w:hAnsi="Times New Roman" w:cs="Times New Roman"/>
                <w:sz w:val="24"/>
                <w:szCs w:val="24"/>
                <w:lang w:val="ru-RU" w:eastAsia="ru-RU"/>
              </w:rPr>
            </w:pPr>
            <w:r w:rsidRPr="00B01CF9">
              <w:rPr>
                <w:rFonts w:ascii="Times New Roman" w:eastAsia="Times New Roman" w:hAnsi="Times New Roman" w:cs="Times New Roman"/>
                <w:lang w:val="ru-RU" w:eastAsia="ru-RU"/>
              </w:rPr>
              <w:t xml:space="preserve">            10</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14:paraId="108F997E" w14:textId="77777777" w:rsidR="00B01CF9" w:rsidRPr="00B01CF9" w:rsidRDefault="00B01CF9" w:rsidP="00B01CF9">
            <w:pPr>
              <w:spacing w:line="240" w:lineRule="auto"/>
              <w:jc w:val="center"/>
              <w:rPr>
                <w:rFonts w:ascii="Times New Roman" w:eastAsia="Times New Roman" w:hAnsi="Times New Roman" w:cs="Times New Roman"/>
                <w:sz w:val="24"/>
                <w:szCs w:val="24"/>
                <w:lang w:val="ru-RU" w:eastAsia="ru-RU"/>
              </w:rPr>
            </w:pPr>
            <w:r w:rsidRPr="00B01CF9">
              <w:rPr>
                <w:rFonts w:ascii="Times New Roman" w:eastAsia="Times New Roman" w:hAnsi="Times New Roman" w:cs="Times New Roman"/>
                <w:lang w:val="ru-RU" w:eastAsia="ru-RU"/>
              </w:rPr>
              <w:t xml:space="preserve">                 5</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14:paraId="70003A35" w14:textId="77777777" w:rsidR="00B01CF9" w:rsidRPr="00B01CF9" w:rsidRDefault="00B01CF9" w:rsidP="00B01CF9">
            <w:pPr>
              <w:spacing w:line="240" w:lineRule="auto"/>
              <w:jc w:val="center"/>
              <w:rPr>
                <w:rFonts w:ascii="Times New Roman" w:eastAsia="Times New Roman" w:hAnsi="Times New Roman" w:cs="Times New Roman"/>
                <w:sz w:val="24"/>
                <w:szCs w:val="24"/>
                <w:lang w:val="ru-RU" w:eastAsia="ru-RU"/>
              </w:rPr>
            </w:pPr>
            <w:r w:rsidRPr="00B01CF9">
              <w:rPr>
                <w:rFonts w:ascii="Times New Roman" w:eastAsia="Times New Roman" w:hAnsi="Times New Roman" w:cs="Times New Roman"/>
                <w:lang w:val="ru-RU" w:eastAsia="ru-RU"/>
              </w:rPr>
              <w:t xml:space="preserve">                   20</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14:paraId="53C5EF60" w14:textId="77777777" w:rsidR="00B01CF9" w:rsidRPr="00B01CF9" w:rsidRDefault="00B01CF9" w:rsidP="00B01CF9">
            <w:pPr>
              <w:spacing w:line="240" w:lineRule="auto"/>
              <w:jc w:val="center"/>
              <w:rPr>
                <w:rFonts w:ascii="Times New Roman" w:eastAsia="Times New Roman" w:hAnsi="Times New Roman" w:cs="Times New Roman"/>
                <w:sz w:val="24"/>
                <w:szCs w:val="24"/>
                <w:lang w:val="ru-RU" w:eastAsia="ru-RU"/>
              </w:rPr>
            </w:pPr>
            <w:r w:rsidRPr="00B01CF9">
              <w:rPr>
                <w:rFonts w:ascii="Times New Roman" w:eastAsia="Times New Roman" w:hAnsi="Times New Roman" w:cs="Times New Roman"/>
                <w:lang w:val="ru-RU" w:eastAsia="ru-RU"/>
              </w:rPr>
              <w:t xml:space="preserve">               15</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14:paraId="6B7D13E8" w14:textId="77777777" w:rsidR="00B01CF9" w:rsidRPr="00B01CF9" w:rsidRDefault="00B01CF9" w:rsidP="00B01CF9">
            <w:pPr>
              <w:spacing w:line="240" w:lineRule="auto"/>
              <w:jc w:val="center"/>
              <w:rPr>
                <w:rFonts w:ascii="Times New Roman" w:eastAsia="Times New Roman" w:hAnsi="Times New Roman" w:cs="Times New Roman"/>
                <w:sz w:val="24"/>
                <w:szCs w:val="24"/>
                <w:lang w:val="ru-RU" w:eastAsia="ru-RU"/>
              </w:rPr>
            </w:pPr>
            <w:r w:rsidRPr="00B01CF9">
              <w:rPr>
                <w:rFonts w:ascii="Times New Roman" w:eastAsia="Times New Roman" w:hAnsi="Times New Roman" w:cs="Times New Roman"/>
                <w:lang w:val="ru-RU" w:eastAsia="ru-RU"/>
              </w:rPr>
              <w:t xml:space="preserve">               10</w:t>
            </w:r>
          </w:p>
        </w:tc>
        <w:tc>
          <w:tcPr>
            <w:tcW w:w="717" w:type="dxa"/>
            <w:gridSpan w:val="2"/>
            <w:vMerge w:val="restart"/>
            <w:tcBorders>
              <w:top w:val="single" w:sz="4" w:space="0" w:color="auto"/>
              <w:left w:val="single" w:sz="4" w:space="0" w:color="auto"/>
              <w:bottom w:val="single" w:sz="4" w:space="0" w:color="auto"/>
              <w:right w:val="single" w:sz="4" w:space="0" w:color="auto"/>
            </w:tcBorders>
            <w:hideMark/>
          </w:tcPr>
          <w:p w14:paraId="3871A9E9" w14:textId="77777777" w:rsidR="00B01CF9" w:rsidRPr="00B01CF9" w:rsidRDefault="00B01CF9" w:rsidP="00B01CF9">
            <w:pPr>
              <w:spacing w:line="240" w:lineRule="auto"/>
              <w:jc w:val="center"/>
              <w:rPr>
                <w:rFonts w:ascii="Times New Roman" w:eastAsia="Times New Roman" w:hAnsi="Times New Roman" w:cs="Times New Roman"/>
                <w:sz w:val="24"/>
                <w:szCs w:val="24"/>
                <w:lang w:val="ru-RU" w:eastAsia="ru-RU"/>
              </w:rPr>
            </w:pPr>
            <w:r w:rsidRPr="00B01CF9">
              <w:rPr>
                <w:rFonts w:ascii="Times New Roman" w:eastAsia="Times New Roman" w:hAnsi="Times New Roman" w:cs="Times New Roman"/>
                <w:lang w:val="ru-RU" w:eastAsia="ru-RU"/>
              </w:rPr>
              <w:t xml:space="preserve">             25</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14:paraId="7B902895" w14:textId="77777777" w:rsidR="00B01CF9" w:rsidRPr="00B01CF9" w:rsidRDefault="00B01CF9" w:rsidP="00B01CF9">
            <w:pPr>
              <w:spacing w:line="240" w:lineRule="auto"/>
              <w:jc w:val="center"/>
              <w:rPr>
                <w:rFonts w:ascii="Times New Roman" w:eastAsia="Times New Roman" w:hAnsi="Times New Roman" w:cs="Times New Roman"/>
                <w:sz w:val="24"/>
                <w:szCs w:val="24"/>
                <w:lang w:val="ru-RU" w:eastAsia="ru-RU"/>
              </w:rPr>
            </w:pPr>
            <w:r w:rsidRPr="00B01CF9">
              <w:rPr>
                <w:rFonts w:ascii="Times New Roman" w:eastAsia="Times New Roman" w:hAnsi="Times New Roman" w:cs="Times New Roman"/>
                <w:lang w:val="ru-RU" w:eastAsia="ru-RU"/>
              </w:rPr>
              <w:t xml:space="preserve">             20</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14:paraId="6471CD45" w14:textId="77777777" w:rsidR="00B01CF9" w:rsidRPr="00B01CF9" w:rsidRDefault="00B01CF9" w:rsidP="00B01CF9">
            <w:pPr>
              <w:spacing w:line="240" w:lineRule="auto"/>
              <w:jc w:val="center"/>
              <w:rPr>
                <w:rFonts w:ascii="Times New Roman" w:eastAsia="Times New Roman" w:hAnsi="Times New Roman" w:cs="Times New Roman"/>
                <w:sz w:val="24"/>
                <w:szCs w:val="24"/>
                <w:lang w:val="ru-RU" w:eastAsia="ru-RU"/>
              </w:rPr>
            </w:pPr>
            <w:r w:rsidRPr="00B01CF9">
              <w:rPr>
                <w:rFonts w:ascii="Times New Roman" w:eastAsia="Times New Roman" w:hAnsi="Times New Roman" w:cs="Times New Roman"/>
                <w:lang w:val="ru-RU" w:eastAsia="ru-RU"/>
              </w:rPr>
              <w:t xml:space="preserve">              15</w:t>
            </w:r>
          </w:p>
        </w:tc>
      </w:tr>
      <w:tr w:rsidR="00B01CF9" w:rsidRPr="00B01CF9" w14:paraId="5731BA5D" w14:textId="77777777" w:rsidTr="00B01CF9">
        <w:trPr>
          <w:gridAfter w:val="1"/>
          <w:wAfter w:w="17" w:type="dxa"/>
          <w:trHeight w:val="4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CE855" w14:textId="77777777" w:rsidR="00B01CF9" w:rsidRPr="00B01CF9" w:rsidRDefault="00B01CF9" w:rsidP="00B01CF9">
            <w:pPr>
              <w:spacing w:line="240" w:lineRule="auto"/>
              <w:rPr>
                <w:rFonts w:ascii="Times New Roman" w:eastAsia="Times New Roman" w:hAnsi="Times New Roman" w:cs="Times New Roman"/>
                <w:b/>
                <w:sz w:val="24"/>
                <w:szCs w:val="24"/>
                <w:lang w:val="ru-RU"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9CC70" w14:textId="77777777" w:rsidR="00B01CF9" w:rsidRPr="00B01CF9" w:rsidRDefault="00B01CF9" w:rsidP="00B01CF9">
            <w:pPr>
              <w:spacing w:line="240" w:lineRule="auto"/>
              <w:rPr>
                <w:rFonts w:ascii="Times New Roman" w:eastAsia="Times New Roman" w:hAnsi="Times New Roman" w:cs="Times New Roman"/>
                <w:sz w:val="24"/>
                <w:szCs w:val="24"/>
                <w:lang w:val="ru-RU" w:eastAsia="ru-RU"/>
              </w:rPr>
            </w:pPr>
          </w:p>
        </w:tc>
        <w:tc>
          <w:tcPr>
            <w:tcW w:w="1009" w:type="dxa"/>
            <w:gridSpan w:val="2"/>
            <w:tcBorders>
              <w:top w:val="single" w:sz="4" w:space="0" w:color="auto"/>
              <w:left w:val="single" w:sz="4" w:space="0" w:color="auto"/>
              <w:bottom w:val="single" w:sz="4" w:space="0" w:color="auto"/>
              <w:right w:val="single" w:sz="4" w:space="0" w:color="auto"/>
            </w:tcBorders>
            <w:hideMark/>
          </w:tcPr>
          <w:p w14:paraId="7064AA12" w14:textId="77777777" w:rsidR="00B01CF9" w:rsidRPr="00B01CF9" w:rsidRDefault="00B01CF9" w:rsidP="00B01CF9">
            <w:pPr>
              <w:spacing w:line="240" w:lineRule="auto"/>
              <w:jc w:val="center"/>
              <w:rPr>
                <w:rFonts w:ascii="Times New Roman" w:eastAsia="Times New Roman" w:hAnsi="Times New Roman" w:cs="Times New Roman"/>
                <w:sz w:val="24"/>
                <w:szCs w:val="24"/>
                <w:lang w:val="ru-RU" w:eastAsia="ru-RU"/>
              </w:rPr>
            </w:pPr>
            <w:r w:rsidRPr="00B01CF9">
              <w:rPr>
                <w:rFonts w:ascii="Times New Roman" w:eastAsia="Times New Roman" w:hAnsi="Times New Roman" w:cs="Times New Roman"/>
                <w:i/>
                <w:lang w:val="ru-RU" w:eastAsia="ru-RU"/>
              </w:rPr>
              <w:t>юноши</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0DD5605" w14:textId="77777777" w:rsidR="00B01CF9" w:rsidRPr="00B01CF9" w:rsidRDefault="00B01CF9" w:rsidP="00B01CF9">
            <w:pPr>
              <w:spacing w:line="240" w:lineRule="auto"/>
              <w:rPr>
                <w:rFonts w:ascii="Times New Roman" w:eastAsia="Times New Roman" w:hAnsi="Times New Roman" w:cs="Times New Roman"/>
                <w:sz w:val="24"/>
                <w:szCs w:val="24"/>
                <w:lang w:val="ru-RU"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639E3CC" w14:textId="77777777" w:rsidR="00B01CF9" w:rsidRPr="00B01CF9" w:rsidRDefault="00B01CF9" w:rsidP="00B01CF9">
            <w:pPr>
              <w:spacing w:line="240" w:lineRule="auto"/>
              <w:rPr>
                <w:rFonts w:ascii="Times New Roman" w:eastAsia="Times New Roman" w:hAnsi="Times New Roman" w:cs="Times New Roman"/>
                <w:sz w:val="24"/>
                <w:szCs w:val="24"/>
                <w:lang w:val="ru-RU"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5E4C4C1" w14:textId="77777777" w:rsidR="00B01CF9" w:rsidRPr="00B01CF9" w:rsidRDefault="00B01CF9" w:rsidP="00B01CF9">
            <w:pPr>
              <w:spacing w:line="240" w:lineRule="auto"/>
              <w:rPr>
                <w:rFonts w:ascii="Times New Roman" w:eastAsia="Times New Roman" w:hAnsi="Times New Roman" w:cs="Times New Roman"/>
                <w:sz w:val="24"/>
                <w:szCs w:val="24"/>
                <w:lang w:val="ru-RU"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45CEA12" w14:textId="77777777" w:rsidR="00B01CF9" w:rsidRPr="00B01CF9" w:rsidRDefault="00B01CF9" w:rsidP="00B01CF9">
            <w:pPr>
              <w:spacing w:line="240" w:lineRule="auto"/>
              <w:rPr>
                <w:rFonts w:ascii="Times New Roman" w:eastAsia="Times New Roman" w:hAnsi="Times New Roman" w:cs="Times New Roman"/>
                <w:sz w:val="24"/>
                <w:szCs w:val="24"/>
                <w:lang w:val="ru-RU"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B8C72BA" w14:textId="77777777" w:rsidR="00B01CF9" w:rsidRPr="00B01CF9" w:rsidRDefault="00B01CF9" w:rsidP="00B01CF9">
            <w:pPr>
              <w:spacing w:line="240" w:lineRule="auto"/>
              <w:rPr>
                <w:rFonts w:ascii="Times New Roman" w:eastAsia="Times New Roman" w:hAnsi="Times New Roman" w:cs="Times New Roman"/>
                <w:sz w:val="24"/>
                <w:szCs w:val="24"/>
                <w:lang w:val="ru-RU"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1A40A1" w14:textId="77777777" w:rsidR="00B01CF9" w:rsidRPr="00B01CF9" w:rsidRDefault="00B01CF9" w:rsidP="00B01CF9">
            <w:pPr>
              <w:spacing w:line="240" w:lineRule="auto"/>
              <w:rPr>
                <w:rFonts w:ascii="Times New Roman" w:eastAsia="Times New Roman" w:hAnsi="Times New Roman" w:cs="Times New Roman"/>
                <w:sz w:val="24"/>
                <w:szCs w:val="24"/>
                <w:lang w:val="ru-RU"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82E5274" w14:textId="77777777" w:rsidR="00B01CF9" w:rsidRPr="00B01CF9" w:rsidRDefault="00B01CF9" w:rsidP="00B01CF9">
            <w:pPr>
              <w:spacing w:line="240" w:lineRule="auto"/>
              <w:rPr>
                <w:rFonts w:ascii="Times New Roman" w:eastAsia="Times New Roman" w:hAnsi="Times New Roman" w:cs="Times New Roman"/>
                <w:sz w:val="24"/>
                <w:szCs w:val="24"/>
                <w:lang w:val="ru-RU"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1E108C" w14:textId="77777777" w:rsidR="00B01CF9" w:rsidRPr="00B01CF9" w:rsidRDefault="00B01CF9" w:rsidP="00B01CF9">
            <w:pPr>
              <w:spacing w:line="240" w:lineRule="auto"/>
              <w:rPr>
                <w:rFonts w:ascii="Times New Roman" w:eastAsia="Times New Roman" w:hAnsi="Times New Roman" w:cs="Times New Roman"/>
                <w:sz w:val="24"/>
                <w:szCs w:val="24"/>
                <w:lang w:val="ru-RU"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06D8DA0" w14:textId="77777777" w:rsidR="00B01CF9" w:rsidRPr="00B01CF9" w:rsidRDefault="00B01CF9" w:rsidP="00B01CF9">
            <w:pPr>
              <w:spacing w:line="240" w:lineRule="auto"/>
              <w:rPr>
                <w:rFonts w:ascii="Times New Roman" w:eastAsia="Times New Roman" w:hAnsi="Times New Roman" w:cs="Times New Roman"/>
                <w:sz w:val="24"/>
                <w:szCs w:val="24"/>
                <w:lang w:val="ru-RU"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5DEE089" w14:textId="77777777" w:rsidR="00B01CF9" w:rsidRPr="00B01CF9" w:rsidRDefault="00B01CF9" w:rsidP="00B01CF9">
            <w:pPr>
              <w:spacing w:line="240" w:lineRule="auto"/>
              <w:rPr>
                <w:rFonts w:ascii="Times New Roman" w:eastAsia="Times New Roman" w:hAnsi="Times New Roman" w:cs="Times New Roman"/>
                <w:sz w:val="24"/>
                <w:szCs w:val="24"/>
                <w:lang w:val="ru-RU"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2589E18" w14:textId="77777777" w:rsidR="00B01CF9" w:rsidRPr="00B01CF9" w:rsidRDefault="00B01CF9" w:rsidP="00B01CF9">
            <w:pPr>
              <w:spacing w:line="240" w:lineRule="auto"/>
              <w:rPr>
                <w:rFonts w:ascii="Times New Roman" w:eastAsia="Times New Roman" w:hAnsi="Times New Roman" w:cs="Times New Roman"/>
                <w:sz w:val="24"/>
                <w:szCs w:val="24"/>
                <w:lang w:val="ru-RU"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CB5D824" w14:textId="77777777" w:rsidR="00B01CF9" w:rsidRPr="00B01CF9" w:rsidRDefault="00B01CF9" w:rsidP="00B01CF9">
            <w:pPr>
              <w:spacing w:line="240" w:lineRule="auto"/>
              <w:rPr>
                <w:rFonts w:ascii="Times New Roman" w:eastAsia="Times New Roman" w:hAnsi="Times New Roman" w:cs="Times New Roman"/>
                <w:sz w:val="24"/>
                <w:szCs w:val="24"/>
                <w:lang w:val="ru-RU" w:eastAsia="ru-RU"/>
              </w:rPr>
            </w:pPr>
          </w:p>
        </w:tc>
      </w:tr>
    </w:tbl>
    <w:p w14:paraId="29C76118" w14:textId="77777777" w:rsidR="00B01CF9" w:rsidRPr="00B01CF9" w:rsidRDefault="00B01CF9" w:rsidP="00B01CF9">
      <w:pPr>
        <w:spacing w:line="360" w:lineRule="auto"/>
        <w:jc w:val="both"/>
        <w:rPr>
          <w:rFonts w:ascii="Times New Roman" w:eastAsia="Times New Roman" w:hAnsi="Times New Roman" w:cs="Times New Roman"/>
          <w:sz w:val="28"/>
          <w:szCs w:val="28"/>
          <w:lang w:val="ru-RU" w:eastAsia="ru-RU"/>
        </w:rPr>
      </w:pPr>
    </w:p>
    <w:p w14:paraId="60E4B15B" w14:textId="77777777" w:rsidR="00B01CF9" w:rsidRPr="00B01CF9" w:rsidRDefault="00B01CF9" w:rsidP="00B01CF9">
      <w:pPr>
        <w:spacing w:line="240" w:lineRule="auto"/>
        <w:jc w:val="center"/>
        <w:rPr>
          <w:rFonts w:ascii="Times New Roman" w:eastAsia="Times New Roman" w:hAnsi="Times New Roman" w:cs="Times New Roman"/>
          <w:b/>
          <w:spacing w:val="-1"/>
          <w:sz w:val="28"/>
          <w:szCs w:val="28"/>
          <w:lang w:val="ru-RU" w:eastAsia="ru-RU"/>
        </w:rPr>
      </w:pPr>
    </w:p>
    <w:p w14:paraId="4074CF84" w14:textId="77777777" w:rsidR="00B01CF9" w:rsidRPr="00B01CF9" w:rsidRDefault="00B01CF9" w:rsidP="00B01CF9">
      <w:pPr>
        <w:spacing w:line="240" w:lineRule="auto"/>
        <w:rPr>
          <w:rFonts w:ascii="Times New Roman" w:eastAsia="Times New Roman" w:hAnsi="Times New Roman" w:cs="Times New Roman"/>
          <w:b/>
          <w:spacing w:val="-1"/>
          <w:sz w:val="28"/>
          <w:szCs w:val="28"/>
          <w:lang w:val="ru-RU" w:eastAsia="ru-RU"/>
        </w:rPr>
        <w:sectPr w:rsidR="00B01CF9" w:rsidRPr="00B01CF9">
          <w:pgSz w:w="16838" w:h="11906" w:orient="landscape"/>
          <w:pgMar w:top="1701" w:right="851" w:bottom="850" w:left="1134" w:header="709" w:footer="709" w:gutter="0"/>
          <w:cols w:space="720"/>
        </w:sectPr>
      </w:pPr>
    </w:p>
    <w:p w14:paraId="5C49E487" w14:textId="77777777" w:rsidR="00B01CF9" w:rsidRPr="00B01CF9" w:rsidRDefault="00B01CF9" w:rsidP="00B01CF9">
      <w:pPr>
        <w:spacing w:line="240" w:lineRule="auto"/>
        <w:jc w:val="center"/>
        <w:rPr>
          <w:rFonts w:ascii="Times New Roman" w:eastAsia="Times New Roman" w:hAnsi="Times New Roman" w:cs="Times New Roman"/>
          <w:b/>
          <w:spacing w:val="-1"/>
          <w:sz w:val="28"/>
          <w:szCs w:val="28"/>
          <w:lang w:val="ru-RU" w:eastAsia="ru-RU"/>
        </w:rPr>
      </w:pPr>
    </w:p>
    <w:p w14:paraId="19D0E643" w14:textId="77777777" w:rsidR="00B01CF9" w:rsidRPr="00B01CF9" w:rsidRDefault="00B01CF9" w:rsidP="00B01CF9">
      <w:pPr>
        <w:spacing w:line="240" w:lineRule="auto"/>
        <w:rPr>
          <w:rFonts w:ascii="Times New Roman" w:eastAsia="Times New Roman" w:hAnsi="Times New Roman" w:cs="Times New Roman"/>
          <w:b/>
          <w:sz w:val="28"/>
          <w:szCs w:val="28"/>
          <w:lang w:val="ru-RU" w:eastAsia="ru-RU"/>
        </w:rPr>
      </w:pPr>
      <w:r w:rsidRPr="00B01CF9">
        <w:rPr>
          <w:rFonts w:ascii="Times New Roman" w:eastAsia="Times New Roman" w:hAnsi="Times New Roman" w:cs="Times New Roman"/>
          <w:b/>
          <w:sz w:val="28"/>
          <w:szCs w:val="28"/>
          <w:lang w:val="ru-RU" w:eastAsia="ru-RU"/>
        </w:rPr>
        <w:t>Критерии оценки практических нормативов:</w:t>
      </w:r>
    </w:p>
    <w:p w14:paraId="7E1E5C4C" w14:textId="77777777" w:rsidR="00B01CF9" w:rsidRPr="00B01CF9" w:rsidRDefault="00B01CF9" w:rsidP="00B01CF9">
      <w:pPr>
        <w:spacing w:line="240" w:lineRule="auto"/>
        <w:rPr>
          <w:rFonts w:ascii="Times New Roman" w:eastAsia="Times New Roman" w:hAnsi="Times New Roman" w:cs="Times New Roman"/>
          <w:b/>
          <w:sz w:val="28"/>
          <w:szCs w:val="28"/>
          <w:lang w:val="ru-RU" w:eastAsia="ru-RU"/>
        </w:rPr>
      </w:pPr>
    </w:p>
    <w:p w14:paraId="6DC7C625" w14:textId="77777777" w:rsidR="00B01CF9" w:rsidRPr="00B01CF9" w:rsidRDefault="00B01CF9" w:rsidP="00B01CF9">
      <w:pPr>
        <w:spacing w:line="240" w:lineRule="auto"/>
        <w:jc w:val="both"/>
        <w:rPr>
          <w:rFonts w:ascii="Times New Roman" w:eastAsia="Times New Roman" w:hAnsi="Times New Roman" w:cs="Times New Roman"/>
          <w:sz w:val="28"/>
          <w:szCs w:val="28"/>
          <w:lang w:val="ru-RU" w:eastAsia="ru-RU"/>
        </w:rPr>
      </w:pPr>
      <w:r w:rsidRPr="00B01CF9">
        <w:rPr>
          <w:rFonts w:ascii="Times New Roman" w:eastAsia="Times New Roman" w:hAnsi="Times New Roman" w:cs="Times New Roman"/>
          <w:sz w:val="28"/>
          <w:szCs w:val="28"/>
          <w:lang w:val="ru-RU" w:eastAsia="ru-RU"/>
        </w:rPr>
        <w:t xml:space="preserve">Оценка "5" ставится, если обучающийся показал результат по практическому нормативу, соответствующий оценки 5, согласно курсу, теме или разделу в таблице нормативов. </w:t>
      </w:r>
    </w:p>
    <w:p w14:paraId="24096112" w14:textId="77777777" w:rsidR="00B01CF9" w:rsidRPr="00B01CF9" w:rsidRDefault="00B01CF9" w:rsidP="00B01CF9">
      <w:pPr>
        <w:spacing w:line="240" w:lineRule="auto"/>
        <w:jc w:val="both"/>
        <w:rPr>
          <w:rFonts w:ascii="Times New Roman" w:eastAsia="Times New Roman" w:hAnsi="Times New Roman" w:cs="Times New Roman"/>
          <w:sz w:val="28"/>
          <w:szCs w:val="28"/>
          <w:lang w:val="ru-RU" w:eastAsia="ru-RU"/>
        </w:rPr>
      </w:pPr>
      <w:r w:rsidRPr="00B01CF9">
        <w:rPr>
          <w:rFonts w:ascii="Times New Roman" w:eastAsia="Times New Roman" w:hAnsi="Times New Roman" w:cs="Times New Roman"/>
          <w:sz w:val="28"/>
          <w:szCs w:val="28"/>
          <w:lang w:val="ru-RU" w:eastAsia="ru-RU"/>
        </w:rPr>
        <w:tab/>
        <w:t xml:space="preserve">Оценка "4" ставится, если обучающийся показал результат по практическому нормативу, соответствующий оценки 4, согласно курсу, теме или разделу в таблице нормативов. </w:t>
      </w:r>
    </w:p>
    <w:p w14:paraId="16DDAB1C" w14:textId="77777777" w:rsidR="00B01CF9" w:rsidRPr="00B01CF9" w:rsidRDefault="00B01CF9" w:rsidP="00B01CF9">
      <w:pPr>
        <w:tabs>
          <w:tab w:val="left" w:pos="502"/>
        </w:tabs>
        <w:suppressAutoHyphens/>
        <w:spacing w:line="240" w:lineRule="auto"/>
        <w:contextualSpacing/>
        <w:jc w:val="both"/>
        <w:rPr>
          <w:rFonts w:ascii="Times New Roman" w:hAnsi="Times New Roman" w:cs="Times New Roman"/>
          <w:sz w:val="28"/>
          <w:szCs w:val="28"/>
          <w:lang w:val="ru-RU"/>
        </w:rPr>
      </w:pPr>
      <w:r w:rsidRPr="00B01CF9">
        <w:rPr>
          <w:rFonts w:ascii="Times New Roman" w:hAnsi="Times New Roman" w:cs="Times New Roman"/>
          <w:sz w:val="28"/>
          <w:szCs w:val="28"/>
          <w:lang w:val="ru-RU"/>
        </w:rPr>
        <w:tab/>
      </w:r>
    </w:p>
    <w:p w14:paraId="50FA1428" w14:textId="77777777" w:rsidR="00B01CF9" w:rsidRPr="00B01CF9" w:rsidRDefault="00B01CF9" w:rsidP="00B01CF9">
      <w:pPr>
        <w:spacing w:line="240" w:lineRule="auto"/>
        <w:jc w:val="both"/>
        <w:rPr>
          <w:rFonts w:ascii="Times New Roman" w:eastAsia="Times New Roman" w:hAnsi="Times New Roman" w:cs="Times New Roman"/>
          <w:sz w:val="28"/>
          <w:szCs w:val="28"/>
          <w:lang w:val="ru-RU" w:eastAsia="ru-RU"/>
        </w:rPr>
      </w:pPr>
      <w:r w:rsidRPr="00B01CF9">
        <w:rPr>
          <w:rFonts w:ascii="Times New Roman" w:eastAsia="Times New Roman" w:hAnsi="Times New Roman" w:cs="Times New Roman"/>
          <w:sz w:val="28"/>
          <w:szCs w:val="28"/>
          <w:lang w:val="ru-RU" w:eastAsia="ru-RU"/>
        </w:rPr>
        <w:t xml:space="preserve">Оценка "3" ставится, если обучающийся показал результат по практическому нормативу, соответствующий оценки 3, согласно курсу, теме или разделу в таблице нормативов.  </w:t>
      </w:r>
    </w:p>
    <w:p w14:paraId="24E42B35" w14:textId="77777777" w:rsidR="00B01CF9" w:rsidRPr="00B01CF9" w:rsidRDefault="00B01CF9" w:rsidP="00B01CF9">
      <w:pPr>
        <w:tabs>
          <w:tab w:val="left" w:pos="502"/>
        </w:tabs>
        <w:suppressAutoHyphens/>
        <w:spacing w:line="240" w:lineRule="auto"/>
        <w:contextualSpacing/>
        <w:jc w:val="both"/>
        <w:rPr>
          <w:rFonts w:ascii="Times New Roman" w:hAnsi="Times New Roman" w:cs="Times New Roman"/>
          <w:sz w:val="28"/>
          <w:szCs w:val="28"/>
          <w:lang w:val="ru-RU"/>
        </w:rPr>
      </w:pPr>
      <w:r w:rsidRPr="00B01CF9">
        <w:rPr>
          <w:rFonts w:ascii="Times New Roman" w:hAnsi="Times New Roman" w:cs="Times New Roman"/>
          <w:sz w:val="28"/>
          <w:szCs w:val="28"/>
          <w:lang w:val="ru-RU"/>
        </w:rPr>
        <w:tab/>
      </w:r>
      <w:r w:rsidRPr="00B01CF9">
        <w:rPr>
          <w:rFonts w:ascii="Times New Roman" w:hAnsi="Times New Roman" w:cs="Times New Roman"/>
          <w:sz w:val="28"/>
          <w:szCs w:val="28"/>
          <w:lang w:val="ru-RU"/>
        </w:rPr>
        <w:tab/>
      </w:r>
    </w:p>
    <w:p w14:paraId="605A6093" w14:textId="77777777" w:rsidR="00B01CF9" w:rsidRPr="00B01CF9" w:rsidRDefault="00B01CF9" w:rsidP="00B01CF9">
      <w:pPr>
        <w:spacing w:line="240" w:lineRule="auto"/>
        <w:jc w:val="both"/>
        <w:rPr>
          <w:rFonts w:ascii="Times New Roman" w:eastAsia="Times New Roman" w:hAnsi="Times New Roman" w:cs="Times New Roman"/>
          <w:sz w:val="28"/>
          <w:szCs w:val="28"/>
          <w:lang w:val="ru-RU" w:eastAsia="ru-RU"/>
        </w:rPr>
      </w:pPr>
      <w:r w:rsidRPr="00B01CF9">
        <w:rPr>
          <w:rFonts w:ascii="Times New Roman" w:eastAsia="Times New Roman" w:hAnsi="Times New Roman" w:cs="Times New Roman"/>
          <w:sz w:val="28"/>
          <w:szCs w:val="28"/>
          <w:lang w:val="ru-RU" w:eastAsia="ru-RU"/>
        </w:rPr>
        <w:t xml:space="preserve">Оценка "2" ставится, если обучающийся не смог показать результат по практическому нормативу, указанному в таблице нормативов, согласно курсу, теме или разделу программы. </w:t>
      </w:r>
    </w:p>
    <w:p w14:paraId="0637DCD2" w14:textId="77777777" w:rsidR="00B01CF9" w:rsidRPr="00B01CF9" w:rsidRDefault="00B01CF9" w:rsidP="00B01CF9">
      <w:pPr>
        <w:spacing w:line="240" w:lineRule="auto"/>
        <w:jc w:val="both"/>
        <w:rPr>
          <w:rFonts w:ascii="Times New Roman" w:eastAsia="Times New Roman" w:hAnsi="Times New Roman" w:cs="Times New Roman"/>
          <w:sz w:val="28"/>
          <w:szCs w:val="28"/>
          <w:lang w:val="ru-RU" w:eastAsia="ru-RU"/>
        </w:rPr>
      </w:pPr>
      <w:r w:rsidRPr="00B01CF9">
        <w:rPr>
          <w:rFonts w:ascii="Times New Roman" w:eastAsia="Times New Roman" w:hAnsi="Times New Roman" w:cs="Times New Roman"/>
          <w:sz w:val="28"/>
          <w:szCs w:val="28"/>
          <w:lang w:val="ru-RU" w:eastAsia="ru-RU"/>
        </w:rPr>
        <w:tab/>
      </w:r>
    </w:p>
    <w:p w14:paraId="281F099B" w14:textId="77777777" w:rsidR="00B01CF9" w:rsidRPr="00B01CF9" w:rsidRDefault="00B01CF9" w:rsidP="00B01CF9">
      <w:pPr>
        <w:spacing w:line="240" w:lineRule="auto"/>
        <w:jc w:val="both"/>
        <w:rPr>
          <w:rFonts w:ascii="Times New Roman" w:hAnsi="Times New Roman" w:cs="Times New Roman"/>
          <w:b/>
          <w:sz w:val="28"/>
          <w:szCs w:val="28"/>
          <w:lang w:val="ru-RU"/>
        </w:rPr>
      </w:pPr>
      <w:r w:rsidRPr="00B01CF9">
        <w:rPr>
          <w:rFonts w:ascii="Times New Roman" w:hAnsi="Times New Roman" w:cs="Times New Roman"/>
          <w:b/>
          <w:sz w:val="28"/>
          <w:szCs w:val="28"/>
          <w:lang w:val="ru-RU"/>
        </w:rPr>
        <w:t>ТЕМАТИКА РЕФЕРАТОВ, ДЛЯ СТУДЕНТОВ, ОСВОБОЖДЕННЫХ ОТ ПРАКТИЧЕСКИХ ЗАНЯТИЙ ПО ФИЗИЧЕСКОЙ КУЛЬТУРЕ.</w:t>
      </w:r>
    </w:p>
    <w:p w14:paraId="49C04451" w14:textId="77777777" w:rsidR="00B01CF9" w:rsidRPr="00B01CF9" w:rsidRDefault="00B01CF9" w:rsidP="00B01CF9">
      <w:pPr>
        <w:spacing w:line="240" w:lineRule="auto"/>
        <w:jc w:val="center"/>
        <w:rPr>
          <w:rFonts w:ascii="Times New Roman" w:hAnsi="Times New Roman" w:cs="Times New Roman"/>
          <w:sz w:val="28"/>
          <w:szCs w:val="28"/>
          <w:lang w:val="ru-RU"/>
        </w:rPr>
      </w:pPr>
      <w:r w:rsidRPr="00B01CF9">
        <w:rPr>
          <w:rFonts w:ascii="Times New Roman" w:hAnsi="Times New Roman" w:cs="Times New Roman"/>
          <w:b/>
          <w:sz w:val="28"/>
          <w:szCs w:val="28"/>
          <w:lang w:val="ru-RU"/>
        </w:rPr>
        <w:t xml:space="preserve">(для текущей аттестации). </w:t>
      </w:r>
    </w:p>
    <w:p w14:paraId="7009BC6D" w14:textId="77777777" w:rsidR="00B01CF9" w:rsidRPr="00B01CF9" w:rsidRDefault="00B01CF9" w:rsidP="00B01CF9">
      <w:pPr>
        <w:spacing w:line="240" w:lineRule="auto"/>
        <w:jc w:val="both"/>
        <w:rPr>
          <w:rFonts w:ascii="Times New Roman" w:hAnsi="Times New Roman" w:cs="Times New Roman"/>
          <w:sz w:val="28"/>
          <w:szCs w:val="28"/>
          <w:lang w:val="ru-RU"/>
        </w:rPr>
      </w:pPr>
      <w:r w:rsidRPr="00B01CF9">
        <w:rPr>
          <w:rFonts w:ascii="Times New Roman" w:hAnsi="Times New Roman" w:cs="Times New Roman"/>
          <w:sz w:val="28"/>
          <w:szCs w:val="28"/>
          <w:lang w:val="ru-RU"/>
        </w:rPr>
        <w:t>1.Социальные функции физической культуры и спорта.</w:t>
      </w:r>
    </w:p>
    <w:p w14:paraId="408E9C1B" w14:textId="77777777" w:rsidR="00B01CF9" w:rsidRPr="00B01CF9" w:rsidRDefault="00B01CF9" w:rsidP="00B01CF9">
      <w:pPr>
        <w:spacing w:line="240" w:lineRule="auto"/>
        <w:jc w:val="both"/>
        <w:rPr>
          <w:rFonts w:ascii="Times New Roman" w:hAnsi="Times New Roman" w:cs="Times New Roman"/>
          <w:sz w:val="28"/>
          <w:szCs w:val="28"/>
          <w:lang w:val="ru-RU"/>
        </w:rPr>
      </w:pPr>
      <w:r w:rsidRPr="00B01CF9">
        <w:rPr>
          <w:rFonts w:ascii="Times New Roman" w:hAnsi="Times New Roman" w:cs="Times New Roman"/>
          <w:sz w:val="28"/>
          <w:szCs w:val="28"/>
          <w:lang w:val="ru-RU"/>
        </w:rPr>
        <w:t>2.Физическая культура и ее роль в решении социальных проблем.</w:t>
      </w:r>
    </w:p>
    <w:p w14:paraId="3A07910D" w14:textId="77777777" w:rsidR="00B01CF9" w:rsidRPr="00B01CF9" w:rsidRDefault="00B01CF9" w:rsidP="00B01CF9">
      <w:pPr>
        <w:spacing w:line="240" w:lineRule="auto"/>
        <w:jc w:val="both"/>
        <w:rPr>
          <w:rFonts w:ascii="Times New Roman" w:hAnsi="Times New Roman" w:cs="Times New Roman"/>
          <w:sz w:val="28"/>
          <w:szCs w:val="28"/>
          <w:lang w:val="ru-RU"/>
        </w:rPr>
      </w:pPr>
      <w:r w:rsidRPr="00B01CF9">
        <w:rPr>
          <w:rFonts w:ascii="Times New Roman" w:hAnsi="Times New Roman" w:cs="Times New Roman"/>
          <w:sz w:val="28"/>
          <w:szCs w:val="28"/>
          <w:lang w:val="ru-RU"/>
        </w:rPr>
        <w:t>3.Место физкультуры и спорта в моей жизни (прошлое, настоящее, перспективы). Влияние занятий спортом на развитие личностных качеств.</w:t>
      </w:r>
    </w:p>
    <w:p w14:paraId="4F546003" w14:textId="77777777" w:rsidR="00B01CF9" w:rsidRPr="00B01CF9" w:rsidRDefault="00B01CF9" w:rsidP="00B01CF9">
      <w:pPr>
        <w:spacing w:line="240" w:lineRule="auto"/>
        <w:jc w:val="both"/>
        <w:rPr>
          <w:rFonts w:ascii="Times New Roman" w:hAnsi="Times New Roman" w:cs="Times New Roman"/>
          <w:sz w:val="28"/>
          <w:szCs w:val="28"/>
          <w:lang w:val="ru-RU"/>
        </w:rPr>
      </w:pPr>
      <w:r w:rsidRPr="00B01CF9">
        <w:rPr>
          <w:rFonts w:ascii="Times New Roman" w:hAnsi="Times New Roman" w:cs="Times New Roman"/>
          <w:sz w:val="28"/>
          <w:szCs w:val="28"/>
          <w:lang w:val="ru-RU"/>
        </w:rPr>
        <w:t>4.Занятия спортом как средство развития профессионально важных жизненных качеств (на примере конкретной профессиональной деятельности).</w:t>
      </w:r>
    </w:p>
    <w:p w14:paraId="72F42715" w14:textId="77777777" w:rsidR="00B01CF9" w:rsidRPr="00B01CF9" w:rsidRDefault="00B01CF9" w:rsidP="00B01CF9">
      <w:pPr>
        <w:spacing w:line="240" w:lineRule="auto"/>
        <w:jc w:val="both"/>
        <w:rPr>
          <w:rFonts w:ascii="Times New Roman" w:hAnsi="Times New Roman" w:cs="Times New Roman"/>
          <w:sz w:val="28"/>
          <w:szCs w:val="28"/>
          <w:lang w:val="ru-RU"/>
        </w:rPr>
      </w:pPr>
      <w:r w:rsidRPr="00B01CF9">
        <w:rPr>
          <w:rFonts w:ascii="Times New Roman" w:hAnsi="Times New Roman" w:cs="Times New Roman"/>
          <w:sz w:val="28"/>
          <w:szCs w:val="28"/>
          <w:lang w:val="ru-RU"/>
        </w:rPr>
        <w:t>5.История развития олимпийского движения (Древняя Греция).</w:t>
      </w:r>
    </w:p>
    <w:p w14:paraId="1B8C4239" w14:textId="77777777" w:rsidR="00B01CF9" w:rsidRPr="00B01CF9" w:rsidRDefault="00B01CF9" w:rsidP="00B01CF9">
      <w:pPr>
        <w:spacing w:line="240" w:lineRule="auto"/>
        <w:jc w:val="both"/>
        <w:rPr>
          <w:rFonts w:ascii="Times New Roman" w:hAnsi="Times New Roman" w:cs="Times New Roman"/>
          <w:sz w:val="28"/>
          <w:szCs w:val="28"/>
          <w:lang w:val="ru-RU"/>
        </w:rPr>
      </w:pPr>
      <w:r w:rsidRPr="00B01CF9">
        <w:rPr>
          <w:rFonts w:ascii="Times New Roman" w:hAnsi="Times New Roman" w:cs="Times New Roman"/>
          <w:sz w:val="28"/>
          <w:szCs w:val="28"/>
          <w:lang w:val="ru-RU"/>
        </w:rPr>
        <w:t>6.Олимпийские игры современности, герои отечественного спорта.</w:t>
      </w:r>
    </w:p>
    <w:p w14:paraId="6ED54644" w14:textId="77777777" w:rsidR="00B01CF9" w:rsidRPr="00B01CF9" w:rsidRDefault="00B01CF9" w:rsidP="00B01CF9">
      <w:pPr>
        <w:spacing w:line="240" w:lineRule="auto"/>
        <w:jc w:val="both"/>
        <w:rPr>
          <w:rFonts w:ascii="Times New Roman" w:hAnsi="Times New Roman" w:cs="Times New Roman"/>
          <w:sz w:val="28"/>
          <w:szCs w:val="28"/>
          <w:lang w:val="ru-RU"/>
        </w:rPr>
      </w:pPr>
      <w:r w:rsidRPr="00B01CF9">
        <w:rPr>
          <w:rFonts w:ascii="Times New Roman" w:hAnsi="Times New Roman" w:cs="Times New Roman"/>
          <w:sz w:val="28"/>
          <w:szCs w:val="28"/>
          <w:lang w:val="ru-RU"/>
        </w:rPr>
        <w:t>7.Влияние физических упражнений на совершенствование различных систем организма человека.</w:t>
      </w:r>
    </w:p>
    <w:p w14:paraId="06F59C70" w14:textId="77777777" w:rsidR="00B01CF9" w:rsidRPr="00B01CF9" w:rsidRDefault="00B01CF9" w:rsidP="00B01CF9">
      <w:pPr>
        <w:spacing w:line="240" w:lineRule="auto"/>
        <w:jc w:val="both"/>
        <w:rPr>
          <w:rFonts w:ascii="Times New Roman" w:hAnsi="Times New Roman" w:cs="Times New Roman"/>
          <w:sz w:val="28"/>
          <w:szCs w:val="28"/>
          <w:lang w:val="ru-RU"/>
        </w:rPr>
      </w:pPr>
      <w:r w:rsidRPr="00B01CF9">
        <w:rPr>
          <w:rFonts w:ascii="Times New Roman" w:hAnsi="Times New Roman" w:cs="Times New Roman"/>
          <w:sz w:val="28"/>
          <w:szCs w:val="28"/>
          <w:lang w:val="ru-RU"/>
        </w:rPr>
        <w:t>8.Организация здорового образа жизни студента.</w:t>
      </w:r>
    </w:p>
    <w:p w14:paraId="177F2060" w14:textId="77777777" w:rsidR="00B01CF9" w:rsidRPr="00B01CF9" w:rsidRDefault="00B01CF9" w:rsidP="00B01CF9">
      <w:pPr>
        <w:spacing w:line="240" w:lineRule="auto"/>
        <w:jc w:val="both"/>
        <w:rPr>
          <w:rFonts w:ascii="Times New Roman" w:hAnsi="Times New Roman" w:cs="Times New Roman"/>
          <w:sz w:val="28"/>
          <w:szCs w:val="28"/>
          <w:lang w:val="ru-RU"/>
        </w:rPr>
      </w:pPr>
      <w:r w:rsidRPr="00B01CF9">
        <w:rPr>
          <w:rFonts w:ascii="Times New Roman" w:hAnsi="Times New Roman" w:cs="Times New Roman"/>
          <w:sz w:val="28"/>
          <w:szCs w:val="28"/>
          <w:lang w:val="ru-RU"/>
        </w:rPr>
        <w:t>9.Основы лечебной физической культуры (раскрыть методику проведения занятий при конкретном заболевании).</w:t>
      </w:r>
    </w:p>
    <w:p w14:paraId="0309B262" w14:textId="77777777" w:rsidR="00B01CF9" w:rsidRPr="00B01CF9" w:rsidRDefault="00B01CF9" w:rsidP="00B01CF9">
      <w:pPr>
        <w:spacing w:line="240" w:lineRule="auto"/>
        <w:jc w:val="both"/>
        <w:rPr>
          <w:rFonts w:ascii="Times New Roman" w:hAnsi="Times New Roman" w:cs="Times New Roman"/>
          <w:sz w:val="28"/>
          <w:szCs w:val="28"/>
          <w:lang w:val="ru-RU"/>
        </w:rPr>
      </w:pPr>
      <w:r w:rsidRPr="00B01CF9">
        <w:rPr>
          <w:rFonts w:ascii="Times New Roman" w:hAnsi="Times New Roman" w:cs="Times New Roman"/>
          <w:sz w:val="28"/>
          <w:szCs w:val="28"/>
          <w:lang w:val="ru-RU"/>
        </w:rPr>
        <w:t>10.Здоровый образ жизни и факторы его определяющие.</w:t>
      </w:r>
    </w:p>
    <w:p w14:paraId="260D1339" w14:textId="77777777" w:rsidR="00B01CF9" w:rsidRPr="00B01CF9" w:rsidRDefault="00B01CF9" w:rsidP="00B01CF9">
      <w:pPr>
        <w:spacing w:line="240" w:lineRule="auto"/>
        <w:jc w:val="both"/>
        <w:rPr>
          <w:rFonts w:ascii="Times New Roman" w:hAnsi="Times New Roman" w:cs="Times New Roman"/>
          <w:sz w:val="28"/>
          <w:szCs w:val="28"/>
          <w:lang w:val="ru-RU"/>
        </w:rPr>
      </w:pPr>
      <w:r w:rsidRPr="00B01CF9">
        <w:rPr>
          <w:rFonts w:ascii="Times New Roman" w:hAnsi="Times New Roman" w:cs="Times New Roman"/>
          <w:sz w:val="28"/>
          <w:szCs w:val="28"/>
          <w:lang w:val="ru-RU"/>
        </w:rPr>
        <w:t>11.Основные требования к организации здорового образа жизни студента.</w:t>
      </w:r>
    </w:p>
    <w:p w14:paraId="5EA73F55" w14:textId="77777777" w:rsidR="00B01CF9" w:rsidRPr="00B01CF9" w:rsidRDefault="00B01CF9" w:rsidP="00B01CF9">
      <w:pPr>
        <w:spacing w:line="240" w:lineRule="auto"/>
        <w:jc w:val="both"/>
        <w:rPr>
          <w:rFonts w:ascii="Times New Roman" w:hAnsi="Times New Roman" w:cs="Times New Roman"/>
          <w:sz w:val="28"/>
          <w:szCs w:val="28"/>
          <w:lang w:val="ru-RU"/>
        </w:rPr>
      </w:pPr>
      <w:r w:rsidRPr="00B01CF9">
        <w:rPr>
          <w:rFonts w:ascii="Times New Roman" w:hAnsi="Times New Roman" w:cs="Times New Roman"/>
          <w:sz w:val="28"/>
          <w:szCs w:val="28"/>
          <w:lang w:val="ru-RU"/>
        </w:rPr>
        <w:t>12.Значение средств физической культуры в повышении работоспособности студента и профилактике утомления.</w:t>
      </w:r>
    </w:p>
    <w:p w14:paraId="5135979D" w14:textId="77777777" w:rsidR="00B01CF9" w:rsidRPr="00B01CF9" w:rsidRDefault="00B01CF9" w:rsidP="00B01CF9">
      <w:pPr>
        <w:spacing w:line="240" w:lineRule="auto"/>
        <w:jc w:val="both"/>
        <w:rPr>
          <w:rFonts w:ascii="Times New Roman" w:hAnsi="Times New Roman" w:cs="Times New Roman"/>
          <w:sz w:val="28"/>
          <w:szCs w:val="28"/>
          <w:lang w:val="ru-RU"/>
        </w:rPr>
      </w:pPr>
      <w:r w:rsidRPr="00B01CF9">
        <w:rPr>
          <w:rFonts w:ascii="Times New Roman" w:hAnsi="Times New Roman" w:cs="Times New Roman"/>
          <w:sz w:val="28"/>
          <w:szCs w:val="28"/>
          <w:lang w:val="ru-RU"/>
        </w:rPr>
        <w:t>13.Коррекция телосложени</w:t>
      </w:r>
      <w:proofErr w:type="gramStart"/>
      <w:r w:rsidRPr="00B01CF9">
        <w:rPr>
          <w:rFonts w:ascii="Times New Roman" w:hAnsi="Times New Roman" w:cs="Times New Roman"/>
          <w:sz w:val="28"/>
          <w:szCs w:val="28"/>
          <w:lang w:val="ru-RU"/>
        </w:rPr>
        <w:t>я(</w:t>
      </w:r>
      <w:proofErr w:type="gramEnd"/>
      <w:r w:rsidRPr="00B01CF9">
        <w:rPr>
          <w:rFonts w:ascii="Times New Roman" w:hAnsi="Times New Roman" w:cs="Times New Roman"/>
          <w:sz w:val="28"/>
          <w:szCs w:val="28"/>
          <w:lang w:val="ru-RU"/>
        </w:rPr>
        <w:t>массы тела) студента средствами физической культуры.</w:t>
      </w:r>
    </w:p>
    <w:p w14:paraId="100645EB" w14:textId="77777777" w:rsidR="00B01CF9" w:rsidRPr="00B01CF9" w:rsidRDefault="00B01CF9" w:rsidP="00B01CF9">
      <w:pPr>
        <w:spacing w:line="240" w:lineRule="auto"/>
        <w:jc w:val="both"/>
        <w:rPr>
          <w:rFonts w:ascii="Times New Roman" w:hAnsi="Times New Roman" w:cs="Times New Roman"/>
          <w:sz w:val="28"/>
          <w:szCs w:val="28"/>
          <w:lang w:val="ru-RU"/>
        </w:rPr>
      </w:pPr>
      <w:r w:rsidRPr="00B01CF9">
        <w:rPr>
          <w:rFonts w:ascii="Times New Roman" w:hAnsi="Times New Roman" w:cs="Times New Roman"/>
          <w:sz w:val="28"/>
          <w:szCs w:val="28"/>
          <w:lang w:val="ru-RU"/>
        </w:rPr>
        <w:t>14.Характеристика отдельных систем оздоровительной физической культуры.</w:t>
      </w:r>
    </w:p>
    <w:p w14:paraId="5BB500B7" w14:textId="77777777" w:rsidR="00B01CF9" w:rsidRPr="00B01CF9" w:rsidRDefault="00B01CF9" w:rsidP="00B01CF9">
      <w:pPr>
        <w:spacing w:line="240" w:lineRule="auto"/>
        <w:jc w:val="both"/>
        <w:rPr>
          <w:rFonts w:ascii="Times New Roman" w:hAnsi="Times New Roman" w:cs="Times New Roman"/>
          <w:sz w:val="28"/>
          <w:szCs w:val="28"/>
          <w:lang w:val="ru-RU"/>
        </w:rPr>
      </w:pPr>
      <w:r w:rsidRPr="00B01CF9">
        <w:rPr>
          <w:rFonts w:ascii="Times New Roman" w:hAnsi="Times New Roman" w:cs="Times New Roman"/>
          <w:sz w:val="28"/>
          <w:szCs w:val="28"/>
          <w:lang w:val="ru-RU"/>
        </w:rPr>
        <w:t>15.Значение физической культуры для будущего специалиста – работника социальной сферы.</w:t>
      </w:r>
    </w:p>
    <w:p w14:paraId="49E95D19" w14:textId="77777777" w:rsidR="00B01CF9" w:rsidRPr="00B01CF9" w:rsidRDefault="00B01CF9" w:rsidP="00B01CF9">
      <w:pPr>
        <w:spacing w:line="240" w:lineRule="auto"/>
        <w:jc w:val="both"/>
        <w:rPr>
          <w:rFonts w:ascii="Times New Roman" w:hAnsi="Times New Roman" w:cs="Times New Roman"/>
          <w:sz w:val="28"/>
          <w:szCs w:val="28"/>
          <w:lang w:val="ru-RU"/>
        </w:rPr>
      </w:pPr>
      <w:r w:rsidRPr="00B01CF9">
        <w:rPr>
          <w:rFonts w:ascii="Times New Roman" w:hAnsi="Times New Roman" w:cs="Times New Roman"/>
          <w:sz w:val="28"/>
          <w:szCs w:val="28"/>
          <w:lang w:val="ru-RU"/>
        </w:rPr>
        <w:t>16.Профилактика травматизма при занятиях физическими упражнениями.</w:t>
      </w:r>
    </w:p>
    <w:p w14:paraId="18A56226" w14:textId="77777777" w:rsidR="00B01CF9" w:rsidRPr="00B01CF9" w:rsidRDefault="00B01CF9" w:rsidP="00B01CF9">
      <w:pPr>
        <w:spacing w:line="240" w:lineRule="auto"/>
        <w:jc w:val="both"/>
        <w:rPr>
          <w:rFonts w:ascii="Times New Roman" w:hAnsi="Times New Roman" w:cs="Times New Roman"/>
          <w:sz w:val="28"/>
          <w:szCs w:val="28"/>
          <w:lang w:val="ru-RU"/>
        </w:rPr>
      </w:pPr>
      <w:r w:rsidRPr="00B01CF9">
        <w:rPr>
          <w:rFonts w:ascii="Times New Roman" w:hAnsi="Times New Roman" w:cs="Times New Roman"/>
          <w:sz w:val="28"/>
          <w:szCs w:val="28"/>
          <w:lang w:val="ru-RU"/>
        </w:rPr>
        <w:t>17.Средства физической культуры в регулировании психоэмоционального и функционального состояния студентов.</w:t>
      </w:r>
    </w:p>
    <w:p w14:paraId="1BB30C05" w14:textId="77777777" w:rsidR="00B01CF9" w:rsidRPr="00B01CF9" w:rsidRDefault="00B01CF9" w:rsidP="00B01CF9">
      <w:pPr>
        <w:spacing w:line="240" w:lineRule="auto"/>
        <w:jc w:val="both"/>
        <w:rPr>
          <w:rFonts w:ascii="Times New Roman" w:hAnsi="Times New Roman" w:cs="Times New Roman"/>
          <w:sz w:val="28"/>
          <w:szCs w:val="28"/>
          <w:lang w:val="ru-RU"/>
        </w:rPr>
      </w:pPr>
      <w:r w:rsidRPr="00B01CF9">
        <w:rPr>
          <w:rFonts w:ascii="Times New Roman" w:hAnsi="Times New Roman" w:cs="Times New Roman"/>
          <w:sz w:val="28"/>
          <w:szCs w:val="28"/>
          <w:lang w:val="ru-RU"/>
        </w:rPr>
        <w:lastRenderedPageBreak/>
        <w:t xml:space="preserve">18.Приемы регуляции и </w:t>
      </w:r>
      <w:proofErr w:type="spellStart"/>
      <w:r w:rsidRPr="00B01CF9">
        <w:rPr>
          <w:rFonts w:ascii="Times New Roman" w:hAnsi="Times New Roman" w:cs="Times New Roman"/>
          <w:sz w:val="28"/>
          <w:szCs w:val="28"/>
          <w:lang w:val="ru-RU"/>
        </w:rPr>
        <w:t>саморегуляции</w:t>
      </w:r>
      <w:proofErr w:type="spellEnd"/>
      <w:r w:rsidRPr="00B01CF9">
        <w:rPr>
          <w:rFonts w:ascii="Times New Roman" w:hAnsi="Times New Roman" w:cs="Times New Roman"/>
          <w:sz w:val="28"/>
          <w:szCs w:val="28"/>
          <w:lang w:val="ru-RU"/>
        </w:rPr>
        <w:t xml:space="preserve"> неблагоприятных психических и физических состояний.</w:t>
      </w:r>
    </w:p>
    <w:p w14:paraId="3EE0E8D8" w14:textId="77777777" w:rsidR="00B01CF9" w:rsidRPr="00B01CF9" w:rsidRDefault="00B01CF9" w:rsidP="00B01CF9">
      <w:pPr>
        <w:spacing w:line="240" w:lineRule="auto"/>
        <w:jc w:val="both"/>
        <w:rPr>
          <w:rFonts w:ascii="Times New Roman" w:hAnsi="Times New Roman" w:cs="Times New Roman"/>
          <w:sz w:val="28"/>
          <w:szCs w:val="28"/>
          <w:lang w:val="ru-RU"/>
        </w:rPr>
      </w:pPr>
      <w:r w:rsidRPr="00B01CF9">
        <w:rPr>
          <w:rFonts w:ascii="Times New Roman" w:hAnsi="Times New Roman" w:cs="Times New Roman"/>
          <w:sz w:val="28"/>
          <w:szCs w:val="28"/>
          <w:lang w:val="ru-RU"/>
        </w:rPr>
        <w:t>19.Предупреждение профессиональных заболеваний и самоконтроль.</w:t>
      </w:r>
    </w:p>
    <w:p w14:paraId="555175D1" w14:textId="77777777" w:rsidR="00B01CF9" w:rsidRPr="00B01CF9" w:rsidRDefault="00B01CF9" w:rsidP="00B01CF9">
      <w:pPr>
        <w:spacing w:line="240" w:lineRule="auto"/>
        <w:jc w:val="both"/>
        <w:rPr>
          <w:rFonts w:ascii="Times New Roman" w:hAnsi="Times New Roman" w:cs="Times New Roman"/>
          <w:sz w:val="28"/>
          <w:szCs w:val="28"/>
          <w:lang w:val="ru-RU"/>
        </w:rPr>
      </w:pPr>
      <w:r w:rsidRPr="00B01CF9">
        <w:rPr>
          <w:rFonts w:ascii="Times New Roman" w:hAnsi="Times New Roman" w:cs="Times New Roman"/>
          <w:sz w:val="28"/>
          <w:szCs w:val="28"/>
          <w:lang w:val="ru-RU"/>
        </w:rPr>
        <w:t>20.Взаимосвязь и взаимозависимость духовного и физического самосовершенствования.</w:t>
      </w:r>
    </w:p>
    <w:p w14:paraId="3121BA7A" w14:textId="77777777" w:rsidR="00B01CF9" w:rsidRPr="00B01CF9" w:rsidRDefault="00B01CF9" w:rsidP="00B01CF9">
      <w:pPr>
        <w:spacing w:line="240" w:lineRule="auto"/>
        <w:jc w:val="both"/>
        <w:rPr>
          <w:rFonts w:ascii="Times New Roman" w:hAnsi="Times New Roman" w:cs="Times New Roman"/>
          <w:sz w:val="28"/>
          <w:szCs w:val="28"/>
          <w:lang w:val="ru-RU"/>
        </w:rPr>
      </w:pPr>
      <w:r w:rsidRPr="00B01CF9">
        <w:rPr>
          <w:rFonts w:ascii="Times New Roman" w:hAnsi="Times New Roman" w:cs="Times New Roman"/>
          <w:sz w:val="28"/>
          <w:szCs w:val="28"/>
          <w:lang w:val="ru-RU"/>
        </w:rPr>
        <w:t xml:space="preserve">21.Профилактика </w:t>
      </w:r>
      <w:proofErr w:type="spellStart"/>
      <w:r w:rsidRPr="00B01CF9">
        <w:rPr>
          <w:rFonts w:ascii="Times New Roman" w:hAnsi="Times New Roman" w:cs="Times New Roman"/>
          <w:sz w:val="28"/>
          <w:szCs w:val="28"/>
          <w:lang w:val="ru-RU"/>
        </w:rPr>
        <w:t>девиантного</w:t>
      </w:r>
      <w:proofErr w:type="spellEnd"/>
      <w:r w:rsidRPr="00B01CF9">
        <w:rPr>
          <w:rFonts w:ascii="Times New Roman" w:hAnsi="Times New Roman" w:cs="Times New Roman"/>
          <w:sz w:val="28"/>
          <w:szCs w:val="28"/>
          <w:lang w:val="ru-RU"/>
        </w:rPr>
        <w:t xml:space="preserve"> поведения подростков и молодежи средствами физической культуры и спорта.</w:t>
      </w:r>
    </w:p>
    <w:p w14:paraId="75FBB535" w14:textId="77777777" w:rsidR="00B01CF9" w:rsidRPr="00B01CF9" w:rsidRDefault="00B01CF9" w:rsidP="00B01CF9">
      <w:pPr>
        <w:spacing w:line="240" w:lineRule="auto"/>
        <w:jc w:val="both"/>
        <w:rPr>
          <w:rFonts w:ascii="Times New Roman" w:hAnsi="Times New Roman" w:cs="Times New Roman"/>
          <w:sz w:val="28"/>
          <w:szCs w:val="28"/>
          <w:lang w:val="ru-RU"/>
        </w:rPr>
      </w:pPr>
      <w:r w:rsidRPr="00B01CF9">
        <w:rPr>
          <w:rFonts w:ascii="Times New Roman" w:hAnsi="Times New Roman" w:cs="Times New Roman"/>
          <w:sz w:val="28"/>
          <w:szCs w:val="28"/>
          <w:lang w:val="ru-RU"/>
        </w:rPr>
        <w:t>22.Лечебная физкультура при заболеваниях опорно-двигательного аппарата.</w:t>
      </w:r>
    </w:p>
    <w:p w14:paraId="546398C1" w14:textId="77777777" w:rsidR="00B01CF9" w:rsidRPr="00B01CF9" w:rsidRDefault="00B01CF9" w:rsidP="00B01CF9">
      <w:pPr>
        <w:spacing w:line="240" w:lineRule="auto"/>
        <w:jc w:val="both"/>
        <w:rPr>
          <w:rFonts w:ascii="Times New Roman" w:hAnsi="Times New Roman" w:cs="Times New Roman"/>
          <w:sz w:val="28"/>
          <w:szCs w:val="28"/>
          <w:lang w:val="ru-RU"/>
        </w:rPr>
      </w:pPr>
      <w:r w:rsidRPr="00B01CF9">
        <w:rPr>
          <w:rFonts w:ascii="Times New Roman" w:hAnsi="Times New Roman" w:cs="Times New Roman"/>
          <w:sz w:val="28"/>
          <w:szCs w:val="28"/>
          <w:lang w:val="ru-RU"/>
        </w:rPr>
        <w:t>23.Лечебная физкультура при заболевания сердечно-сосудистой системы.</w:t>
      </w:r>
    </w:p>
    <w:p w14:paraId="0BE8108A" w14:textId="77777777" w:rsidR="00B01CF9" w:rsidRPr="00B01CF9" w:rsidRDefault="00B01CF9" w:rsidP="00B01CF9">
      <w:pPr>
        <w:spacing w:line="240" w:lineRule="auto"/>
        <w:jc w:val="both"/>
        <w:rPr>
          <w:rFonts w:ascii="Times New Roman" w:hAnsi="Times New Roman" w:cs="Times New Roman"/>
          <w:sz w:val="28"/>
          <w:szCs w:val="28"/>
          <w:lang w:val="ru-RU"/>
        </w:rPr>
      </w:pPr>
      <w:r w:rsidRPr="00B01CF9">
        <w:rPr>
          <w:rFonts w:ascii="Times New Roman" w:hAnsi="Times New Roman" w:cs="Times New Roman"/>
          <w:sz w:val="28"/>
          <w:szCs w:val="28"/>
          <w:lang w:val="ru-RU"/>
        </w:rPr>
        <w:t>24.Лечебная физкультура при заболеваниях органов зрения.</w:t>
      </w:r>
    </w:p>
    <w:p w14:paraId="60CF2B3D" w14:textId="77777777" w:rsidR="00B01CF9" w:rsidRPr="00B01CF9" w:rsidRDefault="00B01CF9" w:rsidP="00B01CF9">
      <w:pPr>
        <w:spacing w:line="240" w:lineRule="auto"/>
        <w:jc w:val="both"/>
        <w:rPr>
          <w:rFonts w:ascii="Times New Roman" w:hAnsi="Times New Roman" w:cs="Times New Roman"/>
          <w:sz w:val="28"/>
          <w:szCs w:val="28"/>
          <w:lang w:val="ru-RU"/>
        </w:rPr>
      </w:pPr>
      <w:r w:rsidRPr="00B01CF9">
        <w:rPr>
          <w:rFonts w:ascii="Times New Roman" w:hAnsi="Times New Roman" w:cs="Times New Roman"/>
          <w:sz w:val="28"/>
          <w:szCs w:val="28"/>
          <w:lang w:val="ru-RU"/>
        </w:rPr>
        <w:t>25. Лечебная физкультура при заболеваниях органов дыхания.</w:t>
      </w:r>
    </w:p>
    <w:p w14:paraId="06BAAA57" w14:textId="77777777" w:rsidR="00B01CF9" w:rsidRPr="00B01CF9" w:rsidRDefault="00B01CF9" w:rsidP="00B01CF9">
      <w:pPr>
        <w:spacing w:line="240" w:lineRule="auto"/>
        <w:jc w:val="both"/>
        <w:rPr>
          <w:rFonts w:ascii="Times New Roman" w:hAnsi="Times New Roman" w:cs="Times New Roman"/>
          <w:sz w:val="28"/>
          <w:szCs w:val="28"/>
          <w:lang w:val="ru-RU"/>
        </w:rPr>
      </w:pPr>
      <w:r w:rsidRPr="00B01CF9">
        <w:rPr>
          <w:rFonts w:ascii="Times New Roman" w:hAnsi="Times New Roman" w:cs="Times New Roman"/>
          <w:sz w:val="28"/>
          <w:szCs w:val="28"/>
          <w:lang w:val="ru-RU"/>
        </w:rPr>
        <w:t>26. Лечебная физкультура при заболеваниях желудочно-кишечного тракта.</w:t>
      </w:r>
    </w:p>
    <w:p w14:paraId="422583A7" w14:textId="77777777" w:rsidR="00B01CF9" w:rsidRPr="00B01CF9" w:rsidRDefault="00B01CF9" w:rsidP="00B01CF9">
      <w:pPr>
        <w:spacing w:line="240" w:lineRule="auto"/>
        <w:jc w:val="both"/>
        <w:rPr>
          <w:rFonts w:ascii="Times New Roman" w:hAnsi="Times New Roman" w:cs="Times New Roman"/>
          <w:sz w:val="28"/>
          <w:szCs w:val="28"/>
          <w:lang w:val="ru-RU"/>
        </w:rPr>
      </w:pPr>
      <w:r w:rsidRPr="00B01CF9">
        <w:rPr>
          <w:rFonts w:ascii="Times New Roman" w:hAnsi="Times New Roman" w:cs="Times New Roman"/>
          <w:sz w:val="28"/>
          <w:szCs w:val="28"/>
          <w:lang w:val="ru-RU"/>
        </w:rPr>
        <w:t>27. Лечебная физкультура при заболеваниях суставов.</w:t>
      </w:r>
    </w:p>
    <w:p w14:paraId="3438726A" w14:textId="77777777" w:rsidR="00B01CF9" w:rsidRPr="00B01CF9" w:rsidRDefault="00B01CF9" w:rsidP="00B01CF9">
      <w:pPr>
        <w:spacing w:line="240" w:lineRule="auto"/>
        <w:jc w:val="both"/>
        <w:rPr>
          <w:rFonts w:ascii="Times New Roman" w:hAnsi="Times New Roman" w:cs="Times New Roman"/>
          <w:sz w:val="28"/>
          <w:szCs w:val="28"/>
          <w:lang w:val="ru-RU"/>
        </w:rPr>
      </w:pPr>
      <w:r w:rsidRPr="00B01CF9">
        <w:rPr>
          <w:rFonts w:ascii="Times New Roman" w:hAnsi="Times New Roman" w:cs="Times New Roman"/>
          <w:sz w:val="28"/>
          <w:szCs w:val="28"/>
          <w:lang w:val="ru-RU"/>
        </w:rPr>
        <w:t>28.Лечебная физкультура при травмах опорно-двигательного аппарата.</w:t>
      </w:r>
    </w:p>
    <w:p w14:paraId="748A10B1" w14:textId="77777777" w:rsidR="00B01CF9" w:rsidRPr="00B01CF9" w:rsidRDefault="00B01CF9" w:rsidP="00B01CF9">
      <w:pPr>
        <w:spacing w:line="240" w:lineRule="auto"/>
        <w:jc w:val="both"/>
        <w:rPr>
          <w:rFonts w:ascii="Times New Roman" w:hAnsi="Times New Roman" w:cs="Times New Roman"/>
          <w:sz w:val="28"/>
          <w:szCs w:val="28"/>
          <w:lang w:val="ru-RU"/>
        </w:rPr>
      </w:pPr>
      <w:r w:rsidRPr="00B01CF9">
        <w:rPr>
          <w:rFonts w:ascii="Times New Roman" w:hAnsi="Times New Roman" w:cs="Times New Roman"/>
          <w:sz w:val="28"/>
          <w:szCs w:val="28"/>
          <w:lang w:val="ru-RU"/>
        </w:rPr>
        <w:t>29.Лечебный массаж. Приемы массажа, их физиологического воздействие.</w:t>
      </w:r>
    </w:p>
    <w:p w14:paraId="6FAF3B60" w14:textId="77777777" w:rsidR="00B01CF9" w:rsidRPr="00B01CF9" w:rsidRDefault="00B01CF9" w:rsidP="00B01CF9">
      <w:pPr>
        <w:spacing w:line="240" w:lineRule="auto"/>
        <w:rPr>
          <w:rFonts w:ascii="Times New Roman" w:eastAsia="Times New Roman" w:hAnsi="Times New Roman" w:cs="Times New Roman"/>
          <w:sz w:val="24"/>
          <w:szCs w:val="24"/>
          <w:lang w:val="ru-RU" w:eastAsia="ru-RU"/>
        </w:rPr>
      </w:pPr>
      <w:r w:rsidRPr="00B01CF9">
        <w:rPr>
          <w:rFonts w:ascii="Times New Roman" w:hAnsi="Times New Roman" w:cs="Times New Roman"/>
          <w:sz w:val="28"/>
          <w:szCs w:val="28"/>
          <w:lang w:val="ru-RU"/>
        </w:rPr>
        <w:t>30. Методика и техника лечебного массажа при различных заболеваниях</w:t>
      </w:r>
    </w:p>
    <w:p w14:paraId="3085D36D" w14:textId="77777777" w:rsidR="00B01CF9" w:rsidRPr="00B01CF9" w:rsidRDefault="00B01CF9" w:rsidP="00B01CF9">
      <w:pPr>
        <w:spacing w:line="240" w:lineRule="auto"/>
        <w:rPr>
          <w:rFonts w:ascii="Times New Roman" w:eastAsia="Times New Roman" w:hAnsi="Times New Roman" w:cs="Times New Roman"/>
          <w:b/>
          <w:sz w:val="28"/>
          <w:szCs w:val="28"/>
          <w:lang w:val="ru-RU" w:eastAsia="ru-RU"/>
        </w:rPr>
      </w:pPr>
      <w:r w:rsidRPr="00B01CF9">
        <w:rPr>
          <w:rFonts w:ascii="Times New Roman" w:eastAsia="Times New Roman" w:hAnsi="Times New Roman" w:cs="Times New Roman"/>
          <w:b/>
          <w:sz w:val="28"/>
          <w:szCs w:val="28"/>
          <w:lang w:val="ru-RU" w:eastAsia="ru-RU"/>
        </w:rPr>
        <w:t>Критерии оценки рефератов по физической культуре.</w:t>
      </w:r>
    </w:p>
    <w:p w14:paraId="190CD8B0" w14:textId="77777777" w:rsidR="00B01CF9" w:rsidRPr="00B01CF9" w:rsidRDefault="00B01CF9" w:rsidP="00B01CF9">
      <w:pPr>
        <w:spacing w:line="240" w:lineRule="auto"/>
        <w:jc w:val="both"/>
        <w:rPr>
          <w:rFonts w:ascii="Times New Roman" w:eastAsia="Times New Roman" w:hAnsi="Times New Roman" w:cs="Times New Roman"/>
          <w:sz w:val="28"/>
          <w:szCs w:val="28"/>
          <w:lang w:val="ru-RU" w:eastAsia="ru-RU"/>
        </w:rPr>
      </w:pPr>
      <w:r w:rsidRPr="00B01CF9">
        <w:rPr>
          <w:rFonts w:ascii="Times New Roman" w:eastAsia="Times New Roman" w:hAnsi="Times New Roman" w:cs="Times New Roman"/>
          <w:sz w:val="28"/>
          <w:szCs w:val="28"/>
          <w:lang w:val="ru-RU" w:eastAsia="ru-RU"/>
        </w:rPr>
        <w:t xml:space="preserve">Оценка "5" ставится, если обучающийся выполнил реферат с учетом всех требований к оформлению, использовал не менее 5 литературных источников не позднее 5-летнего срока издания. В реферате полностью раскрыта тема, использовалась профессиональная терминология, приведены примеры упражнений. комплексов упражнений, соответственно тематики. Реферат защищен в устной форме, доклад составил не менее 5минут. Докладчик полностью раскрыл содержание реферата, свободно использовал соответствующую терминологию, ответил на дополнительные вопросы в форме диалога. Текст реферата не использовался для чтения, а использовался лишь для цитат.  </w:t>
      </w:r>
    </w:p>
    <w:p w14:paraId="1CE1947B" w14:textId="77777777" w:rsidR="00B01CF9" w:rsidRPr="00B01CF9" w:rsidRDefault="00B01CF9" w:rsidP="00B01CF9">
      <w:pPr>
        <w:spacing w:line="240" w:lineRule="auto"/>
        <w:jc w:val="both"/>
        <w:rPr>
          <w:rFonts w:ascii="Times New Roman" w:eastAsia="Times New Roman" w:hAnsi="Times New Roman" w:cs="Times New Roman"/>
          <w:sz w:val="28"/>
          <w:szCs w:val="28"/>
          <w:lang w:val="ru-RU" w:eastAsia="ru-RU"/>
        </w:rPr>
      </w:pPr>
      <w:r w:rsidRPr="00B01CF9">
        <w:rPr>
          <w:rFonts w:ascii="Times New Roman" w:eastAsia="Times New Roman" w:hAnsi="Times New Roman" w:cs="Times New Roman"/>
          <w:sz w:val="28"/>
          <w:szCs w:val="28"/>
          <w:lang w:val="ru-RU" w:eastAsia="ru-RU"/>
        </w:rPr>
        <w:tab/>
      </w:r>
    </w:p>
    <w:p w14:paraId="150A0389" w14:textId="77777777" w:rsidR="00B01CF9" w:rsidRPr="00B01CF9" w:rsidRDefault="00B01CF9" w:rsidP="00B01CF9">
      <w:pPr>
        <w:spacing w:line="240" w:lineRule="auto"/>
        <w:jc w:val="both"/>
        <w:rPr>
          <w:rFonts w:ascii="Times New Roman" w:eastAsia="Times New Roman" w:hAnsi="Times New Roman" w:cs="Times New Roman"/>
          <w:sz w:val="28"/>
          <w:szCs w:val="28"/>
          <w:lang w:val="ru-RU" w:eastAsia="ru-RU"/>
        </w:rPr>
      </w:pPr>
      <w:r w:rsidRPr="00B01CF9">
        <w:rPr>
          <w:rFonts w:ascii="Times New Roman" w:eastAsia="Times New Roman" w:hAnsi="Times New Roman" w:cs="Times New Roman"/>
          <w:sz w:val="28"/>
          <w:szCs w:val="28"/>
          <w:lang w:val="ru-RU" w:eastAsia="ru-RU"/>
        </w:rPr>
        <w:t>Оценка "4" ставится, если обучающийся выполнил реферат с учетом всех требований к оформлению, использовал не менее 5 литературных источников не позднее 5- летнего срока издания, однако имеются незначительные замечания по оформлению. Доклад по защите составил не менее 5 минут, большую часть которого составило чтение, но содержание реферата раскрыто полностью, докладчик свободно владеет специальной терминологией и легко ответил на дополнительные вопросы в форме диалога.</w:t>
      </w:r>
    </w:p>
    <w:p w14:paraId="3C3651DF" w14:textId="77777777" w:rsidR="00B01CF9" w:rsidRPr="00B01CF9" w:rsidRDefault="00B01CF9" w:rsidP="00B01CF9">
      <w:pPr>
        <w:spacing w:line="240" w:lineRule="auto"/>
        <w:jc w:val="both"/>
        <w:rPr>
          <w:rFonts w:ascii="Times New Roman" w:eastAsia="Times New Roman" w:hAnsi="Times New Roman" w:cs="Times New Roman"/>
          <w:sz w:val="28"/>
          <w:szCs w:val="28"/>
          <w:lang w:val="ru-RU" w:eastAsia="ru-RU"/>
        </w:rPr>
      </w:pPr>
      <w:r w:rsidRPr="00B01CF9">
        <w:rPr>
          <w:rFonts w:ascii="Times New Roman" w:eastAsia="Times New Roman" w:hAnsi="Times New Roman" w:cs="Times New Roman"/>
          <w:sz w:val="28"/>
          <w:szCs w:val="28"/>
          <w:lang w:val="ru-RU" w:eastAsia="ru-RU"/>
        </w:rPr>
        <w:t xml:space="preserve"> </w:t>
      </w:r>
    </w:p>
    <w:p w14:paraId="0AEFAD35" w14:textId="77777777" w:rsidR="00B01CF9" w:rsidRPr="00B01CF9" w:rsidRDefault="00B01CF9" w:rsidP="00B01CF9">
      <w:pPr>
        <w:spacing w:line="240" w:lineRule="auto"/>
        <w:jc w:val="both"/>
        <w:rPr>
          <w:rFonts w:ascii="Times New Roman" w:eastAsia="Times New Roman" w:hAnsi="Times New Roman" w:cs="Times New Roman"/>
          <w:sz w:val="28"/>
          <w:szCs w:val="28"/>
          <w:lang w:val="ru-RU" w:eastAsia="ru-RU"/>
        </w:rPr>
      </w:pPr>
      <w:r w:rsidRPr="00B01CF9">
        <w:rPr>
          <w:rFonts w:ascii="Times New Roman" w:eastAsia="Times New Roman" w:hAnsi="Times New Roman" w:cs="Times New Roman"/>
          <w:sz w:val="28"/>
          <w:szCs w:val="28"/>
          <w:lang w:val="ru-RU" w:eastAsia="ru-RU"/>
        </w:rPr>
        <w:t xml:space="preserve">Оценка "3" ставится, если обучающийся выполнил реферат с ошибками в оформлении, или нарушил последовательность в содержании, не указал литературные источники. В докладе не полностью раскрыл содержание реферата. Доклад выполнялся в форме чтения. На дополнительные вопросы не ответил, не использовал специальную терминологию.  </w:t>
      </w:r>
    </w:p>
    <w:p w14:paraId="27D491E3" w14:textId="77777777" w:rsidR="00B01CF9" w:rsidRPr="00B01CF9" w:rsidRDefault="00B01CF9" w:rsidP="00B01CF9">
      <w:pPr>
        <w:tabs>
          <w:tab w:val="left" w:pos="502"/>
        </w:tabs>
        <w:suppressAutoHyphens/>
        <w:spacing w:line="240" w:lineRule="auto"/>
        <w:contextualSpacing/>
        <w:jc w:val="both"/>
        <w:rPr>
          <w:rFonts w:ascii="Times New Roman" w:hAnsi="Times New Roman" w:cs="Times New Roman"/>
          <w:sz w:val="28"/>
          <w:szCs w:val="28"/>
          <w:lang w:val="ru-RU"/>
        </w:rPr>
      </w:pPr>
      <w:r w:rsidRPr="00B01CF9">
        <w:rPr>
          <w:rFonts w:ascii="Times New Roman" w:hAnsi="Times New Roman" w:cs="Times New Roman"/>
          <w:sz w:val="28"/>
          <w:szCs w:val="28"/>
          <w:lang w:val="ru-RU"/>
        </w:rPr>
        <w:tab/>
      </w:r>
    </w:p>
    <w:p w14:paraId="20ED7DD2" w14:textId="77777777" w:rsidR="00B01CF9" w:rsidRPr="00B01CF9" w:rsidRDefault="00B01CF9" w:rsidP="00B01CF9">
      <w:pPr>
        <w:tabs>
          <w:tab w:val="left" w:pos="502"/>
        </w:tabs>
        <w:suppressAutoHyphens/>
        <w:spacing w:line="240" w:lineRule="auto"/>
        <w:contextualSpacing/>
        <w:jc w:val="both"/>
        <w:rPr>
          <w:rFonts w:ascii="Times New Roman" w:hAnsi="Times New Roman" w:cs="Times New Roman"/>
          <w:sz w:val="28"/>
          <w:szCs w:val="28"/>
          <w:lang w:val="ru-RU"/>
        </w:rPr>
      </w:pPr>
      <w:r w:rsidRPr="00B01CF9">
        <w:rPr>
          <w:rFonts w:ascii="Times New Roman" w:hAnsi="Times New Roman" w:cs="Times New Roman"/>
          <w:sz w:val="28"/>
          <w:szCs w:val="28"/>
          <w:lang w:val="ru-RU"/>
        </w:rPr>
        <w:t xml:space="preserve">Оценка "2" ставится, если обучающийся не оформил реферат или его оформление не соответствует требованиям. Отсутствует устный доклад. </w:t>
      </w:r>
    </w:p>
    <w:p w14:paraId="52009849" w14:textId="77777777" w:rsidR="00B01CF9" w:rsidRPr="00B01CF9" w:rsidRDefault="00B01CF9" w:rsidP="00B01CF9">
      <w:pPr>
        <w:spacing w:line="240" w:lineRule="auto"/>
        <w:jc w:val="both"/>
        <w:rPr>
          <w:rFonts w:ascii="Times New Roman" w:eastAsia="Times New Roman" w:hAnsi="Times New Roman" w:cs="Times New Roman"/>
          <w:sz w:val="24"/>
          <w:szCs w:val="24"/>
          <w:lang w:val="ru-RU" w:eastAsia="ru-RU"/>
        </w:rPr>
      </w:pPr>
      <w:r w:rsidRPr="00B01CF9">
        <w:rPr>
          <w:rFonts w:ascii="Times New Roman" w:eastAsia="Times New Roman" w:hAnsi="Times New Roman" w:cs="Times New Roman"/>
          <w:sz w:val="24"/>
          <w:szCs w:val="24"/>
          <w:lang w:val="ru-RU" w:eastAsia="ru-RU"/>
        </w:rPr>
        <w:tab/>
      </w:r>
    </w:p>
    <w:p w14:paraId="7BDF0ECB" w14:textId="77777777" w:rsidR="00B01CF9" w:rsidRPr="00B01CF9" w:rsidRDefault="00B01CF9" w:rsidP="00B01CF9">
      <w:pPr>
        <w:spacing w:line="240" w:lineRule="auto"/>
        <w:jc w:val="both"/>
        <w:rPr>
          <w:rFonts w:ascii="Times New Roman" w:hAnsi="Times New Roman" w:cs="Times New Roman"/>
          <w:sz w:val="28"/>
          <w:szCs w:val="28"/>
          <w:lang w:val="ru-RU"/>
        </w:rPr>
      </w:pPr>
      <w:r w:rsidRPr="00B01CF9">
        <w:rPr>
          <w:rFonts w:ascii="Times New Roman" w:hAnsi="Times New Roman" w:cs="Times New Roman"/>
          <w:sz w:val="28"/>
          <w:szCs w:val="28"/>
          <w:lang w:val="ru-RU"/>
        </w:rPr>
        <w:t>.</w:t>
      </w:r>
    </w:p>
    <w:p w14:paraId="37477FA0" w14:textId="77777777" w:rsidR="00B01CF9" w:rsidRPr="00B01CF9" w:rsidRDefault="00B01CF9" w:rsidP="00B01CF9">
      <w:pPr>
        <w:spacing w:line="240" w:lineRule="auto"/>
        <w:jc w:val="center"/>
        <w:rPr>
          <w:rFonts w:ascii="Times New Roman" w:eastAsia="Times New Roman" w:hAnsi="Times New Roman" w:cs="Times New Roman"/>
          <w:b/>
          <w:sz w:val="28"/>
          <w:szCs w:val="24"/>
          <w:lang w:val="ru-RU" w:eastAsia="ru-RU"/>
        </w:rPr>
      </w:pPr>
      <w:r w:rsidRPr="00B01CF9">
        <w:rPr>
          <w:rFonts w:ascii="Times New Roman" w:eastAsia="Times New Roman" w:hAnsi="Times New Roman" w:cs="Times New Roman"/>
          <w:b/>
          <w:sz w:val="28"/>
          <w:szCs w:val="24"/>
          <w:lang w:val="ru-RU" w:eastAsia="ru-RU"/>
        </w:rPr>
        <w:t>2.</w:t>
      </w:r>
      <w:r w:rsidRPr="00B01CF9">
        <w:rPr>
          <w:rFonts w:ascii="Times New Roman" w:eastAsia="Times New Roman" w:hAnsi="Times New Roman" w:cs="Times New Roman"/>
          <w:b/>
          <w:spacing w:val="-1"/>
          <w:sz w:val="28"/>
          <w:szCs w:val="28"/>
          <w:lang w:val="ru-RU" w:eastAsia="ru-RU"/>
        </w:rPr>
        <w:t>2. Комплект оценочных средств для</w:t>
      </w:r>
      <w:r w:rsidRPr="00B01CF9">
        <w:rPr>
          <w:rFonts w:ascii="Times New Roman" w:eastAsia="Times New Roman" w:hAnsi="Times New Roman" w:cs="Times New Roman"/>
          <w:b/>
          <w:spacing w:val="-13"/>
          <w:sz w:val="28"/>
          <w:szCs w:val="28"/>
          <w:lang w:val="ru-RU" w:eastAsia="ru-RU"/>
        </w:rPr>
        <w:t xml:space="preserve"> </w:t>
      </w:r>
      <w:r w:rsidRPr="00B01CF9">
        <w:rPr>
          <w:rFonts w:ascii="Times New Roman" w:eastAsia="Times New Roman" w:hAnsi="Times New Roman" w:cs="Times New Roman"/>
          <w:b/>
          <w:spacing w:val="-1"/>
          <w:sz w:val="28"/>
          <w:szCs w:val="28"/>
          <w:lang w:val="ru-RU" w:eastAsia="ru-RU"/>
        </w:rPr>
        <w:t>промежуточной аттестации</w:t>
      </w:r>
      <w:r w:rsidRPr="00B01CF9">
        <w:rPr>
          <w:rFonts w:ascii="Times New Roman" w:eastAsia="Times New Roman" w:hAnsi="Times New Roman" w:cs="Times New Roman"/>
          <w:b/>
          <w:sz w:val="28"/>
          <w:szCs w:val="24"/>
          <w:lang w:val="ru-RU" w:eastAsia="ru-RU"/>
        </w:rPr>
        <w:t xml:space="preserve"> </w:t>
      </w:r>
    </w:p>
    <w:p w14:paraId="4CF7FCF5" w14:textId="77777777" w:rsidR="00B01CF9" w:rsidRPr="00B01CF9" w:rsidRDefault="00B01CF9" w:rsidP="00B01CF9">
      <w:pPr>
        <w:spacing w:line="240" w:lineRule="auto"/>
        <w:jc w:val="both"/>
        <w:rPr>
          <w:rFonts w:ascii="Times New Roman" w:eastAsia="Times New Roman" w:hAnsi="Times New Roman" w:cs="Times New Roman"/>
          <w:sz w:val="28"/>
          <w:szCs w:val="24"/>
          <w:lang w:val="ru-RU" w:eastAsia="ru-RU"/>
        </w:rPr>
      </w:pPr>
    </w:p>
    <w:p w14:paraId="60B0290E" w14:textId="77777777" w:rsidR="00B01CF9" w:rsidRPr="00B01CF9" w:rsidRDefault="00B01CF9" w:rsidP="00B01CF9">
      <w:pPr>
        <w:spacing w:line="240" w:lineRule="auto"/>
        <w:ind w:firstLine="709"/>
        <w:jc w:val="both"/>
        <w:rPr>
          <w:rFonts w:ascii="Times New Roman" w:hAnsi="Times New Roman" w:cs="Times New Roman"/>
          <w:sz w:val="28"/>
          <w:szCs w:val="28"/>
          <w:lang w:val="ru-RU"/>
        </w:rPr>
      </w:pPr>
      <w:r w:rsidRPr="00B01CF9">
        <w:rPr>
          <w:rFonts w:ascii="Times New Roman" w:hAnsi="Times New Roman" w:cs="Times New Roman"/>
          <w:sz w:val="28"/>
          <w:szCs w:val="28"/>
          <w:lang w:val="ru-RU"/>
        </w:rPr>
        <w:t xml:space="preserve">При оценке теоретических знаний, умений и/или практического опыта студентов на экзамене (зачете) учитываются итоги текущей аттестации (участие  в работе на лекциях и семинарских занятиях, выполнение практических работ). Преподаватель имеет право поставить экзамен (зачет) без опроса тем студентам, которые успешно в течение семестра показывали высокую успеваемость по данной дисциплине, активно работали на учебных занятиях. </w:t>
      </w:r>
    </w:p>
    <w:p w14:paraId="6123E70F" w14:textId="77777777" w:rsidR="00B01CF9" w:rsidRPr="00B01CF9" w:rsidRDefault="00B01CF9" w:rsidP="00B01CF9">
      <w:pPr>
        <w:spacing w:line="240" w:lineRule="auto"/>
        <w:ind w:firstLine="709"/>
        <w:jc w:val="both"/>
        <w:rPr>
          <w:rFonts w:ascii="Times New Roman" w:eastAsia="Times New Roman" w:hAnsi="Times New Roman" w:cs="Times New Roman"/>
          <w:sz w:val="28"/>
          <w:szCs w:val="28"/>
          <w:lang w:val="ru-RU" w:eastAsia="ru-RU"/>
        </w:rPr>
      </w:pPr>
      <w:r w:rsidRPr="00B01CF9">
        <w:rPr>
          <w:rFonts w:ascii="Times New Roman" w:eastAsia="Times New Roman" w:hAnsi="Times New Roman" w:cs="Times New Roman"/>
          <w:sz w:val="28"/>
          <w:szCs w:val="28"/>
          <w:lang w:val="ru-RU" w:eastAsia="ru-RU"/>
        </w:rPr>
        <w:t>Структуру формирования компетенции можно представить в виде следующих трех последовательных уровней:</w:t>
      </w:r>
    </w:p>
    <w:p w14:paraId="396416A5" w14:textId="77777777" w:rsidR="00B01CF9" w:rsidRPr="00B01CF9" w:rsidRDefault="00B01CF9" w:rsidP="00B01CF9">
      <w:pPr>
        <w:spacing w:line="240" w:lineRule="auto"/>
        <w:ind w:firstLine="709"/>
        <w:jc w:val="both"/>
        <w:rPr>
          <w:rFonts w:ascii="Times New Roman" w:eastAsia="Times New Roman" w:hAnsi="Times New Roman" w:cs="Times New Roman"/>
          <w:sz w:val="28"/>
          <w:szCs w:val="28"/>
          <w:lang w:val="ru-RU" w:eastAsia="ru-RU"/>
        </w:rPr>
      </w:pPr>
      <w:r w:rsidRPr="00B01CF9">
        <w:rPr>
          <w:rFonts w:ascii="Times New Roman" w:eastAsia="Times New Roman" w:hAnsi="Times New Roman" w:cs="Times New Roman"/>
          <w:sz w:val="28"/>
          <w:szCs w:val="28"/>
          <w:lang w:val="ru-RU" w:eastAsia="ru-RU"/>
        </w:rPr>
        <w:t xml:space="preserve">Пороговый уровень формирования компетенции в процессе восхождения к мастерству в профессиональной области. Это начальный уровень обучения. Оценка уровня </w:t>
      </w:r>
      <w:proofErr w:type="spellStart"/>
      <w:r w:rsidRPr="00B01CF9">
        <w:rPr>
          <w:rFonts w:ascii="Times New Roman" w:eastAsia="Times New Roman" w:hAnsi="Times New Roman" w:cs="Times New Roman"/>
          <w:sz w:val="28"/>
          <w:szCs w:val="28"/>
          <w:lang w:val="ru-RU" w:eastAsia="ru-RU"/>
        </w:rPr>
        <w:t>сформированности</w:t>
      </w:r>
      <w:proofErr w:type="spellEnd"/>
      <w:r w:rsidRPr="00B01CF9">
        <w:rPr>
          <w:rFonts w:ascii="Times New Roman" w:eastAsia="Times New Roman" w:hAnsi="Times New Roman" w:cs="Times New Roman"/>
          <w:sz w:val="28"/>
          <w:szCs w:val="28"/>
          <w:lang w:val="ru-RU" w:eastAsia="ru-RU"/>
        </w:rPr>
        <w:t xml:space="preserve"> компетенции на данном этапе осуществляется с использованием тестов с выбором ответа из предложенной серии ответов, а также открытых вопросов. Поскольку предлагаемые на выбор ответы теста или сами вопросы становятся подсказкой, то деятельность студента состоит в узнавании в правильном ответе ранее усвоенной информации. </w:t>
      </w:r>
    </w:p>
    <w:p w14:paraId="4FC59CDF" w14:textId="77777777" w:rsidR="00B01CF9" w:rsidRPr="00B01CF9" w:rsidRDefault="00B01CF9" w:rsidP="00B01CF9">
      <w:pPr>
        <w:spacing w:line="240" w:lineRule="auto"/>
        <w:ind w:firstLine="709"/>
        <w:jc w:val="both"/>
        <w:rPr>
          <w:rFonts w:ascii="Times New Roman" w:eastAsia="Times New Roman" w:hAnsi="Times New Roman" w:cs="Times New Roman"/>
          <w:sz w:val="28"/>
          <w:szCs w:val="28"/>
          <w:lang w:val="ru-RU" w:eastAsia="ru-RU"/>
        </w:rPr>
      </w:pPr>
      <w:r w:rsidRPr="00B01CF9">
        <w:rPr>
          <w:rFonts w:ascii="Times New Roman" w:eastAsia="Times New Roman" w:hAnsi="Times New Roman" w:cs="Times New Roman"/>
          <w:sz w:val="28"/>
          <w:szCs w:val="28"/>
          <w:lang w:val="ru-RU" w:eastAsia="ru-RU"/>
        </w:rPr>
        <w:t xml:space="preserve">Продвинутый уровень формирования компетенции в процессе восхождения к мастерству в профессиональной области. На этом уровне студент способен воспроизводить по памяти ранее усвоенную информацию и применять усвоенные алгоритмы деятельности (без помощи извне) для решения типовых профессиональных практических (ситуационных) задач. Никакой новой информации на этом уровне деятельности не создаётся. </w:t>
      </w:r>
    </w:p>
    <w:p w14:paraId="6B1FE430" w14:textId="77777777" w:rsidR="00B01CF9" w:rsidRPr="00B01CF9" w:rsidRDefault="00B01CF9" w:rsidP="00B01CF9">
      <w:pPr>
        <w:spacing w:line="240" w:lineRule="auto"/>
        <w:ind w:firstLine="709"/>
        <w:jc w:val="both"/>
        <w:rPr>
          <w:rFonts w:ascii="Times New Roman" w:eastAsia="Times New Roman" w:hAnsi="Times New Roman" w:cs="Times New Roman"/>
          <w:sz w:val="28"/>
          <w:szCs w:val="28"/>
          <w:lang w:val="ru-RU" w:eastAsia="ru-RU"/>
        </w:rPr>
      </w:pPr>
      <w:r w:rsidRPr="00B01CF9">
        <w:rPr>
          <w:rFonts w:ascii="Times New Roman" w:eastAsia="Times New Roman" w:hAnsi="Times New Roman" w:cs="Times New Roman"/>
          <w:sz w:val="28"/>
          <w:szCs w:val="28"/>
          <w:lang w:val="ru-RU" w:eastAsia="ru-RU"/>
        </w:rPr>
        <w:t>Повышенный уровень формирования компетенции – это этап квалифицированной профессиональной деятельности, достижение которого позволяет решать широкий круг комплексных проблемно-аналитических задач. Нетиповые задачи требуют комбинирования известных алгоритмов и приёмов деятельности, эвристического (комбинаторного) мышления, которое позволяет необычным образом использовать известную информацию при решении неизвестных ранее задач. Эвристические решения, как правило, сопровождаются развёрнутым обсуждением возможных альтернатив и экспериментированием. Деятельность на этом уровне обогащает личный опыт студента новой только для него информацией, повышая его профессиональное мастерство.</w:t>
      </w:r>
    </w:p>
    <w:p w14:paraId="4181E2B9" w14:textId="77777777" w:rsidR="00B01CF9" w:rsidRPr="00B01CF9" w:rsidRDefault="00B01CF9" w:rsidP="00B01CF9">
      <w:pPr>
        <w:spacing w:line="240" w:lineRule="auto"/>
        <w:ind w:firstLine="709"/>
        <w:jc w:val="both"/>
        <w:rPr>
          <w:rFonts w:ascii="Times New Roman" w:eastAsia="Times New Roman" w:hAnsi="Times New Roman" w:cs="Times New Roman"/>
          <w:sz w:val="28"/>
          <w:szCs w:val="28"/>
          <w:lang w:val="ru-RU" w:eastAsia="ru-RU"/>
        </w:rPr>
      </w:pPr>
      <w:r w:rsidRPr="00B01CF9">
        <w:rPr>
          <w:rFonts w:ascii="Times New Roman" w:eastAsia="Times New Roman" w:hAnsi="Times New Roman" w:cs="Times New Roman"/>
          <w:sz w:val="28"/>
          <w:szCs w:val="28"/>
          <w:lang w:val="ru-RU" w:eastAsia="ru-RU"/>
        </w:rPr>
        <w:t xml:space="preserve">Для выявления уровня </w:t>
      </w:r>
      <w:proofErr w:type="spellStart"/>
      <w:r w:rsidRPr="00B01CF9">
        <w:rPr>
          <w:rFonts w:ascii="Times New Roman" w:eastAsia="Times New Roman" w:hAnsi="Times New Roman" w:cs="Times New Roman"/>
          <w:sz w:val="28"/>
          <w:szCs w:val="28"/>
          <w:lang w:val="ru-RU" w:eastAsia="ru-RU"/>
        </w:rPr>
        <w:t>сформированности</w:t>
      </w:r>
      <w:proofErr w:type="spellEnd"/>
      <w:r w:rsidRPr="00B01CF9">
        <w:rPr>
          <w:rFonts w:ascii="Times New Roman" w:eastAsia="Times New Roman" w:hAnsi="Times New Roman" w:cs="Times New Roman"/>
          <w:sz w:val="28"/>
          <w:szCs w:val="28"/>
          <w:lang w:val="ru-RU" w:eastAsia="ru-RU"/>
        </w:rPr>
        <w:t xml:space="preserve"> компетенций через оценку знаний, умений и практического опыта студентов в ходе промежуточной аттестации любое итоговое мероприятие (зачет, зачет с оценкой, экзамен) состоит из двух составных блоков:</w:t>
      </w:r>
    </w:p>
    <w:p w14:paraId="2EE3B298" w14:textId="77777777" w:rsidR="00B01CF9" w:rsidRPr="00B01CF9" w:rsidRDefault="00B01CF9" w:rsidP="00B01CF9">
      <w:pPr>
        <w:tabs>
          <w:tab w:val="left" w:pos="993"/>
        </w:tabs>
        <w:spacing w:line="240" w:lineRule="auto"/>
        <w:ind w:firstLine="709"/>
        <w:jc w:val="both"/>
        <w:rPr>
          <w:rFonts w:ascii="Times New Roman" w:eastAsia="Times New Roman" w:hAnsi="Times New Roman" w:cs="Times New Roman"/>
          <w:sz w:val="28"/>
          <w:szCs w:val="28"/>
          <w:lang w:val="ru-RU" w:eastAsia="ru-RU"/>
        </w:rPr>
      </w:pPr>
      <w:r w:rsidRPr="00B01CF9">
        <w:rPr>
          <w:rFonts w:ascii="Times New Roman" w:eastAsia="Times New Roman" w:hAnsi="Times New Roman" w:cs="Times New Roman"/>
          <w:sz w:val="28"/>
          <w:szCs w:val="28"/>
          <w:lang w:val="ru-RU" w:eastAsia="ru-RU"/>
        </w:rPr>
        <w:t>•</w:t>
      </w:r>
      <w:r w:rsidRPr="00B01CF9">
        <w:rPr>
          <w:rFonts w:ascii="Times New Roman" w:eastAsia="Times New Roman" w:hAnsi="Times New Roman" w:cs="Times New Roman"/>
          <w:sz w:val="28"/>
          <w:szCs w:val="28"/>
          <w:lang w:val="ru-RU" w:eastAsia="ru-RU"/>
        </w:rPr>
        <w:tab/>
        <w:t>Выполнение комплексных тестов и/или ответы на вопросы (теоретические задания);</w:t>
      </w:r>
    </w:p>
    <w:p w14:paraId="70472D75" w14:textId="77777777" w:rsidR="00B01CF9" w:rsidRPr="00B01CF9" w:rsidRDefault="00B01CF9" w:rsidP="00B01CF9">
      <w:pPr>
        <w:tabs>
          <w:tab w:val="left" w:pos="993"/>
        </w:tabs>
        <w:spacing w:line="240" w:lineRule="auto"/>
        <w:ind w:firstLine="709"/>
        <w:jc w:val="both"/>
        <w:rPr>
          <w:rFonts w:ascii="Times New Roman" w:eastAsia="Times New Roman" w:hAnsi="Times New Roman" w:cs="Times New Roman"/>
          <w:sz w:val="28"/>
          <w:szCs w:val="28"/>
          <w:lang w:val="ru-RU" w:eastAsia="ru-RU"/>
        </w:rPr>
      </w:pPr>
      <w:r w:rsidRPr="00B01CF9">
        <w:rPr>
          <w:rFonts w:ascii="Times New Roman" w:eastAsia="Times New Roman" w:hAnsi="Times New Roman" w:cs="Times New Roman"/>
          <w:sz w:val="28"/>
          <w:szCs w:val="28"/>
          <w:lang w:val="ru-RU" w:eastAsia="ru-RU"/>
        </w:rPr>
        <w:t>•</w:t>
      </w:r>
      <w:r w:rsidRPr="00B01CF9">
        <w:rPr>
          <w:rFonts w:ascii="Times New Roman" w:eastAsia="Times New Roman" w:hAnsi="Times New Roman" w:cs="Times New Roman"/>
          <w:sz w:val="28"/>
          <w:szCs w:val="28"/>
          <w:lang w:val="ru-RU" w:eastAsia="ru-RU"/>
        </w:rPr>
        <w:tab/>
        <w:t>Выполнение комплексных проблемно-аналитических и практических заданий (задачи, упражнения и т.д. и т.п.) (</w:t>
      </w:r>
      <w:proofErr w:type="spellStart"/>
      <w:r w:rsidRPr="00B01CF9">
        <w:rPr>
          <w:rFonts w:ascii="Times New Roman" w:eastAsia="Times New Roman" w:hAnsi="Times New Roman" w:cs="Times New Roman"/>
          <w:sz w:val="28"/>
          <w:szCs w:val="28"/>
          <w:lang w:val="ru-RU" w:eastAsia="ru-RU"/>
        </w:rPr>
        <w:t>практичекие</w:t>
      </w:r>
      <w:proofErr w:type="spellEnd"/>
      <w:r w:rsidRPr="00B01CF9">
        <w:rPr>
          <w:rFonts w:ascii="Times New Roman" w:eastAsia="Times New Roman" w:hAnsi="Times New Roman" w:cs="Times New Roman"/>
          <w:sz w:val="28"/>
          <w:szCs w:val="28"/>
          <w:lang w:val="ru-RU" w:eastAsia="ru-RU"/>
        </w:rPr>
        <w:t xml:space="preserve"> задания).</w:t>
      </w:r>
    </w:p>
    <w:p w14:paraId="75A7E334" w14:textId="77777777" w:rsidR="00B01CF9" w:rsidRPr="00B01CF9" w:rsidRDefault="00B01CF9" w:rsidP="00B01CF9">
      <w:pPr>
        <w:spacing w:line="240" w:lineRule="auto"/>
        <w:ind w:firstLine="709"/>
        <w:jc w:val="both"/>
        <w:rPr>
          <w:rFonts w:ascii="Times New Roman" w:hAnsi="Times New Roman" w:cs="Times New Roman"/>
          <w:sz w:val="28"/>
          <w:szCs w:val="28"/>
          <w:lang w:val="ru-RU"/>
        </w:rPr>
      </w:pPr>
      <w:r w:rsidRPr="00B01CF9">
        <w:rPr>
          <w:rFonts w:ascii="Times New Roman" w:hAnsi="Times New Roman" w:cs="Times New Roman"/>
          <w:sz w:val="28"/>
          <w:szCs w:val="28"/>
          <w:lang w:val="ru-RU"/>
        </w:rPr>
        <w:t>В качестве критериев освоения компетенций используются знания, умения, практический опыт.</w:t>
      </w:r>
    </w:p>
    <w:p w14:paraId="44C42BEA" w14:textId="77777777" w:rsidR="00B01CF9" w:rsidRPr="00B01CF9" w:rsidRDefault="00B01CF9" w:rsidP="00B01CF9">
      <w:pPr>
        <w:spacing w:line="240" w:lineRule="auto"/>
        <w:jc w:val="center"/>
        <w:rPr>
          <w:rFonts w:ascii="Times New Roman" w:hAnsi="Times New Roman" w:cs="Times New Roman"/>
          <w:b/>
          <w:bCs/>
          <w:sz w:val="28"/>
          <w:szCs w:val="28"/>
          <w:lang w:val="ru-RU"/>
        </w:rPr>
      </w:pPr>
    </w:p>
    <w:p w14:paraId="34D58ABF" w14:textId="77777777" w:rsidR="00B01CF9" w:rsidRPr="00B01CF9" w:rsidRDefault="00B01CF9" w:rsidP="00B01CF9">
      <w:pPr>
        <w:spacing w:line="240" w:lineRule="auto"/>
        <w:jc w:val="center"/>
        <w:rPr>
          <w:rFonts w:ascii="Times New Roman" w:hAnsi="Times New Roman" w:cs="Times New Roman"/>
          <w:b/>
          <w:bCs/>
          <w:sz w:val="28"/>
          <w:szCs w:val="28"/>
          <w:lang w:val="ru-RU"/>
        </w:rPr>
      </w:pPr>
      <w:r w:rsidRPr="00B01CF9">
        <w:rPr>
          <w:rFonts w:ascii="Times New Roman" w:hAnsi="Times New Roman" w:cs="Times New Roman"/>
          <w:b/>
          <w:bCs/>
          <w:sz w:val="28"/>
          <w:szCs w:val="28"/>
          <w:lang w:val="ru-RU"/>
        </w:rPr>
        <w:t>Критерии оценки знаний студентов</w:t>
      </w:r>
    </w:p>
    <w:p w14:paraId="7F3899F3" w14:textId="77777777" w:rsidR="00B01CF9" w:rsidRPr="00B01CF9" w:rsidRDefault="00B01CF9" w:rsidP="00B01CF9">
      <w:pPr>
        <w:spacing w:line="240" w:lineRule="auto"/>
        <w:jc w:val="center"/>
        <w:rPr>
          <w:rFonts w:ascii="Times New Roman" w:hAnsi="Times New Roman" w:cs="Times New Roman"/>
          <w:b/>
          <w:bCs/>
          <w:sz w:val="28"/>
          <w:szCs w:val="28"/>
          <w:lang w:val="ru-RU"/>
        </w:rPr>
      </w:pPr>
      <w:r w:rsidRPr="00B01CF9">
        <w:rPr>
          <w:rFonts w:ascii="Times New Roman" w:hAnsi="Times New Roman" w:cs="Times New Roman"/>
          <w:b/>
          <w:bCs/>
          <w:sz w:val="28"/>
          <w:szCs w:val="28"/>
          <w:lang w:val="ru-RU"/>
        </w:rPr>
        <w:t xml:space="preserve">(пороговый уровень </w:t>
      </w:r>
      <w:proofErr w:type="spellStart"/>
      <w:r w:rsidRPr="00B01CF9">
        <w:rPr>
          <w:rFonts w:ascii="Times New Roman" w:hAnsi="Times New Roman" w:cs="Times New Roman"/>
          <w:b/>
          <w:bCs/>
          <w:sz w:val="28"/>
          <w:szCs w:val="28"/>
          <w:lang w:val="ru-RU"/>
        </w:rPr>
        <w:t>сформированности</w:t>
      </w:r>
      <w:proofErr w:type="spellEnd"/>
      <w:r w:rsidRPr="00B01CF9">
        <w:rPr>
          <w:rFonts w:ascii="Times New Roman" w:hAnsi="Times New Roman" w:cs="Times New Roman"/>
          <w:b/>
          <w:bCs/>
          <w:sz w:val="28"/>
          <w:szCs w:val="28"/>
          <w:lang w:val="ru-RU"/>
        </w:rPr>
        <w:t xml:space="preserve"> компетенций)</w:t>
      </w:r>
    </w:p>
    <w:p w14:paraId="3976F3F1" w14:textId="77777777" w:rsidR="00B01CF9" w:rsidRPr="00B01CF9" w:rsidRDefault="00B01CF9" w:rsidP="00B01CF9">
      <w:pPr>
        <w:spacing w:line="240" w:lineRule="auto"/>
        <w:jc w:val="center"/>
        <w:rPr>
          <w:rFonts w:ascii="Times New Roman" w:hAnsi="Times New Roman" w:cs="Times New Roman"/>
          <w:b/>
          <w:bCs/>
          <w:sz w:val="28"/>
          <w:szCs w:val="28"/>
          <w:lang w:val="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7"/>
        <w:gridCol w:w="6547"/>
      </w:tblGrid>
      <w:tr w:rsidR="00B01CF9" w:rsidRPr="00B01CF9" w14:paraId="35D77BAB" w14:textId="77777777" w:rsidTr="00B01CF9">
        <w:tc>
          <w:tcPr>
            <w:tcW w:w="993" w:type="pct"/>
            <w:tcBorders>
              <w:top w:val="single" w:sz="4" w:space="0" w:color="auto"/>
              <w:left w:val="single" w:sz="4" w:space="0" w:color="auto"/>
              <w:bottom w:val="single" w:sz="4" w:space="0" w:color="auto"/>
              <w:right w:val="single" w:sz="4" w:space="0" w:color="auto"/>
            </w:tcBorders>
            <w:vAlign w:val="center"/>
            <w:hideMark/>
          </w:tcPr>
          <w:p w14:paraId="23793759" w14:textId="77777777" w:rsidR="00B01CF9" w:rsidRPr="00B01CF9" w:rsidRDefault="00B01CF9" w:rsidP="00B01CF9">
            <w:pPr>
              <w:spacing w:line="240" w:lineRule="auto"/>
              <w:jc w:val="center"/>
              <w:rPr>
                <w:rFonts w:ascii="Times New Roman" w:hAnsi="Times New Roman" w:cs="Times New Roman"/>
                <w:b/>
                <w:sz w:val="28"/>
                <w:szCs w:val="28"/>
                <w:lang w:val="ru-RU"/>
              </w:rPr>
            </w:pPr>
            <w:r w:rsidRPr="00B01CF9">
              <w:rPr>
                <w:rFonts w:ascii="Times New Roman" w:hAnsi="Times New Roman" w:cs="Times New Roman"/>
                <w:b/>
                <w:sz w:val="28"/>
                <w:szCs w:val="28"/>
                <w:lang w:val="ru-RU"/>
              </w:rPr>
              <w:t>Шкала оценивания</w:t>
            </w:r>
          </w:p>
        </w:tc>
        <w:tc>
          <w:tcPr>
            <w:tcW w:w="4007" w:type="pct"/>
            <w:tcBorders>
              <w:top w:val="single" w:sz="4" w:space="0" w:color="auto"/>
              <w:left w:val="single" w:sz="4" w:space="0" w:color="auto"/>
              <w:bottom w:val="single" w:sz="4" w:space="0" w:color="auto"/>
              <w:right w:val="single" w:sz="4" w:space="0" w:color="auto"/>
            </w:tcBorders>
            <w:vAlign w:val="center"/>
            <w:hideMark/>
          </w:tcPr>
          <w:p w14:paraId="7C4D2027" w14:textId="77777777" w:rsidR="00B01CF9" w:rsidRPr="00B01CF9" w:rsidRDefault="00B01CF9" w:rsidP="00B01CF9">
            <w:pPr>
              <w:spacing w:line="240" w:lineRule="auto"/>
              <w:jc w:val="center"/>
              <w:rPr>
                <w:rFonts w:ascii="Times New Roman" w:hAnsi="Times New Roman" w:cs="Times New Roman"/>
                <w:b/>
                <w:sz w:val="28"/>
                <w:szCs w:val="28"/>
                <w:lang w:val="ru-RU"/>
              </w:rPr>
            </w:pPr>
            <w:r w:rsidRPr="00B01CF9">
              <w:rPr>
                <w:rFonts w:ascii="Times New Roman" w:hAnsi="Times New Roman" w:cs="Times New Roman"/>
                <w:b/>
                <w:bCs/>
                <w:sz w:val="28"/>
                <w:szCs w:val="28"/>
                <w:lang w:val="ru-RU"/>
              </w:rPr>
              <w:t>Показатели оценивания компетенций</w:t>
            </w:r>
          </w:p>
        </w:tc>
      </w:tr>
      <w:tr w:rsidR="00B01CF9" w:rsidRPr="00B54C65" w14:paraId="10FD21B3" w14:textId="77777777" w:rsidTr="00B01CF9">
        <w:tc>
          <w:tcPr>
            <w:tcW w:w="993" w:type="pct"/>
            <w:tcBorders>
              <w:top w:val="single" w:sz="4" w:space="0" w:color="auto"/>
              <w:left w:val="single" w:sz="4" w:space="0" w:color="auto"/>
              <w:bottom w:val="single" w:sz="4" w:space="0" w:color="auto"/>
              <w:right w:val="single" w:sz="4" w:space="0" w:color="auto"/>
            </w:tcBorders>
            <w:vAlign w:val="center"/>
            <w:hideMark/>
          </w:tcPr>
          <w:p w14:paraId="26B02092" w14:textId="77777777" w:rsidR="00B01CF9" w:rsidRPr="00B01CF9" w:rsidRDefault="00B01CF9" w:rsidP="00B01CF9">
            <w:pPr>
              <w:spacing w:line="240" w:lineRule="auto"/>
              <w:jc w:val="center"/>
              <w:rPr>
                <w:rFonts w:ascii="Times New Roman" w:hAnsi="Times New Roman" w:cs="Times New Roman"/>
                <w:b/>
                <w:sz w:val="28"/>
                <w:szCs w:val="28"/>
                <w:lang w:val="ru-RU"/>
              </w:rPr>
            </w:pPr>
            <w:r w:rsidRPr="00B01CF9">
              <w:rPr>
                <w:rFonts w:ascii="Times New Roman" w:hAnsi="Times New Roman" w:cs="Times New Roman"/>
                <w:b/>
                <w:sz w:val="28"/>
                <w:szCs w:val="28"/>
                <w:lang w:val="ru-RU"/>
              </w:rPr>
              <w:t>Отлично</w:t>
            </w:r>
          </w:p>
        </w:tc>
        <w:tc>
          <w:tcPr>
            <w:tcW w:w="4007" w:type="pct"/>
            <w:tcBorders>
              <w:top w:val="single" w:sz="4" w:space="0" w:color="auto"/>
              <w:left w:val="single" w:sz="4" w:space="0" w:color="auto"/>
              <w:bottom w:val="single" w:sz="4" w:space="0" w:color="auto"/>
              <w:right w:val="single" w:sz="4" w:space="0" w:color="auto"/>
            </w:tcBorders>
            <w:hideMark/>
          </w:tcPr>
          <w:p w14:paraId="4DDE4586" w14:textId="77777777" w:rsidR="00B01CF9" w:rsidRPr="00B01CF9" w:rsidRDefault="00B01CF9" w:rsidP="00B01CF9">
            <w:pPr>
              <w:spacing w:line="240" w:lineRule="auto"/>
              <w:rPr>
                <w:rFonts w:ascii="Times New Roman" w:hAnsi="Times New Roman" w:cs="Times New Roman"/>
                <w:bCs/>
                <w:sz w:val="28"/>
                <w:szCs w:val="28"/>
                <w:lang w:val="ru-RU"/>
              </w:rPr>
            </w:pPr>
            <w:r w:rsidRPr="00B01CF9">
              <w:rPr>
                <w:rFonts w:ascii="Times New Roman" w:hAnsi="Times New Roman" w:cs="Times New Roman"/>
                <w:bCs/>
                <w:sz w:val="28"/>
                <w:szCs w:val="28"/>
                <w:lang w:val="ru-RU"/>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631E0044" w14:textId="77777777" w:rsidR="00B01CF9" w:rsidRPr="00B01CF9" w:rsidRDefault="00B01CF9" w:rsidP="00B01CF9">
            <w:pPr>
              <w:spacing w:line="240" w:lineRule="auto"/>
              <w:rPr>
                <w:rFonts w:ascii="Times New Roman" w:hAnsi="Times New Roman" w:cs="Times New Roman"/>
                <w:bCs/>
                <w:sz w:val="28"/>
                <w:szCs w:val="28"/>
                <w:lang w:val="ru-RU"/>
              </w:rPr>
            </w:pPr>
            <w:r w:rsidRPr="00B01CF9">
              <w:rPr>
                <w:rFonts w:ascii="Times New Roman" w:hAnsi="Times New Roman" w:cs="Times New Roman"/>
                <w:bCs/>
                <w:sz w:val="28"/>
                <w:szCs w:val="28"/>
                <w:lang w:val="ru-RU"/>
              </w:rPr>
              <w:t>- владеет на высококвалифицированном уровне системой понятий.</w:t>
            </w:r>
          </w:p>
        </w:tc>
      </w:tr>
      <w:tr w:rsidR="00B01CF9" w:rsidRPr="00B54C65" w14:paraId="6D2BCC32" w14:textId="77777777" w:rsidTr="00B01CF9">
        <w:tc>
          <w:tcPr>
            <w:tcW w:w="993" w:type="pct"/>
            <w:tcBorders>
              <w:top w:val="single" w:sz="4" w:space="0" w:color="auto"/>
              <w:left w:val="single" w:sz="4" w:space="0" w:color="auto"/>
              <w:bottom w:val="single" w:sz="4" w:space="0" w:color="auto"/>
              <w:right w:val="single" w:sz="4" w:space="0" w:color="auto"/>
            </w:tcBorders>
            <w:vAlign w:val="center"/>
            <w:hideMark/>
          </w:tcPr>
          <w:p w14:paraId="5A028034" w14:textId="77777777" w:rsidR="00B01CF9" w:rsidRPr="00B01CF9" w:rsidRDefault="00B01CF9" w:rsidP="00B01CF9">
            <w:pPr>
              <w:spacing w:line="240" w:lineRule="auto"/>
              <w:jc w:val="center"/>
              <w:rPr>
                <w:rFonts w:ascii="Times New Roman" w:hAnsi="Times New Roman" w:cs="Times New Roman"/>
                <w:b/>
                <w:sz w:val="28"/>
                <w:szCs w:val="28"/>
                <w:lang w:val="ru-RU"/>
              </w:rPr>
            </w:pPr>
            <w:r w:rsidRPr="00B01CF9">
              <w:rPr>
                <w:rFonts w:ascii="Times New Roman" w:hAnsi="Times New Roman" w:cs="Times New Roman"/>
                <w:b/>
                <w:sz w:val="28"/>
                <w:szCs w:val="28"/>
                <w:lang w:val="ru-RU"/>
              </w:rPr>
              <w:t>Хорошо</w:t>
            </w:r>
          </w:p>
        </w:tc>
        <w:tc>
          <w:tcPr>
            <w:tcW w:w="4007" w:type="pct"/>
            <w:tcBorders>
              <w:top w:val="single" w:sz="4" w:space="0" w:color="auto"/>
              <w:left w:val="single" w:sz="4" w:space="0" w:color="auto"/>
              <w:bottom w:val="single" w:sz="4" w:space="0" w:color="auto"/>
              <w:right w:val="single" w:sz="4" w:space="0" w:color="auto"/>
            </w:tcBorders>
            <w:hideMark/>
          </w:tcPr>
          <w:p w14:paraId="2CFD433A" w14:textId="77777777" w:rsidR="00B01CF9" w:rsidRPr="00B01CF9" w:rsidRDefault="00B01CF9" w:rsidP="00B01CF9">
            <w:pPr>
              <w:spacing w:line="240" w:lineRule="auto"/>
              <w:rPr>
                <w:rFonts w:ascii="Times New Roman" w:hAnsi="Times New Roman" w:cs="Times New Roman"/>
                <w:bCs/>
                <w:sz w:val="28"/>
                <w:szCs w:val="28"/>
                <w:lang w:val="ru-RU"/>
              </w:rPr>
            </w:pPr>
            <w:r w:rsidRPr="00B01CF9">
              <w:rPr>
                <w:rFonts w:ascii="Times New Roman" w:hAnsi="Times New Roman" w:cs="Times New Roman"/>
                <w:bCs/>
                <w:sz w:val="28"/>
                <w:szCs w:val="28"/>
                <w:lang w:val="ru-RU"/>
              </w:rPr>
              <w:t>- студент в целом твердо усвоил тему, грамотно и по существу излагает ее, опираясь на знания основной и дополнительной литературы;</w:t>
            </w:r>
          </w:p>
          <w:p w14:paraId="0B08D6F9" w14:textId="77777777" w:rsidR="00B01CF9" w:rsidRPr="00B01CF9" w:rsidRDefault="00B01CF9" w:rsidP="00B01CF9">
            <w:pPr>
              <w:spacing w:line="240" w:lineRule="auto"/>
              <w:rPr>
                <w:rFonts w:ascii="Times New Roman" w:hAnsi="Times New Roman" w:cs="Times New Roman"/>
                <w:bCs/>
                <w:sz w:val="28"/>
                <w:szCs w:val="28"/>
                <w:lang w:val="ru-RU"/>
              </w:rPr>
            </w:pPr>
            <w:r w:rsidRPr="00B01CF9">
              <w:rPr>
                <w:rFonts w:ascii="Times New Roman" w:hAnsi="Times New Roman" w:cs="Times New Roman"/>
                <w:bCs/>
                <w:sz w:val="28"/>
                <w:szCs w:val="28"/>
                <w:lang w:val="ru-RU"/>
              </w:rPr>
              <w:t>- владеет на достаточном уровне системой понятий.</w:t>
            </w:r>
          </w:p>
        </w:tc>
      </w:tr>
      <w:tr w:rsidR="00B01CF9" w:rsidRPr="00B01CF9" w14:paraId="52C221BA" w14:textId="77777777" w:rsidTr="00B01CF9">
        <w:tc>
          <w:tcPr>
            <w:tcW w:w="993" w:type="pct"/>
            <w:tcBorders>
              <w:top w:val="single" w:sz="4" w:space="0" w:color="auto"/>
              <w:left w:val="single" w:sz="4" w:space="0" w:color="auto"/>
              <w:bottom w:val="single" w:sz="4" w:space="0" w:color="auto"/>
              <w:right w:val="single" w:sz="4" w:space="0" w:color="auto"/>
            </w:tcBorders>
            <w:vAlign w:val="center"/>
            <w:hideMark/>
          </w:tcPr>
          <w:p w14:paraId="44458DC7" w14:textId="77777777" w:rsidR="00B01CF9" w:rsidRPr="00B01CF9" w:rsidRDefault="00B01CF9" w:rsidP="00B01CF9">
            <w:pPr>
              <w:spacing w:line="240" w:lineRule="auto"/>
              <w:jc w:val="center"/>
              <w:rPr>
                <w:rFonts w:ascii="Times New Roman" w:hAnsi="Times New Roman" w:cs="Times New Roman"/>
                <w:b/>
                <w:sz w:val="28"/>
                <w:szCs w:val="28"/>
                <w:lang w:val="ru-RU"/>
              </w:rPr>
            </w:pPr>
            <w:r w:rsidRPr="00B01CF9">
              <w:rPr>
                <w:rFonts w:ascii="Times New Roman" w:hAnsi="Times New Roman" w:cs="Times New Roman"/>
                <w:b/>
                <w:sz w:val="28"/>
                <w:szCs w:val="28"/>
                <w:lang w:val="ru-RU"/>
              </w:rPr>
              <w:t>Удовлетворительно</w:t>
            </w:r>
          </w:p>
        </w:tc>
        <w:tc>
          <w:tcPr>
            <w:tcW w:w="4007" w:type="pct"/>
            <w:tcBorders>
              <w:top w:val="single" w:sz="4" w:space="0" w:color="auto"/>
              <w:left w:val="single" w:sz="4" w:space="0" w:color="auto"/>
              <w:bottom w:val="single" w:sz="4" w:space="0" w:color="auto"/>
              <w:right w:val="single" w:sz="4" w:space="0" w:color="auto"/>
            </w:tcBorders>
            <w:hideMark/>
          </w:tcPr>
          <w:p w14:paraId="3B5CEF9F" w14:textId="77777777" w:rsidR="00B01CF9" w:rsidRPr="00B01CF9" w:rsidRDefault="00B01CF9" w:rsidP="00B01CF9">
            <w:pPr>
              <w:spacing w:line="240" w:lineRule="auto"/>
              <w:rPr>
                <w:rFonts w:ascii="Times New Roman" w:hAnsi="Times New Roman" w:cs="Times New Roman"/>
                <w:bCs/>
                <w:sz w:val="28"/>
                <w:szCs w:val="28"/>
                <w:lang w:val="ru-RU"/>
              </w:rPr>
            </w:pPr>
            <w:r w:rsidRPr="00B01CF9">
              <w:rPr>
                <w:rFonts w:ascii="Times New Roman" w:hAnsi="Times New Roman" w:cs="Times New Roman"/>
                <w:bCs/>
                <w:sz w:val="28"/>
                <w:szCs w:val="28"/>
                <w:lang w:val="ru-RU"/>
              </w:rPr>
              <w:t>- студент ориентируется в материале, однако затрудняется в его изложении;</w:t>
            </w:r>
          </w:p>
          <w:p w14:paraId="776188EA" w14:textId="77777777" w:rsidR="00B01CF9" w:rsidRPr="00B01CF9" w:rsidRDefault="00B01CF9" w:rsidP="00B01CF9">
            <w:pPr>
              <w:spacing w:line="240" w:lineRule="auto"/>
              <w:rPr>
                <w:rFonts w:ascii="Times New Roman" w:hAnsi="Times New Roman" w:cs="Times New Roman"/>
                <w:bCs/>
                <w:sz w:val="28"/>
                <w:szCs w:val="28"/>
                <w:lang w:val="ru-RU"/>
              </w:rPr>
            </w:pPr>
            <w:r w:rsidRPr="00B01CF9">
              <w:rPr>
                <w:rFonts w:ascii="Times New Roman" w:hAnsi="Times New Roman" w:cs="Times New Roman"/>
                <w:bCs/>
                <w:sz w:val="28"/>
                <w:szCs w:val="28"/>
                <w:lang w:val="ru-RU"/>
              </w:rPr>
              <w:t>- показывает недостаточность знаний основной и дополнительной литературы;</w:t>
            </w:r>
          </w:p>
          <w:p w14:paraId="73CE7742" w14:textId="77777777" w:rsidR="00B01CF9" w:rsidRPr="00B01CF9" w:rsidRDefault="00B01CF9" w:rsidP="00B01CF9">
            <w:pPr>
              <w:spacing w:line="240" w:lineRule="auto"/>
              <w:rPr>
                <w:rFonts w:ascii="Times New Roman" w:hAnsi="Times New Roman" w:cs="Times New Roman"/>
                <w:bCs/>
                <w:sz w:val="28"/>
                <w:szCs w:val="28"/>
                <w:lang w:val="ru-RU"/>
              </w:rPr>
            </w:pPr>
            <w:r w:rsidRPr="00B01CF9">
              <w:rPr>
                <w:rFonts w:ascii="Times New Roman" w:hAnsi="Times New Roman" w:cs="Times New Roman"/>
                <w:bCs/>
                <w:sz w:val="28"/>
                <w:szCs w:val="28"/>
                <w:lang w:val="ru-RU"/>
              </w:rPr>
              <w:t>- частично владеет системой понятий.</w:t>
            </w:r>
          </w:p>
        </w:tc>
      </w:tr>
      <w:tr w:rsidR="00B01CF9" w:rsidRPr="00B01CF9" w14:paraId="7CC43013" w14:textId="77777777" w:rsidTr="00B01CF9">
        <w:tc>
          <w:tcPr>
            <w:tcW w:w="993" w:type="pct"/>
            <w:tcBorders>
              <w:top w:val="single" w:sz="4" w:space="0" w:color="auto"/>
              <w:left w:val="single" w:sz="4" w:space="0" w:color="auto"/>
              <w:bottom w:val="single" w:sz="4" w:space="0" w:color="auto"/>
              <w:right w:val="single" w:sz="4" w:space="0" w:color="auto"/>
            </w:tcBorders>
            <w:vAlign w:val="center"/>
            <w:hideMark/>
          </w:tcPr>
          <w:p w14:paraId="7C94B50F" w14:textId="77777777" w:rsidR="00B01CF9" w:rsidRPr="00B01CF9" w:rsidRDefault="00B01CF9" w:rsidP="00B01CF9">
            <w:pPr>
              <w:spacing w:line="240" w:lineRule="auto"/>
              <w:jc w:val="center"/>
              <w:rPr>
                <w:rFonts w:ascii="Times New Roman" w:hAnsi="Times New Roman" w:cs="Times New Roman"/>
                <w:b/>
                <w:sz w:val="28"/>
                <w:szCs w:val="28"/>
                <w:lang w:val="ru-RU"/>
              </w:rPr>
            </w:pPr>
            <w:r w:rsidRPr="00B01CF9">
              <w:rPr>
                <w:rFonts w:ascii="Times New Roman" w:hAnsi="Times New Roman" w:cs="Times New Roman"/>
                <w:b/>
                <w:sz w:val="28"/>
                <w:szCs w:val="28"/>
                <w:lang w:val="ru-RU"/>
              </w:rPr>
              <w:t>Неудовлетворительно</w:t>
            </w:r>
          </w:p>
        </w:tc>
        <w:tc>
          <w:tcPr>
            <w:tcW w:w="4007" w:type="pct"/>
            <w:tcBorders>
              <w:top w:val="single" w:sz="4" w:space="0" w:color="auto"/>
              <w:left w:val="single" w:sz="4" w:space="0" w:color="auto"/>
              <w:bottom w:val="single" w:sz="4" w:space="0" w:color="auto"/>
              <w:right w:val="single" w:sz="4" w:space="0" w:color="auto"/>
            </w:tcBorders>
            <w:hideMark/>
          </w:tcPr>
          <w:p w14:paraId="6FF2EE24" w14:textId="77777777" w:rsidR="00B01CF9" w:rsidRPr="00B01CF9" w:rsidRDefault="00B01CF9" w:rsidP="00B01CF9">
            <w:pPr>
              <w:spacing w:line="240" w:lineRule="auto"/>
              <w:rPr>
                <w:rFonts w:ascii="Times New Roman" w:hAnsi="Times New Roman" w:cs="Times New Roman"/>
                <w:bCs/>
                <w:sz w:val="28"/>
                <w:szCs w:val="28"/>
                <w:lang w:val="ru-RU"/>
              </w:rPr>
            </w:pPr>
            <w:r w:rsidRPr="00B01CF9">
              <w:rPr>
                <w:rFonts w:ascii="Times New Roman" w:hAnsi="Times New Roman" w:cs="Times New Roman"/>
                <w:bCs/>
                <w:sz w:val="28"/>
                <w:szCs w:val="28"/>
                <w:lang w:val="ru-RU"/>
              </w:rPr>
              <w:t>- студент не усвоил значительной части материала;</w:t>
            </w:r>
          </w:p>
          <w:p w14:paraId="55A6D848" w14:textId="77777777" w:rsidR="00B01CF9" w:rsidRPr="00B01CF9" w:rsidRDefault="00B01CF9" w:rsidP="00B01CF9">
            <w:pPr>
              <w:spacing w:line="240" w:lineRule="auto"/>
              <w:rPr>
                <w:rFonts w:ascii="Times New Roman" w:hAnsi="Times New Roman" w:cs="Times New Roman"/>
                <w:bCs/>
                <w:sz w:val="28"/>
                <w:szCs w:val="28"/>
                <w:lang w:val="ru-RU"/>
              </w:rPr>
            </w:pPr>
            <w:r w:rsidRPr="00B01CF9">
              <w:rPr>
                <w:rFonts w:ascii="Times New Roman" w:hAnsi="Times New Roman" w:cs="Times New Roman"/>
                <w:bCs/>
                <w:sz w:val="28"/>
                <w:szCs w:val="28"/>
                <w:lang w:val="ru-RU"/>
              </w:rPr>
              <w:t>- не владеет системой понятий.</w:t>
            </w:r>
          </w:p>
        </w:tc>
      </w:tr>
    </w:tbl>
    <w:p w14:paraId="0D7534A7" w14:textId="77777777" w:rsidR="00B01CF9" w:rsidRPr="00B01CF9" w:rsidRDefault="00B01CF9" w:rsidP="00B01CF9">
      <w:pPr>
        <w:spacing w:line="240" w:lineRule="auto"/>
        <w:jc w:val="center"/>
        <w:rPr>
          <w:rFonts w:ascii="Times New Roman" w:hAnsi="Times New Roman" w:cs="Times New Roman"/>
          <w:bCs/>
          <w:sz w:val="28"/>
          <w:szCs w:val="28"/>
          <w:lang w:val="ru-RU"/>
        </w:rPr>
      </w:pPr>
    </w:p>
    <w:p w14:paraId="6471A5EF" w14:textId="77777777" w:rsidR="00B01CF9" w:rsidRPr="00B01CF9" w:rsidRDefault="00B01CF9" w:rsidP="00B01CF9">
      <w:pPr>
        <w:spacing w:line="240" w:lineRule="auto"/>
        <w:jc w:val="center"/>
        <w:rPr>
          <w:rFonts w:ascii="Times New Roman" w:hAnsi="Times New Roman" w:cs="Times New Roman"/>
          <w:b/>
          <w:bCs/>
          <w:sz w:val="28"/>
          <w:szCs w:val="28"/>
          <w:lang w:val="ru-RU"/>
        </w:rPr>
      </w:pPr>
      <w:r w:rsidRPr="00B01CF9">
        <w:rPr>
          <w:rFonts w:ascii="Times New Roman" w:hAnsi="Times New Roman" w:cs="Times New Roman"/>
          <w:b/>
          <w:bCs/>
          <w:sz w:val="28"/>
          <w:szCs w:val="28"/>
          <w:lang w:val="ru-RU"/>
        </w:rPr>
        <w:t xml:space="preserve">Критерии оценки умений студентов по решению учебно-профессиональных задач и заданий </w:t>
      </w:r>
    </w:p>
    <w:p w14:paraId="76F7B5A9" w14:textId="77777777" w:rsidR="00B01CF9" w:rsidRPr="00B01CF9" w:rsidRDefault="00B01CF9" w:rsidP="00B01CF9">
      <w:pPr>
        <w:spacing w:line="240" w:lineRule="auto"/>
        <w:jc w:val="center"/>
        <w:rPr>
          <w:rFonts w:ascii="Times New Roman" w:hAnsi="Times New Roman" w:cs="Times New Roman"/>
          <w:b/>
          <w:bCs/>
          <w:sz w:val="28"/>
          <w:szCs w:val="28"/>
          <w:lang w:val="ru-RU"/>
        </w:rPr>
      </w:pPr>
      <w:r w:rsidRPr="00B01CF9">
        <w:rPr>
          <w:rFonts w:ascii="Times New Roman" w:hAnsi="Times New Roman" w:cs="Times New Roman"/>
          <w:b/>
          <w:bCs/>
          <w:sz w:val="28"/>
          <w:szCs w:val="28"/>
          <w:lang w:val="ru-RU"/>
        </w:rPr>
        <w:t xml:space="preserve">(продвинутый уровень </w:t>
      </w:r>
      <w:r w:rsidRPr="00B01CF9">
        <w:rPr>
          <w:rFonts w:ascii="Times New Roman" w:hAnsi="Times New Roman" w:cs="Times New Roman"/>
          <w:b/>
          <w:bCs/>
          <w:vanish/>
          <w:sz w:val="28"/>
          <w:szCs w:val="28"/>
          <w:lang w:val="ru-RU"/>
        </w:rPr>
        <w:t xml:space="preserve">но </w:t>
      </w:r>
      <w:proofErr w:type="spellStart"/>
      <w:r w:rsidRPr="00B01CF9">
        <w:rPr>
          <w:rFonts w:ascii="Times New Roman" w:hAnsi="Times New Roman" w:cs="Times New Roman"/>
          <w:b/>
          <w:bCs/>
          <w:vanish/>
          <w:sz w:val="28"/>
          <w:szCs w:val="28"/>
          <w:lang w:val="ru-RU"/>
        </w:rPr>
        <w:t>овень</w:t>
      </w:r>
      <w:proofErr w:type="spellEnd"/>
      <w:r w:rsidRPr="00B01CF9">
        <w:rPr>
          <w:rFonts w:ascii="Times New Roman" w:hAnsi="Times New Roman" w:cs="Times New Roman"/>
          <w:b/>
          <w:bCs/>
          <w:vanish/>
          <w:sz w:val="28"/>
          <w:szCs w:val="28"/>
          <w:lang w:val="ru-RU"/>
        </w:rPr>
        <w:t xml:space="preserve"> </w:t>
      </w:r>
      <w:proofErr w:type="spellStart"/>
      <w:r w:rsidRPr="00B01CF9">
        <w:rPr>
          <w:rFonts w:ascii="Times New Roman" w:hAnsi="Times New Roman" w:cs="Times New Roman"/>
          <w:b/>
          <w:bCs/>
          <w:vanish/>
          <w:sz w:val="28"/>
          <w:szCs w:val="28"/>
          <w:lang w:val="ru-RU"/>
        </w:rPr>
        <w:t>сформированности</w:t>
      </w:r>
      <w:proofErr w:type="spellEnd"/>
      <w:r w:rsidRPr="00B01CF9">
        <w:rPr>
          <w:rFonts w:ascii="Times New Roman" w:hAnsi="Times New Roman" w:cs="Times New Roman"/>
          <w:b/>
          <w:bCs/>
          <w:vanish/>
          <w:sz w:val="28"/>
          <w:szCs w:val="28"/>
          <w:lang w:val="ru-RU"/>
        </w:rPr>
        <w:t xml:space="preserve"> компетенции)</w:t>
      </w:r>
      <w:proofErr w:type="spellStart"/>
      <w:r w:rsidRPr="00B01CF9">
        <w:rPr>
          <w:rFonts w:ascii="Times New Roman" w:hAnsi="Times New Roman" w:cs="Times New Roman"/>
          <w:b/>
          <w:bCs/>
          <w:sz w:val="28"/>
          <w:szCs w:val="28"/>
          <w:lang w:val="ru-RU"/>
        </w:rPr>
        <w:t>сформированности</w:t>
      </w:r>
      <w:proofErr w:type="spellEnd"/>
      <w:r w:rsidRPr="00B01CF9">
        <w:rPr>
          <w:rFonts w:ascii="Times New Roman" w:hAnsi="Times New Roman" w:cs="Times New Roman"/>
          <w:b/>
          <w:bCs/>
          <w:sz w:val="28"/>
          <w:szCs w:val="28"/>
          <w:lang w:val="ru-RU"/>
        </w:rPr>
        <w:t xml:space="preserve"> компетенции)</w:t>
      </w:r>
    </w:p>
    <w:p w14:paraId="18010D8E" w14:textId="77777777" w:rsidR="00B01CF9" w:rsidRPr="00B01CF9" w:rsidRDefault="00B01CF9" w:rsidP="00B01CF9">
      <w:pPr>
        <w:spacing w:line="240" w:lineRule="auto"/>
        <w:jc w:val="center"/>
        <w:rPr>
          <w:rFonts w:ascii="Times New Roman" w:hAnsi="Times New Roman" w:cs="Times New Roman"/>
          <w:b/>
          <w:bCs/>
          <w:sz w:val="28"/>
          <w:szCs w:val="28"/>
          <w:lang w:val="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7"/>
        <w:gridCol w:w="6547"/>
      </w:tblGrid>
      <w:tr w:rsidR="00B01CF9" w:rsidRPr="00B01CF9" w14:paraId="04A6216C" w14:textId="77777777" w:rsidTr="00B01CF9">
        <w:tc>
          <w:tcPr>
            <w:tcW w:w="1371" w:type="pct"/>
            <w:tcBorders>
              <w:top w:val="single" w:sz="4" w:space="0" w:color="auto"/>
              <w:left w:val="single" w:sz="4" w:space="0" w:color="auto"/>
              <w:bottom w:val="single" w:sz="4" w:space="0" w:color="auto"/>
              <w:right w:val="single" w:sz="4" w:space="0" w:color="auto"/>
            </w:tcBorders>
            <w:vAlign w:val="center"/>
            <w:hideMark/>
          </w:tcPr>
          <w:p w14:paraId="7B71CF7B" w14:textId="77777777" w:rsidR="00B01CF9" w:rsidRPr="00B01CF9" w:rsidRDefault="00B01CF9" w:rsidP="00B01CF9">
            <w:pPr>
              <w:spacing w:line="240" w:lineRule="auto"/>
              <w:jc w:val="center"/>
              <w:rPr>
                <w:rFonts w:ascii="Times New Roman" w:hAnsi="Times New Roman" w:cs="Times New Roman"/>
                <w:b/>
                <w:sz w:val="28"/>
                <w:szCs w:val="28"/>
                <w:lang w:val="ru-RU"/>
              </w:rPr>
            </w:pPr>
            <w:r w:rsidRPr="00B01CF9">
              <w:rPr>
                <w:rFonts w:ascii="Times New Roman" w:hAnsi="Times New Roman" w:cs="Times New Roman"/>
                <w:b/>
                <w:sz w:val="28"/>
                <w:szCs w:val="28"/>
                <w:lang w:val="ru-RU"/>
              </w:rPr>
              <w:t>Шкала оценивания</w:t>
            </w:r>
          </w:p>
        </w:tc>
        <w:tc>
          <w:tcPr>
            <w:tcW w:w="3629" w:type="pct"/>
            <w:tcBorders>
              <w:top w:val="single" w:sz="4" w:space="0" w:color="auto"/>
              <w:left w:val="single" w:sz="4" w:space="0" w:color="auto"/>
              <w:bottom w:val="single" w:sz="4" w:space="0" w:color="auto"/>
              <w:right w:val="single" w:sz="4" w:space="0" w:color="auto"/>
            </w:tcBorders>
            <w:vAlign w:val="center"/>
            <w:hideMark/>
          </w:tcPr>
          <w:p w14:paraId="5831AC26" w14:textId="77777777" w:rsidR="00B01CF9" w:rsidRPr="00B01CF9" w:rsidRDefault="00B01CF9" w:rsidP="00B01CF9">
            <w:pPr>
              <w:spacing w:line="240" w:lineRule="auto"/>
              <w:jc w:val="center"/>
              <w:rPr>
                <w:rFonts w:ascii="Times New Roman" w:hAnsi="Times New Roman" w:cs="Times New Roman"/>
                <w:b/>
                <w:sz w:val="28"/>
                <w:szCs w:val="28"/>
                <w:lang w:val="ru-RU"/>
              </w:rPr>
            </w:pPr>
            <w:r w:rsidRPr="00B01CF9">
              <w:rPr>
                <w:rFonts w:ascii="Times New Roman" w:hAnsi="Times New Roman" w:cs="Times New Roman"/>
                <w:b/>
                <w:bCs/>
                <w:sz w:val="28"/>
                <w:szCs w:val="28"/>
                <w:lang w:val="ru-RU"/>
              </w:rPr>
              <w:t>Показатели оценивания компетенций</w:t>
            </w:r>
          </w:p>
        </w:tc>
      </w:tr>
      <w:tr w:rsidR="00B01CF9" w:rsidRPr="00B54C65" w14:paraId="1AEF0FA7" w14:textId="77777777" w:rsidTr="00B01CF9">
        <w:tc>
          <w:tcPr>
            <w:tcW w:w="1371" w:type="pct"/>
            <w:tcBorders>
              <w:top w:val="single" w:sz="4" w:space="0" w:color="auto"/>
              <w:left w:val="single" w:sz="4" w:space="0" w:color="auto"/>
              <w:bottom w:val="single" w:sz="4" w:space="0" w:color="auto"/>
              <w:right w:val="single" w:sz="4" w:space="0" w:color="auto"/>
            </w:tcBorders>
            <w:vAlign w:val="center"/>
            <w:hideMark/>
          </w:tcPr>
          <w:p w14:paraId="745CEA1F" w14:textId="77777777" w:rsidR="00B01CF9" w:rsidRPr="00B01CF9" w:rsidRDefault="00B01CF9" w:rsidP="00B01CF9">
            <w:pPr>
              <w:spacing w:line="240" w:lineRule="auto"/>
              <w:jc w:val="center"/>
              <w:rPr>
                <w:rFonts w:ascii="Times New Roman" w:hAnsi="Times New Roman" w:cs="Times New Roman"/>
                <w:b/>
                <w:sz w:val="28"/>
                <w:szCs w:val="28"/>
                <w:lang w:val="ru-RU"/>
              </w:rPr>
            </w:pPr>
            <w:r w:rsidRPr="00B01CF9">
              <w:rPr>
                <w:rFonts w:ascii="Times New Roman" w:hAnsi="Times New Roman" w:cs="Times New Roman"/>
                <w:b/>
                <w:sz w:val="28"/>
                <w:szCs w:val="28"/>
                <w:lang w:val="ru-RU"/>
              </w:rPr>
              <w:t>Отлично</w:t>
            </w:r>
          </w:p>
        </w:tc>
        <w:tc>
          <w:tcPr>
            <w:tcW w:w="3629" w:type="pct"/>
            <w:tcBorders>
              <w:top w:val="single" w:sz="4" w:space="0" w:color="auto"/>
              <w:left w:val="single" w:sz="4" w:space="0" w:color="auto"/>
              <w:bottom w:val="single" w:sz="4" w:space="0" w:color="auto"/>
              <w:right w:val="single" w:sz="4" w:space="0" w:color="auto"/>
            </w:tcBorders>
            <w:hideMark/>
          </w:tcPr>
          <w:p w14:paraId="2B8EA8D0" w14:textId="77777777" w:rsidR="00B01CF9" w:rsidRPr="00B01CF9" w:rsidRDefault="00B01CF9" w:rsidP="00B01CF9">
            <w:pPr>
              <w:spacing w:line="240" w:lineRule="auto"/>
              <w:rPr>
                <w:rFonts w:ascii="Times New Roman" w:hAnsi="Times New Roman" w:cs="Times New Roman"/>
                <w:bCs/>
                <w:sz w:val="28"/>
                <w:szCs w:val="28"/>
                <w:lang w:val="ru-RU"/>
              </w:rPr>
            </w:pPr>
            <w:r w:rsidRPr="00B01CF9">
              <w:rPr>
                <w:rFonts w:ascii="Times New Roman" w:hAnsi="Times New Roman" w:cs="Times New Roman"/>
                <w:bCs/>
                <w:sz w:val="28"/>
                <w:szCs w:val="28"/>
                <w:lang w:val="ru-RU"/>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01CF9" w:rsidRPr="00B54C65" w14:paraId="62275CB1" w14:textId="77777777" w:rsidTr="00B01CF9">
        <w:tc>
          <w:tcPr>
            <w:tcW w:w="1371" w:type="pct"/>
            <w:tcBorders>
              <w:top w:val="single" w:sz="4" w:space="0" w:color="auto"/>
              <w:left w:val="single" w:sz="4" w:space="0" w:color="auto"/>
              <w:bottom w:val="single" w:sz="4" w:space="0" w:color="auto"/>
              <w:right w:val="single" w:sz="4" w:space="0" w:color="auto"/>
            </w:tcBorders>
            <w:vAlign w:val="center"/>
            <w:hideMark/>
          </w:tcPr>
          <w:p w14:paraId="60383635" w14:textId="77777777" w:rsidR="00B01CF9" w:rsidRPr="00B01CF9" w:rsidRDefault="00B01CF9" w:rsidP="00B01CF9">
            <w:pPr>
              <w:spacing w:line="240" w:lineRule="auto"/>
              <w:jc w:val="center"/>
              <w:rPr>
                <w:rFonts w:ascii="Times New Roman" w:hAnsi="Times New Roman" w:cs="Times New Roman"/>
                <w:b/>
                <w:sz w:val="28"/>
                <w:szCs w:val="28"/>
                <w:lang w:val="ru-RU"/>
              </w:rPr>
            </w:pPr>
            <w:r w:rsidRPr="00B01CF9">
              <w:rPr>
                <w:rFonts w:ascii="Times New Roman" w:hAnsi="Times New Roman" w:cs="Times New Roman"/>
                <w:b/>
                <w:sz w:val="28"/>
                <w:szCs w:val="28"/>
                <w:lang w:val="ru-RU"/>
              </w:rPr>
              <w:t>Хорошо</w:t>
            </w:r>
          </w:p>
        </w:tc>
        <w:tc>
          <w:tcPr>
            <w:tcW w:w="3629" w:type="pct"/>
            <w:tcBorders>
              <w:top w:val="single" w:sz="4" w:space="0" w:color="auto"/>
              <w:left w:val="single" w:sz="4" w:space="0" w:color="auto"/>
              <w:bottom w:val="single" w:sz="4" w:space="0" w:color="auto"/>
              <w:right w:val="single" w:sz="4" w:space="0" w:color="auto"/>
            </w:tcBorders>
            <w:hideMark/>
          </w:tcPr>
          <w:p w14:paraId="67848676" w14:textId="77777777" w:rsidR="00B01CF9" w:rsidRPr="00B01CF9" w:rsidRDefault="00B01CF9" w:rsidP="00B01CF9">
            <w:pPr>
              <w:spacing w:line="240" w:lineRule="auto"/>
              <w:rPr>
                <w:rFonts w:ascii="Times New Roman" w:hAnsi="Times New Roman" w:cs="Times New Roman"/>
                <w:bCs/>
                <w:sz w:val="28"/>
                <w:szCs w:val="28"/>
                <w:lang w:val="ru-RU"/>
              </w:rPr>
            </w:pPr>
            <w:r w:rsidRPr="00B01CF9">
              <w:rPr>
                <w:rFonts w:ascii="Times New Roman" w:hAnsi="Times New Roman" w:cs="Times New Roman"/>
                <w:bCs/>
                <w:sz w:val="28"/>
                <w:szCs w:val="28"/>
                <w:lang w:val="ru-RU"/>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01CF9" w:rsidRPr="00B54C65" w14:paraId="7F008BEF" w14:textId="77777777" w:rsidTr="00B01CF9">
        <w:tc>
          <w:tcPr>
            <w:tcW w:w="1371" w:type="pct"/>
            <w:tcBorders>
              <w:top w:val="single" w:sz="4" w:space="0" w:color="auto"/>
              <w:left w:val="single" w:sz="4" w:space="0" w:color="auto"/>
              <w:bottom w:val="single" w:sz="4" w:space="0" w:color="auto"/>
              <w:right w:val="single" w:sz="4" w:space="0" w:color="auto"/>
            </w:tcBorders>
            <w:vAlign w:val="center"/>
            <w:hideMark/>
          </w:tcPr>
          <w:p w14:paraId="1B1BEDDC" w14:textId="77777777" w:rsidR="00B01CF9" w:rsidRPr="00B01CF9" w:rsidRDefault="00B01CF9" w:rsidP="00B01CF9">
            <w:pPr>
              <w:spacing w:line="240" w:lineRule="auto"/>
              <w:jc w:val="center"/>
              <w:rPr>
                <w:rFonts w:ascii="Times New Roman" w:hAnsi="Times New Roman" w:cs="Times New Roman"/>
                <w:b/>
                <w:sz w:val="28"/>
                <w:szCs w:val="28"/>
                <w:lang w:val="ru-RU"/>
              </w:rPr>
            </w:pPr>
            <w:r w:rsidRPr="00B01CF9">
              <w:rPr>
                <w:rFonts w:ascii="Times New Roman" w:hAnsi="Times New Roman" w:cs="Times New Roman"/>
                <w:b/>
                <w:sz w:val="28"/>
                <w:szCs w:val="28"/>
                <w:lang w:val="ru-RU"/>
              </w:rPr>
              <w:t>Удовлетворительно</w:t>
            </w:r>
          </w:p>
        </w:tc>
        <w:tc>
          <w:tcPr>
            <w:tcW w:w="3629" w:type="pct"/>
            <w:tcBorders>
              <w:top w:val="single" w:sz="4" w:space="0" w:color="auto"/>
              <w:left w:val="single" w:sz="4" w:space="0" w:color="auto"/>
              <w:bottom w:val="single" w:sz="4" w:space="0" w:color="auto"/>
              <w:right w:val="single" w:sz="4" w:space="0" w:color="auto"/>
            </w:tcBorders>
            <w:hideMark/>
          </w:tcPr>
          <w:p w14:paraId="1980D88E" w14:textId="77777777" w:rsidR="00B01CF9" w:rsidRPr="00B01CF9" w:rsidRDefault="00B01CF9" w:rsidP="00B01CF9">
            <w:pPr>
              <w:spacing w:line="240" w:lineRule="auto"/>
              <w:rPr>
                <w:rFonts w:ascii="Times New Roman" w:hAnsi="Times New Roman" w:cs="Times New Roman"/>
                <w:bCs/>
                <w:sz w:val="28"/>
                <w:szCs w:val="28"/>
                <w:lang w:val="ru-RU"/>
              </w:rPr>
            </w:pPr>
            <w:r w:rsidRPr="00B01CF9">
              <w:rPr>
                <w:rFonts w:ascii="Times New Roman" w:hAnsi="Times New Roman" w:cs="Times New Roman"/>
                <w:bCs/>
                <w:sz w:val="28"/>
                <w:szCs w:val="28"/>
                <w:lang w:val="ru-RU"/>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01CF9" w:rsidRPr="00B54C65" w14:paraId="0841BDFA" w14:textId="77777777" w:rsidTr="00B01CF9">
        <w:tc>
          <w:tcPr>
            <w:tcW w:w="1371" w:type="pct"/>
            <w:tcBorders>
              <w:top w:val="single" w:sz="4" w:space="0" w:color="auto"/>
              <w:left w:val="single" w:sz="4" w:space="0" w:color="auto"/>
              <w:bottom w:val="single" w:sz="4" w:space="0" w:color="auto"/>
              <w:right w:val="single" w:sz="4" w:space="0" w:color="auto"/>
            </w:tcBorders>
            <w:vAlign w:val="center"/>
            <w:hideMark/>
          </w:tcPr>
          <w:p w14:paraId="5305538C" w14:textId="77777777" w:rsidR="00B01CF9" w:rsidRPr="00B01CF9" w:rsidRDefault="00B01CF9" w:rsidP="00B01CF9">
            <w:pPr>
              <w:spacing w:line="240" w:lineRule="auto"/>
              <w:jc w:val="center"/>
              <w:rPr>
                <w:rFonts w:ascii="Times New Roman" w:hAnsi="Times New Roman" w:cs="Times New Roman"/>
                <w:b/>
                <w:sz w:val="28"/>
                <w:szCs w:val="28"/>
                <w:lang w:val="ru-RU"/>
              </w:rPr>
            </w:pPr>
            <w:r w:rsidRPr="00B01CF9">
              <w:rPr>
                <w:rFonts w:ascii="Times New Roman" w:hAnsi="Times New Roman" w:cs="Times New Roman"/>
                <w:b/>
                <w:sz w:val="28"/>
                <w:szCs w:val="28"/>
                <w:lang w:val="ru-RU"/>
              </w:rPr>
              <w:t>Неудовлетворительно</w:t>
            </w:r>
          </w:p>
        </w:tc>
        <w:tc>
          <w:tcPr>
            <w:tcW w:w="3629" w:type="pct"/>
            <w:tcBorders>
              <w:top w:val="single" w:sz="4" w:space="0" w:color="auto"/>
              <w:left w:val="single" w:sz="4" w:space="0" w:color="auto"/>
              <w:bottom w:val="single" w:sz="4" w:space="0" w:color="auto"/>
              <w:right w:val="single" w:sz="4" w:space="0" w:color="auto"/>
            </w:tcBorders>
            <w:hideMark/>
          </w:tcPr>
          <w:p w14:paraId="0E63084A" w14:textId="77777777" w:rsidR="00B01CF9" w:rsidRPr="00B01CF9" w:rsidRDefault="00B01CF9" w:rsidP="00B01CF9">
            <w:pPr>
              <w:spacing w:line="240" w:lineRule="auto"/>
              <w:rPr>
                <w:rFonts w:ascii="Times New Roman" w:hAnsi="Times New Roman" w:cs="Times New Roman"/>
                <w:bCs/>
                <w:sz w:val="28"/>
                <w:szCs w:val="28"/>
                <w:lang w:val="ru-RU"/>
              </w:rPr>
            </w:pPr>
            <w:r w:rsidRPr="00B01CF9">
              <w:rPr>
                <w:rFonts w:ascii="Times New Roman" w:hAnsi="Times New Roman" w:cs="Times New Roman"/>
                <w:bCs/>
                <w:sz w:val="28"/>
                <w:szCs w:val="28"/>
                <w:lang w:val="ru-RU"/>
              </w:rPr>
              <w:t xml:space="preserve">студент не решил учебно-профессиональную задачу или задание. </w:t>
            </w:r>
          </w:p>
        </w:tc>
      </w:tr>
    </w:tbl>
    <w:p w14:paraId="5D21D10C" w14:textId="77777777" w:rsidR="00B01CF9" w:rsidRPr="00B01CF9" w:rsidRDefault="00B01CF9" w:rsidP="00B01CF9">
      <w:pPr>
        <w:spacing w:line="240" w:lineRule="auto"/>
        <w:jc w:val="center"/>
        <w:rPr>
          <w:rFonts w:ascii="Times New Roman" w:hAnsi="Times New Roman" w:cs="Times New Roman"/>
          <w:bCs/>
          <w:sz w:val="28"/>
          <w:szCs w:val="28"/>
          <w:lang w:val="ru-RU"/>
        </w:rPr>
      </w:pPr>
    </w:p>
    <w:p w14:paraId="755DA028" w14:textId="77777777" w:rsidR="00B01CF9" w:rsidRPr="00B01CF9" w:rsidRDefault="00B01CF9" w:rsidP="00B01CF9">
      <w:pPr>
        <w:spacing w:line="240" w:lineRule="auto"/>
        <w:jc w:val="center"/>
        <w:rPr>
          <w:rFonts w:ascii="Times New Roman" w:hAnsi="Times New Roman" w:cs="Times New Roman"/>
          <w:b/>
          <w:bCs/>
          <w:sz w:val="28"/>
          <w:szCs w:val="28"/>
          <w:lang w:val="ru-RU"/>
        </w:rPr>
      </w:pPr>
      <w:r w:rsidRPr="00B01CF9">
        <w:rPr>
          <w:rFonts w:ascii="Times New Roman" w:hAnsi="Times New Roman" w:cs="Times New Roman"/>
          <w:b/>
          <w:sz w:val="28"/>
          <w:szCs w:val="28"/>
          <w:lang w:val="ru-RU"/>
        </w:rPr>
        <w:t xml:space="preserve">Критерии оценки умений и/или практического опыта </w:t>
      </w:r>
      <w:r w:rsidRPr="00B01CF9">
        <w:rPr>
          <w:rFonts w:ascii="Times New Roman" w:hAnsi="Times New Roman" w:cs="Times New Roman"/>
          <w:b/>
          <w:bCs/>
          <w:sz w:val="28"/>
          <w:szCs w:val="28"/>
          <w:lang w:val="ru-RU"/>
        </w:rPr>
        <w:t>решения широкого круга комплексных проблемно-аналитических  задач профессиональной деятельности</w:t>
      </w:r>
    </w:p>
    <w:p w14:paraId="23D626D4" w14:textId="77777777" w:rsidR="00B01CF9" w:rsidRPr="00B01CF9" w:rsidRDefault="00B01CF9" w:rsidP="00B01CF9">
      <w:pPr>
        <w:spacing w:line="240" w:lineRule="auto"/>
        <w:jc w:val="center"/>
        <w:rPr>
          <w:rFonts w:ascii="Times New Roman" w:hAnsi="Times New Roman" w:cs="Times New Roman"/>
          <w:bCs/>
          <w:sz w:val="28"/>
          <w:szCs w:val="28"/>
          <w:lang w:val="ru-RU"/>
        </w:rPr>
      </w:pPr>
      <w:r w:rsidRPr="00B01CF9">
        <w:rPr>
          <w:rFonts w:ascii="Times New Roman" w:hAnsi="Times New Roman" w:cs="Times New Roman"/>
          <w:b/>
          <w:bCs/>
          <w:sz w:val="28"/>
          <w:szCs w:val="28"/>
          <w:lang w:val="ru-RU"/>
        </w:rPr>
        <w:t xml:space="preserve">(повышенный уровень </w:t>
      </w:r>
      <w:proofErr w:type="spellStart"/>
      <w:r w:rsidRPr="00B01CF9">
        <w:rPr>
          <w:rFonts w:ascii="Times New Roman" w:hAnsi="Times New Roman" w:cs="Times New Roman"/>
          <w:b/>
          <w:bCs/>
          <w:sz w:val="28"/>
          <w:szCs w:val="28"/>
          <w:lang w:val="ru-RU"/>
        </w:rPr>
        <w:t>сформированности</w:t>
      </w:r>
      <w:proofErr w:type="spellEnd"/>
      <w:r w:rsidRPr="00B01CF9">
        <w:rPr>
          <w:rFonts w:ascii="Times New Roman" w:hAnsi="Times New Roman" w:cs="Times New Roman"/>
          <w:b/>
          <w:bCs/>
          <w:sz w:val="28"/>
          <w:szCs w:val="28"/>
          <w:lang w:val="ru-RU"/>
        </w:rPr>
        <w:t xml:space="preserve"> компетенции)</w:t>
      </w:r>
    </w:p>
    <w:p w14:paraId="699C5613" w14:textId="77777777" w:rsidR="00B01CF9" w:rsidRPr="00B01CF9" w:rsidRDefault="00B01CF9" w:rsidP="00B01CF9">
      <w:pPr>
        <w:spacing w:line="240" w:lineRule="auto"/>
        <w:jc w:val="center"/>
        <w:rPr>
          <w:rFonts w:ascii="Times New Roman" w:hAnsi="Times New Roman" w:cs="Times New Roman"/>
          <w:bCs/>
          <w:sz w:val="28"/>
          <w:szCs w:val="28"/>
          <w:lang w:val="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7"/>
        <w:gridCol w:w="6547"/>
      </w:tblGrid>
      <w:tr w:rsidR="00B01CF9" w:rsidRPr="00B01CF9" w14:paraId="2D28363D" w14:textId="77777777" w:rsidTr="00B01CF9">
        <w:tc>
          <w:tcPr>
            <w:tcW w:w="1390" w:type="pct"/>
            <w:tcBorders>
              <w:top w:val="single" w:sz="4" w:space="0" w:color="auto"/>
              <w:left w:val="single" w:sz="4" w:space="0" w:color="auto"/>
              <w:bottom w:val="single" w:sz="4" w:space="0" w:color="auto"/>
              <w:right w:val="single" w:sz="4" w:space="0" w:color="auto"/>
            </w:tcBorders>
            <w:vAlign w:val="center"/>
            <w:hideMark/>
          </w:tcPr>
          <w:p w14:paraId="2D9F068C" w14:textId="77777777" w:rsidR="00B01CF9" w:rsidRPr="00B01CF9" w:rsidRDefault="00B01CF9" w:rsidP="00B01CF9">
            <w:pPr>
              <w:spacing w:line="240" w:lineRule="auto"/>
              <w:jc w:val="center"/>
              <w:rPr>
                <w:rFonts w:ascii="Times New Roman" w:hAnsi="Times New Roman" w:cs="Times New Roman"/>
                <w:b/>
                <w:sz w:val="28"/>
                <w:szCs w:val="28"/>
                <w:lang w:val="ru-RU"/>
              </w:rPr>
            </w:pPr>
            <w:r w:rsidRPr="00B01CF9">
              <w:rPr>
                <w:rFonts w:ascii="Times New Roman" w:hAnsi="Times New Roman" w:cs="Times New Roman"/>
                <w:b/>
                <w:sz w:val="28"/>
                <w:szCs w:val="28"/>
                <w:lang w:val="ru-RU"/>
              </w:rPr>
              <w:t>Шкала оценивания</w:t>
            </w:r>
          </w:p>
        </w:tc>
        <w:tc>
          <w:tcPr>
            <w:tcW w:w="3610" w:type="pct"/>
            <w:tcBorders>
              <w:top w:val="single" w:sz="4" w:space="0" w:color="auto"/>
              <w:left w:val="single" w:sz="4" w:space="0" w:color="auto"/>
              <w:bottom w:val="single" w:sz="4" w:space="0" w:color="auto"/>
              <w:right w:val="single" w:sz="4" w:space="0" w:color="auto"/>
            </w:tcBorders>
            <w:vAlign w:val="center"/>
            <w:hideMark/>
          </w:tcPr>
          <w:p w14:paraId="48CAF510" w14:textId="77777777" w:rsidR="00B01CF9" w:rsidRPr="00B01CF9" w:rsidRDefault="00B01CF9" w:rsidP="00B01CF9">
            <w:pPr>
              <w:spacing w:line="240" w:lineRule="auto"/>
              <w:jc w:val="center"/>
              <w:rPr>
                <w:rFonts w:ascii="Times New Roman" w:hAnsi="Times New Roman" w:cs="Times New Roman"/>
                <w:b/>
                <w:sz w:val="28"/>
                <w:szCs w:val="28"/>
                <w:lang w:val="ru-RU"/>
              </w:rPr>
            </w:pPr>
            <w:r w:rsidRPr="00B01CF9">
              <w:rPr>
                <w:rFonts w:ascii="Times New Roman" w:hAnsi="Times New Roman" w:cs="Times New Roman"/>
                <w:b/>
                <w:bCs/>
                <w:sz w:val="28"/>
                <w:szCs w:val="28"/>
                <w:lang w:val="ru-RU"/>
              </w:rPr>
              <w:t>Показатели оценивания компетенций</w:t>
            </w:r>
          </w:p>
        </w:tc>
      </w:tr>
      <w:tr w:rsidR="00B01CF9" w:rsidRPr="00B54C65" w14:paraId="7DAE6AD3" w14:textId="77777777" w:rsidTr="00B01CF9">
        <w:tc>
          <w:tcPr>
            <w:tcW w:w="1390" w:type="pct"/>
            <w:tcBorders>
              <w:top w:val="single" w:sz="4" w:space="0" w:color="auto"/>
              <w:left w:val="single" w:sz="4" w:space="0" w:color="auto"/>
              <w:bottom w:val="single" w:sz="4" w:space="0" w:color="auto"/>
              <w:right w:val="single" w:sz="4" w:space="0" w:color="auto"/>
            </w:tcBorders>
            <w:hideMark/>
          </w:tcPr>
          <w:p w14:paraId="7AB58A50" w14:textId="77777777" w:rsidR="00B01CF9" w:rsidRPr="00B01CF9" w:rsidRDefault="00B01CF9" w:rsidP="00B01CF9">
            <w:pPr>
              <w:spacing w:line="240" w:lineRule="auto"/>
              <w:jc w:val="center"/>
              <w:rPr>
                <w:rFonts w:ascii="Times New Roman" w:hAnsi="Times New Roman" w:cs="Times New Roman"/>
                <w:b/>
                <w:sz w:val="28"/>
                <w:szCs w:val="28"/>
                <w:lang w:val="ru-RU"/>
              </w:rPr>
            </w:pPr>
            <w:r w:rsidRPr="00B01CF9">
              <w:rPr>
                <w:rFonts w:ascii="Times New Roman" w:hAnsi="Times New Roman" w:cs="Times New Roman"/>
                <w:b/>
                <w:sz w:val="28"/>
                <w:szCs w:val="28"/>
                <w:lang w:val="ru-RU"/>
              </w:rPr>
              <w:t>Отлично</w:t>
            </w:r>
          </w:p>
        </w:tc>
        <w:tc>
          <w:tcPr>
            <w:tcW w:w="3610" w:type="pct"/>
            <w:tcBorders>
              <w:top w:val="single" w:sz="4" w:space="0" w:color="auto"/>
              <w:left w:val="single" w:sz="4" w:space="0" w:color="auto"/>
              <w:bottom w:val="single" w:sz="4" w:space="0" w:color="auto"/>
              <w:right w:val="single" w:sz="4" w:space="0" w:color="auto"/>
            </w:tcBorders>
            <w:hideMark/>
          </w:tcPr>
          <w:p w14:paraId="21881C32" w14:textId="77777777" w:rsidR="00B01CF9" w:rsidRPr="00B01CF9" w:rsidRDefault="00B01CF9" w:rsidP="00B01CF9">
            <w:pPr>
              <w:spacing w:line="240" w:lineRule="auto"/>
              <w:rPr>
                <w:rFonts w:ascii="Times New Roman" w:hAnsi="Times New Roman" w:cs="Times New Roman"/>
                <w:bCs/>
                <w:sz w:val="28"/>
                <w:szCs w:val="28"/>
                <w:lang w:val="ru-RU"/>
              </w:rPr>
            </w:pPr>
            <w:r w:rsidRPr="00B01CF9">
              <w:rPr>
                <w:rFonts w:ascii="Times New Roman" w:hAnsi="Times New Roman" w:cs="Times New Roman"/>
                <w:bCs/>
                <w:sz w:val="28"/>
                <w:szCs w:val="28"/>
                <w:lang w:val="ru-RU"/>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01CF9">
              <w:rPr>
                <w:rFonts w:ascii="Times New Roman" w:hAnsi="Times New Roman" w:cs="Times New Roman"/>
                <w:bCs/>
                <w:sz w:val="28"/>
                <w:szCs w:val="28"/>
                <w:lang w:val="ru-RU"/>
              </w:rPr>
              <w:t>стади</w:t>
            </w:r>
            <w:proofErr w:type="spellEnd"/>
            <w:r w:rsidRPr="00B01CF9">
              <w:rPr>
                <w:rFonts w:ascii="Times New Roman" w:hAnsi="Times New Roman" w:cs="Times New Roman"/>
                <w:bCs/>
                <w:sz w:val="28"/>
                <w:szCs w:val="28"/>
                <w:lang w:val="ru-RU"/>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01CF9" w:rsidRPr="00B54C65" w14:paraId="2666133C" w14:textId="77777777" w:rsidTr="00B01CF9">
        <w:tc>
          <w:tcPr>
            <w:tcW w:w="1390" w:type="pct"/>
            <w:tcBorders>
              <w:top w:val="single" w:sz="4" w:space="0" w:color="auto"/>
              <w:left w:val="single" w:sz="4" w:space="0" w:color="auto"/>
              <w:bottom w:val="single" w:sz="4" w:space="0" w:color="auto"/>
              <w:right w:val="single" w:sz="4" w:space="0" w:color="auto"/>
            </w:tcBorders>
            <w:hideMark/>
          </w:tcPr>
          <w:p w14:paraId="2745177E" w14:textId="77777777" w:rsidR="00B01CF9" w:rsidRPr="00B01CF9" w:rsidRDefault="00B01CF9" w:rsidP="00B01CF9">
            <w:pPr>
              <w:spacing w:line="240" w:lineRule="auto"/>
              <w:jc w:val="center"/>
              <w:rPr>
                <w:rFonts w:ascii="Times New Roman" w:hAnsi="Times New Roman" w:cs="Times New Roman"/>
                <w:b/>
                <w:sz w:val="28"/>
                <w:szCs w:val="28"/>
                <w:lang w:val="ru-RU"/>
              </w:rPr>
            </w:pPr>
            <w:r w:rsidRPr="00B01CF9">
              <w:rPr>
                <w:rFonts w:ascii="Times New Roman" w:hAnsi="Times New Roman" w:cs="Times New Roman"/>
                <w:b/>
                <w:sz w:val="28"/>
                <w:szCs w:val="28"/>
                <w:lang w:val="ru-RU"/>
              </w:rPr>
              <w:t>Хорошо</w:t>
            </w:r>
          </w:p>
        </w:tc>
        <w:tc>
          <w:tcPr>
            <w:tcW w:w="3610" w:type="pct"/>
            <w:tcBorders>
              <w:top w:val="single" w:sz="4" w:space="0" w:color="auto"/>
              <w:left w:val="single" w:sz="4" w:space="0" w:color="auto"/>
              <w:bottom w:val="single" w:sz="4" w:space="0" w:color="auto"/>
              <w:right w:val="single" w:sz="4" w:space="0" w:color="auto"/>
            </w:tcBorders>
            <w:hideMark/>
          </w:tcPr>
          <w:p w14:paraId="20A2F38C" w14:textId="77777777" w:rsidR="00B01CF9" w:rsidRPr="00B01CF9" w:rsidRDefault="00B01CF9" w:rsidP="00B01CF9">
            <w:pPr>
              <w:spacing w:line="240" w:lineRule="auto"/>
              <w:rPr>
                <w:rFonts w:ascii="Times New Roman" w:hAnsi="Times New Roman" w:cs="Times New Roman"/>
                <w:bCs/>
                <w:sz w:val="28"/>
                <w:szCs w:val="28"/>
                <w:lang w:val="ru-RU"/>
              </w:rPr>
            </w:pPr>
            <w:r w:rsidRPr="00B01CF9">
              <w:rPr>
                <w:rFonts w:ascii="Times New Roman" w:hAnsi="Times New Roman" w:cs="Times New Roman"/>
                <w:bCs/>
                <w:sz w:val="28"/>
                <w:szCs w:val="28"/>
                <w:lang w:val="ru-RU"/>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01CF9">
              <w:rPr>
                <w:rFonts w:ascii="Times New Roman" w:hAnsi="Times New Roman" w:cs="Times New Roman"/>
                <w:bCs/>
                <w:sz w:val="28"/>
                <w:szCs w:val="28"/>
                <w:lang w:val="ru-RU"/>
              </w:rPr>
              <w:t>стади</w:t>
            </w:r>
            <w:proofErr w:type="spellEnd"/>
            <w:r w:rsidRPr="00B01CF9">
              <w:rPr>
                <w:rFonts w:ascii="Times New Roman" w:hAnsi="Times New Roman" w:cs="Times New Roman"/>
                <w:bCs/>
                <w:sz w:val="28"/>
                <w:szCs w:val="28"/>
                <w:lang w:val="ru-RU"/>
              </w:rPr>
              <w:t xml:space="preserve"> не всегда использовались рациональные методики; ответы в основном были краткими, но не всегда четкими.</w:t>
            </w:r>
          </w:p>
        </w:tc>
      </w:tr>
      <w:tr w:rsidR="00B01CF9" w:rsidRPr="00B54C65" w14:paraId="1FA93730" w14:textId="77777777" w:rsidTr="00B01CF9">
        <w:tc>
          <w:tcPr>
            <w:tcW w:w="1390" w:type="pct"/>
            <w:tcBorders>
              <w:top w:val="single" w:sz="4" w:space="0" w:color="auto"/>
              <w:left w:val="single" w:sz="4" w:space="0" w:color="auto"/>
              <w:bottom w:val="single" w:sz="4" w:space="0" w:color="auto"/>
              <w:right w:val="single" w:sz="4" w:space="0" w:color="auto"/>
            </w:tcBorders>
            <w:hideMark/>
          </w:tcPr>
          <w:p w14:paraId="34FCA250" w14:textId="77777777" w:rsidR="00B01CF9" w:rsidRPr="00B01CF9" w:rsidRDefault="00B01CF9" w:rsidP="00B01CF9">
            <w:pPr>
              <w:spacing w:line="240" w:lineRule="auto"/>
              <w:jc w:val="center"/>
              <w:rPr>
                <w:rFonts w:ascii="Times New Roman" w:hAnsi="Times New Roman" w:cs="Times New Roman"/>
                <w:b/>
                <w:sz w:val="28"/>
                <w:szCs w:val="28"/>
                <w:lang w:val="ru-RU"/>
              </w:rPr>
            </w:pPr>
            <w:r w:rsidRPr="00B01CF9">
              <w:rPr>
                <w:rFonts w:ascii="Times New Roman" w:hAnsi="Times New Roman" w:cs="Times New Roman"/>
                <w:b/>
                <w:sz w:val="28"/>
                <w:szCs w:val="28"/>
                <w:lang w:val="ru-RU"/>
              </w:rPr>
              <w:t>Удовлетворительно</w:t>
            </w:r>
          </w:p>
        </w:tc>
        <w:tc>
          <w:tcPr>
            <w:tcW w:w="3610" w:type="pct"/>
            <w:tcBorders>
              <w:top w:val="single" w:sz="4" w:space="0" w:color="auto"/>
              <w:left w:val="single" w:sz="4" w:space="0" w:color="auto"/>
              <w:bottom w:val="single" w:sz="4" w:space="0" w:color="auto"/>
              <w:right w:val="single" w:sz="4" w:space="0" w:color="auto"/>
            </w:tcBorders>
            <w:hideMark/>
          </w:tcPr>
          <w:p w14:paraId="5AEBB5C5" w14:textId="77777777" w:rsidR="00B01CF9" w:rsidRPr="00B01CF9" w:rsidRDefault="00B01CF9" w:rsidP="00B01CF9">
            <w:pPr>
              <w:spacing w:line="240" w:lineRule="auto"/>
              <w:rPr>
                <w:rFonts w:ascii="Times New Roman" w:hAnsi="Times New Roman" w:cs="Times New Roman"/>
                <w:bCs/>
                <w:sz w:val="28"/>
                <w:szCs w:val="28"/>
                <w:lang w:val="ru-RU"/>
              </w:rPr>
            </w:pPr>
            <w:r w:rsidRPr="00B01CF9">
              <w:rPr>
                <w:rFonts w:ascii="Times New Roman" w:hAnsi="Times New Roman" w:cs="Times New Roman"/>
                <w:bCs/>
                <w:sz w:val="28"/>
                <w:szCs w:val="28"/>
                <w:lang w:val="ru-RU"/>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01CF9">
              <w:rPr>
                <w:rFonts w:ascii="Times New Roman" w:hAnsi="Times New Roman" w:cs="Times New Roman"/>
                <w:bCs/>
                <w:sz w:val="28"/>
                <w:szCs w:val="28"/>
                <w:lang w:val="ru-RU"/>
              </w:rPr>
              <w:t>стади</w:t>
            </w:r>
            <w:proofErr w:type="spellEnd"/>
            <w:r w:rsidRPr="00B01CF9">
              <w:rPr>
                <w:rFonts w:ascii="Times New Roman" w:hAnsi="Times New Roman" w:cs="Times New Roman"/>
                <w:bCs/>
                <w:sz w:val="28"/>
                <w:szCs w:val="28"/>
                <w:lang w:val="ru-RU"/>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01CF9" w:rsidRPr="00B54C65" w14:paraId="16235B46" w14:textId="77777777" w:rsidTr="00B01CF9">
        <w:tc>
          <w:tcPr>
            <w:tcW w:w="1390" w:type="pct"/>
            <w:tcBorders>
              <w:top w:val="single" w:sz="4" w:space="0" w:color="auto"/>
              <w:left w:val="single" w:sz="4" w:space="0" w:color="auto"/>
              <w:bottom w:val="single" w:sz="4" w:space="0" w:color="auto"/>
              <w:right w:val="single" w:sz="4" w:space="0" w:color="auto"/>
            </w:tcBorders>
            <w:hideMark/>
          </w:tcPr>
          <w:p w14:paraId="39B6E024" w14:textId="77777777" w:rsidR="00B01CF9" w:rsidRPr="00B01CF9" w:rsidRDefault="00B01CF9" w:rsidP="00B01CF9">
            <w:pPr>
              <w:spacing w:line="240" w:lineRule="auto"/>
              <w:jc w:val="center"/>
              <w:rPr>
                <w:rFonts w:ascii="Times New Roman" w:hAnsi="Times New Roman" w:cs="Times New Roman"/>
                <w:b/>
                <w:sz w:val="28"/>
                <w:szCs w:val="28"/>
                <w:lang w:val="ru-RU"/>
              </w:rPr>
            </w:pPr>
            <w:r w:rsidRPr="00B01CF9">
              <w:rPr>
                <w:rFonts w:ascii="Times New Roman" w:hAnsi="Times New Roman" w:cs="Times New Roman"/>
                <w:b/>
                <w:sz w:val="28"/>
                <w:szCs w:val="28"/>
                <w:lang w:val="ru-RU"/>
              </w:rPr>
              <w:t>Неудовлетворительно</w:t>
            </w:r>
          </w:p>
        </w:tc>
        <w:tc>
          <w:tcPr>
            <w:tcW w:w="3610" w:type="pct"/>
            <w:tcBorders>
              <w:top w:val="single" w:sz="4" w:space="0" w:color="auto"/>
              <w:left w:val="single" w:sz="4" w:space="0" w:color="auto"/>
              <w:bottom w:val="single" w:sz="4" w:space="0" w:color="auto"/>
              <w:right w:val="single" w:sz="4" w:space="0" w:color="auto"/>
            </w:tcBorders>
            <w:hideMark/>
          </w:tcPr>
          <w:p w14:paraId="37C1854B" w14:textId="77777777" w:rsidR="00B01CF9" w:rsidRPr="00B01CF9" w:rsidRDefault="00B01CF9" w:rsidP="00B01CF9">
            <w:pPr>
              <w:spacing w:line="240" w:lineRule="auto"/>
              <w:rPr>
                <w:rFonts w:ascii="Times New Roman" w:hAnsi="Times New Roman" w:cs="Times New Roman"/>
                <w:bCs/>
                <w:sz w:val="28"/>
                <w:szCs w:val="28"/>
                <w:lang w:val="ru-RU"/>
              </w:rPr>
            </w:pPr>
            <w:r w:rsidRPr="00B01CF9">
              <w:rPr>
                <w:rFonts w:ascii="Times New Roman" w:hAnsi="Times New Roman" w:cs="Times New Roman"/>
                <w:bCs/>
                <w:sz w:val="28"/>
                <w:szCs w:val="28"/>
                <w:lang w:val="ru-RU"/>
              </w:rPr>
              <w:t>не выполнены требования, предъявляемые к навыкам, оцениваемым “удовлетворительно”.</w:t>
            </w:r>
          </w:p>
        </w:tc>
      </w:tr>
    </w:tbl>
    <w:p w14:paraId="65715BC7" w14:textId="77777777" w:rsidR="00B01CF9" w:rsidRPr="00B01CF9" w:rsidRDefault="00B01CF9" w:rsidP="00B01CF9">
      <w:pPr>
        <w:spacing w:line="360" w:lineRule="auto"/>
        <w:ind w:left="360"/>
        <w:jc w:val="both"/>
        <w:rPr>
          <w:rFonts w:ascii="Times New Roman" w:eastAsia="Times New Roman" w:hAnsi="Times New Roman" w:cs="Times New Roman"/>
          <w:b/>
          <w:sz w:val="28"/>
          <w:szCs w:val="28"/>
          <w:lang w:val="ru-RU" w:eastAsia="ru-RU"/>
        </w:rPr>
      </w:pPr>
    </w:p>
    <w:p w14:paraId="48DAC8D8" w14:textId="77777777" w:rsidR="00B01CF9" w:rsidRPr="00B01CF9" w:rsidRDefault="00B01CF9" w:rsidP="00B01CF9">
      <w:pPr>
        <w:spacing w:line="360" w:lineRule="auto"/>
        <w:ind w:firstLine="697"/>
        <w:contextualSpacing/>
        <w:jc w:val="both"/>
        <w:rPr>
          <w:rFonts w:ascii="Times New Roman" w:hAnsi="Times New Roman" w:cs="Times New Roman"/>
          <w:color w:val="000000"/>
          <w:sz w:val="28"/>
          <w:szCs w:val="28"/>
          <w:u w:val="single"/>
          <w:lang w:val="ru-RU"/>
        </w:rPr>
      </w:pPr>
      <w:r w:rsidRPr="00B01CF9">
        <w:rPr>
          <w:rFonts w:ascii="Times New Roman" w:hAnsi="Times New Roman" w:cs="Times New Roman"/>
          <w:color w:val="000000"/>
          <w:sz w:val="28"/>
          <w:szCs w:val="28"/>
          <w:u w:val="single"/>
          <w:lang w:val="ru-RU"/>
        </w:rPr>
        <w:t>Вопросы и/или тесты для проверки теоретических знаний студентов (пороговый уровень формирования компетенции):</w:t>
      </w:r>
    </w:p>
    <w:p w14:paraId="0C57E15C" w14:textId="77777777" w:rsidR="00B01CF9" w:rsidRPr="00B01CF9" w:rsidRDefault="00B01CF9" w:rsidP="00B01CF9">
      <w:pPr>
        <w:widowControl w:val="0"/>
        <w:autoSpaceDE w:val="0"/>
        <w:autoSpaceDN w:val="0"/>
        <w:adjustRightInd w:val="0"/>
        <w:spacing w:line="240" w:lineRule="auto"/>
        <w:rPr>
          <w:rFonts w:ascii="Times New Roman" w:eastAsia="Times New Roman" w:hAnsi="Times New Roman" w:cs="Times New Roman"/>
          <w:b/>
          <w:sz w:val="28"/>
          <w:szCs w:val="28"/>
          <w:lang w:val="ru-RU" w:eastAsia="ru-RU"/>
        </w:rPr>
      </w:pPr>
      <w:r w:rsidRPr="00B01CF9">
        <w:rPr>
          <w:rFonts w:ascii="Times New Roman" w:eastAsia="Times New Roman" w:hAnsi="Times New Roman" w:cs="Times New Roman"/>
          <w:b/>
          <w:sz w:val="28"/>
          <w:szCs w:val="28"/>
          <w:lang w:val="ru-RU" w:eastAsia="ru-RU"/>
        </w:rPr>
        <w:t>Темы рефератов для студентов специальной медицинской группы.</w:t>
      </w:r>
    </w:p>
    <w:p w14:paraId="226D4690" w14:textId="77777777" w:rsidR="00B01CF9" w:rsidRPr="00B01CF9" w:rsidRDefault="00B01CF9" w:rsidP="00B01CF9">
      <w:pPr>
        <w:widowControl w:val="0"/>
        <w:autoSpaceDE w:val="0"/>
        <w:autoSpaceDN w:val="0"/>
        <w:adjustRightInd w:val="0"/>
        <w:spacing w:line="240" w:lineRule="auto"/>
        <w:rPr>
          <w:rFonts w:ascii="Times New Roman" w:eastAsia="Times New Roman" w:hAnsi="Times New Roman" w:cs="Times New Roman"/>
          <w:sz w:val="28"/>
          <w:szCs w:val="28"/>
          <w:lang w:val="ru-RU" w:eastAsia="ru-RU"/>
        </w:rPr>
      </w:pPr>
      <w:r w:rsidRPr="00B01CF9">
        <w:rPr>
          <w:rFonts w:ascii="Times New Roman" w:eastAsia="Times New Roman" w:hAnsi="Times New Roman" w:cs="Times New Roman"/>
          <w:sz w:val="28"/>
          <w:szCs w:val="28"/>
          <w:lang w:val="ru-RU" w:eastAsia="ru-RU"/>
        </w:rPr>
        <w:t>1 История возникновения и этапы развития ЛФК в России.</w:t>
      </w:r>
    </w:p>
    <w:p w14:paraId="5538C85F" w14:textId="77777777" w:rsidR="00B01CF9" w:rsidRPr="00B01CF9" w:rsidRDefault="00B01CF9" w:rsidP="00B01CF9">
      <w:pPr>
        <w:widowControl w:val="0"/>
        <w:autoSpaceDE w:val="0"/>
        <w:autoSpaceDN w:val="0"/>
        <w:adjustRightInd w:val="0"/>
        <w:spacing w:line="240" w:lineRule="auto"/>
        <w:rPr>
          <w:rFonts w:ascii="Times New Roman" w:eastAsia="Times New Roman" w:hAnsi="Times New Roman" w:cs="Times New Roman"/>
          <w:sz w:val="28"/>
          <w:szCs w:val="28"/>
          <w:lang w:val="ru-RU" w:eastAsia="ru-RU"/>
        </w:rPr>
      </w:pPr>
      <w:r w:rsidRPr="00B01CF9">
        <w:rPr>
          <w:rFonts w:ascii="Times New Roman" w:eastAsia="Times New Roman" w:hAnsi="Times New Roman" w:cs="Times New Roman"/>
          <w:sz w:val="28"/>
          <w:szCs w:val="28"/>
          <w:lang w:val="ru-RU" w:eastAsia="ru-RU"/>
        </w:rPr>
        <w:t>2 Классификация и основная характеристика физических упражнений в ЛФК.</w:t>
      </w:r>
    </w:p>
    <w:p w14:paraId="7E6BB7FA" w14:textId="77777777" w:rsidR="00B01CF9" w:rsidRPr="00B01CF9" w:rsidRDefault="00B01CF9" w:rsidP="00B01CF9">
      <w:pPr>
        <w:widowControl w:val="0"/>
        <w:autoSpaceDE w:val="0"/>
        <w:autoSpaceDN w:val="0"/>
        <w:adjustRightInd w:val="0"/>
        <w:spacing w:line="240" w:lineRule="auto"/>
        <w:rPr>
          <w:rFonts w:ascii="Times New Roman" w:eastAsia="Times New Roman" w:hAnsi="Times New Roman" w:cs="Times New Roman"/>
          <w:sz w:val="28"/>
          <w:szCs w:val="28"/>
          <w:lang w:val="ru-RU" w:eastAsia="ru-RU"/>
        </w:rPr>
      </w:pPr>
      <w:r w:rsidRPr="00B01CF9">
        <w:rPr>
          <w:rFonts w:ascii="Times New Roman" w:eastAsia="Times New Roman" w:hAnsi="Times New Roman" w:cs="Times New Roman"/>
          <w:sz w:val="28"/>
          <w:szCs w:val="28"/>
          <w:lang w:val="ru-RU" w:eastAsia="ru-RU"/>
        </w:rPr>
        <w:t>3 Методы исследования и оценки уровня здоровья.</w:t>
      </w:r>
    </w:p>
    <w:p w14:paraId="057DFF5D" w14:textId="77777777" w:rsidR="00B01CF9" w:rsidRPr="00B01CF9" w:rsidRDefault="00B01CF9" w:rsidP="00B01CF9">
      <w:pPr>
        <w:widowControl w:val="0"/>
        <w:autoSpaceDE w:val="0"/>
        <w:autoSpaceDN w:val="0"/>
        <w:adjustRightInd w:val="0"/>
        <w:spacing w:line="240" w:lineRule="auto"/>
        <w:rPr>
          <w:rFonts w:ascii="Times New Roman" w:eastAsia="Times New Roman" w:hAnsi="Times New Roman" w:cs="Times New Roman"/>
          <w:sz w:val="28"/>
          <w:szCs w:val="28"/>
          <w:lang w:val="ru-RU" w:eastAsia="ru-RU"/>
        </w:rPr>
      </w:pPr>
      <w:r w:rsidRPr="00B01CF9">
        <w:rPr>
          <w:rFonts w:ascii="Times New Roman" w:eastAsia="Times New Roman" w:hAnsi="Times New Roman" w:cs="Times New Roman"/>
          <w:sz w:val="28"/>
          <w:szCs w:val="28"/>
          <w:lang w:val="ru-RU" w:eastAsia="ru-RU"/>
        </w:rPr>
        <w:t>4 Методы исследования и оценки функционального состояния сердечно-сосудистой системы.</w:t>
      </w:r>
    </w:p>
    <w:p w14:paraId="4DBA4AE8" w14:textId="77777777" w:rsidR="00B01CF9" w:rsidRPr="00B01CF9" w:rsidRDefault="00B01CF9" w:rsidP="00B01CF9">
      <w:pPr>
        <w:widowControl w:val="0"/>
        <w:autoSpaceDE w:val="0"/>
        <w:autoSpaceDN w:val="0"/>
        <w:adjustRightInd w:val="0"/>
        <w:spacing w:line="240" w:lineRule="auto"/>
        <w:rPr>
          <w:rFonts w:ascii="Times New Roman" w:eastAsia="Times New Roman" w:hAnsi="Times New Roman" w:cs="Times New Roman"/>
          <w:sz w:val="28"/>
          <w:szCs w:val="28"/>
          <w:lang w:val="ru-RU" w:eastAsia="ru-RU"/>
        </w:rPr>
      </w:pPr>
      <w:r w:rsidRPr="00B01CF9">
        <w:rPr>
          <w:rFonts w:ascii="Times New Roman" w:eastAsia="Times New Roman" w:hAnsi="Times New Roman" w:cs="Times New Roman"/>
          <w:sz w:val="28"/>
          <w:szCs w:val="28"/>
          <w:lang w:val="ru-RU" w:eastAsia="ru-RU"/>
        </w:rPr>
        <w:t>5 Методы исследования и оценки функционального состояния дыхательной системы.</w:t>
      </w:r>
    </w:p>
    <w:p w14:paraId="7ED881FD" w14:textId="77777777" w:rsidR="00B01CF9" w:rsidRPr="00B01CF9" w:rsidRDefault="00B01CF9" w:rsidP="00B01CF9">
      <w:pPr>
        <w:widowControl w:val="0"/>
        <w:autoSpaceDE w:val="0"/>
        <w:autoSpaceDN w:val="0"/>
        <w:adjustRightInd w:val="0"/>
        <w:spacing w:line="240" w:lineRule="auto"/>
        <w:rPr>
          <w:rFonts w:ascii="Times New Roman" w:eastAsia="Times New Roman" w:hAnsi="Times New Roman" w:cs="Times New Roman"/>
          <w:sz w:val="28"/>
          <w:szCs w:val="28"/>
          <w:lang w:val="ru-RU" w:eastAsia="ru-RU"/>
        </w:rPr>
      </w:pPr>
      <w:r w:rsidRPr="00B01CF9">
        <w:rPr>
          <w:rFonts w:ascii="Times New Roman" w:eastAsia="Times New Roman" w:hAnsi="Times New Roman" w:cs="Times New Roman"/>
          <w:sz w:val="28"/>
          <w:szCs w:val="28"/>
          <w:lang w:val="ru-RU" w:eastAsia="ru-RU"/>
        </w:rPr>
        <w:t>6 ЛФК при заболеваниях сердечно-сосудистой системы.</w:t>
      </w:r>
    </w:p>
    <w:p w14:paraId="52FFD3B3" w14:textId="77777777" w:rsidR="00B01CF9" w:rsidRPr="00B01CF9" w:rsidRDefault="00B01CF9" w:rsidP="00B01CF9">
      <w:pPr>
        <w:widowControl w:val="0"/>
        <w:autoSpaceDE w:val="0"/>
        <w:autoSpaceDN w:val="0"/>
        <w:adjustRightInd w:val="0"/>
        <w:spacing w:line="240" w:lineRule="auto"/>
        <w:rPr>
          <w:rFonts w:ascii="Times New Roman" w:eastAsia="Times New Roman" w:hAnsi="Times New Roman" w:cs="Times New Roman"/>
          <w:sz w:val="28"/>
          <w:szCs w:val="28"/>
          <w:lang w:val="ru-RU" w:eastAsia="ru-RU"/>
        </w:rPr>
      </w:pPr>
      <w:r w:rsidRPr="00B01CF9">
        <w:rPr>
          <w:rFonts w:ascii="Times New Roman" w:eastAsia="Times New Roman" w:hAnsi="Times New Roman" w:cs="Times New Roman"/>
          <w:sz w:val="28"/>
          <w:szCs w:val="28"/>
          <w:lang w:val="ru-RU" w:eastAsia="ru-RU"/>
        </w:rPr>
        <w:lastRenderedPageBreak/>
        <w:t>7 ЛФК при заболеваниях органов дыхания.</w:t>
      </w:r>
    </w:p>
    <w:p w14:paraId="3B695F8E" w14:textId="77777777" w:rsidR="00B01CF9" w:rsidRPr="00B01CF9" w:rsidRDefault="00B01CF9" w:rsidP="00B01CF9">
      <w:pPr>
        <w:widowControl w:val="0"/>
        <w:autoSpaceDE w:val="0"/>
        <w:autoSpaceDN w:val="0"/>
        <w:adjustRightInd w:val="0"/>
        <w:spacing w:line="240" w:lineRule="auto"/>
        <w:rPr>
          <w:rFonts w:ascii="Times New Roman" w:eastAsia="Times New Roman" w:hAnsi="Times New Roman" w:cs="Times New Roman"/>
          <w:sz w:val="28"/>
          <w:szCs w:val="28"/>
          <w:lang w:val="ru-RU" w:eastAsia="ru-RU"/>
        </w:rPr>
      </w:pPr>
      <w:r w:rsidRPr="00B01CF9">
        <w:rPr>
          <w:rFonts w:ascii="Times New Roman" w:eastAsia="Times New Roman" w:hAnsi="Times New Roman" w:cs="Times New Roman"/>
          <w:sz w:val="28"/>
          <w:szCs w:val="28"/>
          <w:lang w:val="ru-RU" w:eastAsia="ru-RU"/>
        </w:rPr>
        <w:t>8 ЛФК при заболеваниях органов пищеварения</w:t>
      </w:r>
    </w:p>
    <w:p w14:paraId="5483A925" w14:textId="77777777" w:rsidR="00B01CF9" w:rsidRPr="00B01CF9" w:rsidRDefault="00B01CF9" w:rsidP="00B01CF9">
      <w:pPr>
        <w:widowControl w:val="0"/>
        <w:autoSpaceDE w:val="0"/>
        <w:autoSpaceDN w:val="0"/>
        <w:adjustRightInd w:val="0"/>
        <w:spacing w:line="240" w:lineRule="auto"/>
        <w:rPr>
          <w:rFonts w:ascii="Times New Roman" w:eastAsia="Times New Roman" w:hAnsi="Times New Roman" w:cs="Times New Roman"/>
          <w:sz w:val="28"/>
          <w:szCs w:val="28"/>
          <w:lang w:val="ru-RU" w:eastAsia="ru-RU"/>
        </w:rPr>
      </w:pPr>
      <w:r w:rsidRPr="00B01CF9">
        <w:rPr>
          <w:rFonts w:ascii="Times New Roman" w:eastAsia="Times New Roman" w:hAnsi="Times New Roman" w:cs="Times New Roman"/>
          <w:sz w:val="28"/>
          <w:szCs w:val="28"/>
          <w:lang w:val="ru-RU" w:eastAsia="ru-RU"/>
        </w:rPr>
        <w:t>9 Особенности ЛФК при нарушениях обмена веществ.</w:t>
      </w:r>
    </w:p>
    <w:p w14:paraId="59FCD31F" w14:textId="77777777" w:rsidR="00B01CF9" w:rsidRPr="00B01CF9" w:rsidRDefault="00B01CF9" w:rsidP="00B01CF9">
      <w:pPr>
        <w:widowControl w:val="0"/>
        <w:autoSpaceDE w:val="0"/>
        <w:autoSpaceDN w:val="0"/>
        <w:adjustRightInd w:val="0"/>
        <w:spacing w:line="240" w:lineRule="auto"/>
        <w:rPr>
          <w:rFonts w:ascii="Times New Roman" w:eastAsia="Times New Roman" w:hAnsi="Times New Roman" w:cs="Times New Roman"/>
          <w:sz w:val="28"/>
          <w:szCs w:val="28"/>
          <w:lang w:val="ru-RU" w:eastAsia="ru-RU"/>
        </w:rPr>
      </w:pPr>
      <w:r w:rsidRPr="00B01CF9">
        <w:rPr>
          <w:rFonts w:ascii="Times New Roman" w:eastAsia="Times New Roman" w:hAnsi="Times New Roman" w:cs="Times New Roman"/>
          <w:sz w:val="28"/>
          <w:szCs w:val="28"/>
          <w:lang w:val="ru-RU" w:eastAsia="ru-RU"/>
        </w:rPr>
        <w:t>10 ЛФК при заболеваниях суставов.</w:t>
      </w:r>
    </w:p>
    <w:p w14:paraId="533C2E91" w14:textId="77777777" w:rsidR="00B01CF9" w:rsidRPr="00B01CF9" w:rsidRDefault="00B01CF9" w:rsidP="00B01CF9">
      <w:pPr>
        <w:widowControl w:val="0"/>
        <w:autoSpaceDE w:val="0"/>
        <w:autoSpaceDN w:val="0"/>
        <w:adjustRightInd w:val="0"/>
        <w:spacing w:line="240" w:lineRule="auto"/>
        <w:rPr>
          <w:rFonts w:ascii="Times New Roman" w:eastAsia="Times New Roman" w:hAnsi="Times New Roman" w:cs="Times New Roman"/>
          <w:sz w:val="28"/>
          <w:szCs w:val="28"/>
          <w:lang w:val="ru-RU" w:eastAsia="ru-RU"/>
        </w:rPr>
      </w:pPr>
      <w:r w:rsidRPr="00B01CF9">
        <w:rPr>
          <w:rFonts w:ascii="Times New Roman" w:eastAsia="Times New Roman" w:hAnsi="Times New Roman" w:cs="Times New Roman"/>
          <w:sz w:val="28"/>
          <w:szCs w:val="28"/>
          <w:lang w:val="ru-RU" w:eastAsia="ru-RU"/>
        </w:rPr>
        <w:t>11 ЛФК при травмах опорно-двигательного аппарата</w:t>
      </w:r>
    </w:p>
    <w:p w14:paraId="46D35681" w14:textId="77777777" w:rsidR="00B01CF9" w:rsidRPr="00B01CF9" w:rsidRDefault="00B01CF9" w:rsidP="00B01CF9">
      <w:pPr>
        <w:widowControl w:val="0"/>
        <w:autoSpaceDE w:val="0"/>
        <w:autoSpaceDN w:val="0"/>
        <w:adjustRightInd w:val="0"/>
        <w:spacing w:line="240" w:lineRule="auto"/>
        <w:rPr>
          <w:rFonts w:ascii="Times New Roman" w:eastAsia="Times New Roman" w:hAnsi="Times New Roman" w:cs="Times New Roman"/>
          <w:sz w:val="28"/>
          <w:szCs w:val="28"/>
          <w:lang w:val="ru-RU" w:eastAsia="ru-RU"/>
        </w:rPr>
      </w:pPr>
      <w:r w:rsidRPr="00B01CF9">
        <w:rPr>
          <w:rFonts w:ascii="Times New Roman" w:eastAsia="Times New Roman" w:hAnsi="Times New Roman" w:cs="Times New Roman"/>
          <w:sz w:val="28"/>
          <w:szCs w:val="28"/>
          <w:lang w:val="ru-RU" w:eastAsia="ru-RU"/>
        </w:rPr>
        <w:t>12 ЛФК при дефектах осанки, сколиозах, плоскостопии.</w:t>
      </w:r>
    </w:p>
    <w:p w14:paraId="34AA66EF" w14:textId="77777777" w:rsidR="00B01CF9" w:rsidRPr="00B01CF9" w:rsidRDefault="00B01CF9" w:rsidP="00B01CF9">
      <w:pPr>
        <w:widowControl w:val="0"/>
        <w:autoSpaceDE w:val="0"/>
        <w:autoSpaceDN w:val="0"/>
        <w:adjustRightInd w:val="0"/>
        <w:spacing w:line="240" w:lineRule="auto"/>
        <w:rPr>
          <w:rFonts w:ascii="Times New Roman" w:eastAsia="Times New Roman" w:hAnsi="Times New Roman" w:cs="Times New Roman"/>
          <w:sz w:val="28"/>
          <w:szCs w:val="28"/>
          <w:lang w:val="ru-RU" w:eastAsia="ru-RU"/>
        </w:rPr>
      </w:pPr>
      <w:r w:rsidRPr="00B01CF9">
        <w:rPr>
          <w:rFonts w:ascii="Times New Roman" w:eastAsia="Times New Roman" w:hAnsi="Times New Roman" w:cs="Times New Roman"/>
          <w:sz w:val="28"/>
          <w:szCs w:val="28"/>
          <w:lang w:val="ru-RU" w:eastAsia="ru-RU"/>
        </w:rPr>
        <w:t>13 ЛФК при заболеваниях и травмах головного и спинного мозга.</w:t>
      </w:r>
    </w:p>
    <w:p w14:paraId="083BB106" w14:textId="77777777" w:rsidR="00B01CF9" w:rsidRPr="00B01CF9" w:rsidRDefault="00B01CF9" w:rsidP="00B01CF9">
      <w:pPr>
        <w:widowControl w:val="0"/>
        <w:autoSpaceDE w:val="0"/>
        <w:autoSpaceDN w:val="0"/>
        <w:adjustRightInd w:val="0"/>
        <w:spacing w:line="240" w:lineRule="auto"/>
        <w:rPr>
          <w:rFonts w:ascii="Times New Roman" w:eastAsia="Times New Roman" w:hAnsi="Times New Roman" w:cs="Times New Roman"/>
          <w:sz w:val="28"/>
          <w:szCs w:val="28"/>
          <w:lang w:val="ru-RU" w:eastAsia="ru-RU"/>
        </w:rPr>
      </w:pPr>
      <w:r w:rsidRPr="00B01CF9">
        <w:rPr>
          <w:rFonts w:ascii="Times New Roman" w:eastAsia="Times New Roman" w:hAnsi="Times New Roman" w:cs="Times New Roman"/>
          <w:sz w:val="28"/>
          <w:szCs w:val="28"/>
          <w:lang w:val="ru-RU" w:eastAsia="ru-RU"/>
        </w:rPr>
        <w:t>14 ЛФК при ожогах и обморожениях.</w:t>
      </w:r>
    </w:p>
    <w:p w14:paraId="7502F09E" w14:textId="77777777" w:rsidR="00B01CF9" w:rsidRPr="00B01CF9" w:rsidRDefault="00B01CF9" w:rsidP="00B01CF9">
      <w:pPr>
        <w:widowControl w:val="0"/>
        <w:autoSpaceDE w:val="0"/>
        <w:autoSpaceDN w:val="0"/>
        <w:adjustRightInd w:val="0"/>
        <w:spacing w:line="240" w:lineRule="auto"/>
        <w:rPr>
          <w:rFonts w:ascii="Times New Roman" w:eastAsia="Times New Roman" w:hAnsi="Times New Roman" w:cs="Times New Roman"/>
          <w:sz w:val="28"/>
          <w:szCs w:val="28"/>
          <w:lang w:val="ru-RU" w:eastAsia="ru-RU"/>
        </w:rPr>
      </w:pPr>
      <w:r w:rsidRPr="00B01CF9">
        <w:rPr>
          <w:rFonts w:ascii="Times New Roman" w:eastAsia="Times New Roman" w:hAnsi="Times New Roman" w:cs="Times New Roman"/>
          <w:sz w:val="28"/>
          <w:szCs w:val="28"/>
          <w:lang w:val="ru-RU" w:eastAsia="ru-RU"/>
        </w:rPr>
        <w:t>15 Значение закаливания для оздоровления организма человека.</w:t>
      </w:r>
    </w:p>
    <w:p w14:paraId="0CD5DB82" w14:textId="77777777" w:rsidR="00B01CF9" w:rsidRPr="00B01CF9" w:rsidRDefault="00B01CF9" w:rsidP="00B01CF9">
      <w:pPr>
        <w:widowControl w:val="0"/>
        <w:autoSpaceDE w:val="0"/>
        <w:autoSpaceDN w:val="0"/>
        <w:adjustRightInd w:val="0"/>
        <w:spacing w:line="240" w:lineRule="auto"/>
        <w:rPr>
          <w:rFonts w:ascii="Times New Roman" w:eastAsia="Times New Roman" w:hAnsi="Times New Roman" w:cs="Times New Roman"/>
          <w:sz w:val="28"/>
          <w:szCs w:val="28"/>
          <w:lang w:val="ru-RU" w:eastAsia="ru-RU"/>
        </w:rPr>
      </w:pPr>
      <w:r w:rsidRPr="00B01CF9">
        <w:rPr>
          <w:rFonts w:ascii="Times New Roman" w:eastAsia="Times New Roman" w:hAnsi="Times New Roman" w:cs="Times New Roman"/>
          <w:sz w:val="28"/>
          <w:szCs w:val="28"/>
          <w:lang w:val="ru-RU" w:eastAsia="ru-RU"/>
        </w:rPr>
        <w:t>16 Основная характеристика оздоровительных эффектов ходьбы.</w:t>
      </w:r>
    </w:p>
    <w:p w14:paraId="0352B251" w14:textId="77777777" w:rsidR="00B01CF9" w:rsidRPr="00B01CF9" w:rsidRDefault="00B01CF9" w:rsidP="00B01CF9">
      <w:pPr>
        <w:widowControl w:val="0"/>
        <w:autoSpaceDE w:val="0"/>
        <w:autoSpaceDN w:val="0"/>
        <w:adjustRightInd w:val="0"/>
        <w:spacing w:line="240" w:lineRule="auto"/>
        <w:rPr>
          <w:rFonts w:ascii="Times New Roman" w:eastAsia="Times New Roman" w:hAnsi="Times New Roman" w:cs="Times New Roman"/>
          <w:sz w:val="28"/>
          <w:szCs w:val="28"/>
          <w:lang w:val="ru-RU" w:eastAsia="ru-RU"/>
        </w:rPr>
      </w:pPr>
      <w:r w:rsidRPr="00B01CF9">
        <w:rPr>
          <w:rFonts w:ascii="Times New Roman" w:eastAsia="Times New Roman" w:hAnsi="Times New Roman" w:cs="Times New Roman"/>
          <w:sz w:val="28"/>
          <w:szCs w:val="28"/>
          <w:lang w:val="ru-RU" w:eastAsia="ru-RU"/>
        </w:rPr>
        <w:t>17 Основная характеристика оздоровительного воздействия бега на организм человека.</w:t>
      </w:r>
    </w:p>
    <w:p w14:paraId="168F87B9" w14:textId="77777777" w:rsidR="00B01CF9" w:rsidRPr="00B01CF9" w:rsidRDefault="00B01CF9" w:rsidP="00B01CF9">
      <w:pPr>
        <w:widowControl w:val="0"/>
        <w:autoSpaceDE w:val="0"/>
        <w:autoSpaceDN w:val="0"/>
        <w:adjustRightInd w:val="0"/>
        <w:spacing w:line="240" w:lineRule="auto"/>
        <w:rPr>
          <w:rFonts w:ascii="Times New Roman" w:eastAsia="Times New Roman" w:hAnsi="Times New Roman" w:cs="Times New Roman"/>
          <w:sz w:val="28"/>
          <w:szCs w:val="28"/>
          <w:lang w:val="ru-RU" w:eastAsia="ru-RU"/>
        </w:rPr>
      </w:pPr>
      <w:r w:rsidRPr="00B01CF9">
        <w:rPr>
          <w:rFonts w:ascii="Times New Roman" w:eastAsia="Times New Roman" w:hAnsi="Times New Roman" w:cs="Times New Roman"/>
          <w:sz w:val="28"/>
          <w:szCs w:val="28"/>
          <w:lang w:val="ru-RU" w:eastAsia="ru-RU"/>
        </w:rPr>
        <w:t>18 Особенности оздоровительного воздействия занятий плаванием.</w:t>
      </w:r>
    </w:p>
    <w:p w14:paraId="1B5683D3" w14:textId="77777777" w:rsidR="00B01CF9" w:rsidRPr="00B01CF9" w:rsidRDefault="00B01CF9" w:rsidP="00B01CF9">
      <w:pPr>
        <w:widowControl w:val="0"/>
        <w:autoSpaceDE w:val="0"/>
        <w:autoSpaceDN w:val="0"/>
        <w:adjustRightInd w:val="0"/>
        <w:spacing w:line="240" w:lineRule="auto"/>
        <w:rPr>
          <w:rFonts w:ascii="Times New Roman" w:eastAsia="Times New Roman" w:hAnsi="Times New Roman" w:cs="Times New Roman"/>
          <w:sz w:val="28"/>
          <w:szCs w:val="28"/>
          <w:lang w:val="ru-RU" w:eastAsia="ru-RU"/>
        </w:rPr>
      </w:pPr>
      <w:r w:rsidRPr="00B01CF9">
        <w:rPr>
          <w:rFonts w:ascii="Times New Roman" w:eastAsia="Times New Roman" w:hAnsi="Times New Roman" w:cs="Times New Roman"/>
          <w:sz w:val="28"/>
          <w:szCs w:val="28"/>
          <w:lang w:val="ru-RU" w:eastAsia="ru-RU"/>
        </w:rPr>
        <w:t>19 Особенности оздоровительного воздействия лыжных прогулок.</w:t>
      </w:r>
    </w:p>
    <w:p w14:paraId="610C084C" w14:textId="77777777" w:rsidR="00B01CF9" w:rsidRPr="00B01CF9" w:rsidRDefault="00B01CF9" w:rsidP="00B01CF9">
      <w:pPr>
        <w:widowControl w:val="0"/>
        <w:autoSpaceDE w:val="0"/>
        <w:autoSpaceDN w:val="0"/>
        <w:adjustRightInd w:val="0"/>
        <w:spacing w:line="240" w:lineRule="auto"/>
        <w:rPr>
          <w:rFonts w:ascii="Times New Roman" w:eastAsia="Times New Roman" w:hAnsi="Times New Roman" w:cs="Times New Roman"/>
          <w:sz w:val="28"/>
          <w:szCs w:val="28"/>
          <w:lang w:val="ru-RU" w:eastAsia="ru-RU"/>
        </w:rPr>
      </w:pPr>
      <w:r w:rsidRPr="00B01CF9">
        <w:rPr>
          <w:rFonts w:ascii="Times New Roman" w:eastAsia="Times New Roman" w:hAnsi="Times New Roman" w:cs="Times New Roman"/>
          <w:sz w:val="28"/>
          <w:szCs w:val="28"/>
          <w:lang w:val="ru-RU" w:eastAsia="ru-RU"/>
        </w:rPr>
        <w:t xml:space="preserve">20 Особенности оздоровительного воздействия занятий скандинавской ходьбой. </w:t>
      </w:r>
    </w:p>
    <w:p w14:paraId="25A732DD" w14:textId="77777777" w:rsidR="00B01CF9" w:rsidRPr="00B01CF9" w:rsidRDefault="00B01CF9" w:rsidP="00B01CF9">
      <w:pPr>
        <w:widowControl w:val="0"/>
        <w:autoSpaceDE w:val="0"/>
        <w:autoSpaceDN w:val="0"/>
        <w:adjustRightInd w:val="0"/>
        <w:spacing w:line="240" w:lineRule="auto"/>
        <w:rPr>
          <w:rFonts w:ascii="Times New Roman" w:eastAsia="Times New Roman" w:hAnsi="Times New Roman" w:cs="Times New Roman"/>
          <w:sz w:val="28"/>
          <w:szCs w:val="28"/>
          <w:lang w:val="ru-RU" w:eastAsia="ru-RU"/>
        </w:rPr>
      </w:pPr>
    </w:p>
    <w:p w14:paraId="1A57074D" w14:textId="77777777" w:rsidR="00B01CF9" w:rsidRPr="00B01CF9" w:rsidRDefault="00B01CF9" w:rsidP="00B01CF9">
      <w:pPr>
        <w:widowControl w:val="0"/>
        <w:autoSpaceDE w:val="0"/>
        <w:autoSpaceDN w:val="0"/>
        <w:adjustRightInd w:val="0"/>
        <w:spacing w:line="240" w:lineRule="auto"/>
        <w:rPr>
          <w:rFonts w:ascii="Times New Roman" w:eastAsia="Times New Roman" w:hAnsi="Times New Roman" w:cs="Times New Roman"/>
          <w:sz w:val="28"/>
          <w:szCs w:val="28"/>
          <w:lang w:val="ru-RU" w:eastAsia="ru-RU"/>
        </w:rPr>
      </w:pPr>
    </w:p>
    <w:p w14:paraId="17BFE599" w14:textId="77777777" w:rsidR="00B01CF9" w:rsidRPr="00B01CF9" w:rsidRDefault="00B01CF9" w:rsidP="00B01CF9">
      <w:pPr>
        <w:widowControl w:val="0"/>
        <w:autoSpaceDE w:val="0"/>
        <w:autoSpaceDN w:val="0"/>
        <w:adjustRightInd w:val="0"/>
        <w:spacing w:line="240" w:lineRule="auto"/>
        <w:rPr>
          <w:rFonts w:ascii="Times New Roman" w:eastAsia="Times New Roman" w:hAnsi="Times New Roman" w:cs="Times New Roman"/>
          <w:sz w:val="28"/>
          <w:szCs w:val="28"/>
          <w:lang w:val="ru-RU" w:eastAsia="ru-RU"/>
        </w:rPr>
      </w:pPr>
    </w:p>
    <w:p w14:paraId="37D7E324" w14:textId="77777777" w:rsidR="00B01CF9" w:rsidRPr="00B01CF9" w:rsidRDefault="00B01CF9" w:rsidP="00B01CF9">
      <w:pPr>
        <w:widowControl w:val="0"/>
        <w:autoSpaceDE w:val="0"/>
        <w:autoSpaceDN w:val="0"/>
        <w:adjustRightInd w:val="0"/>
        <w:spacing w:line="240" w:lineRule="auto"/>
        <w:rPr>
          <w:rFonts w:ascii="Times New Roman" w:eastAsia="Times New Roman" w:hAnsi="Times New Roman" w:cs="Times New Roman"/>
          <w:b/>
          <w:sz w:val="28"/>
          <w:szCs w:val="28"/>
          <w:lang w:val="ru-RU" w:eastAsia="ru-RU"/>
        </w:rPr>
      </w:pPr>
      <w:r w:rsidRPr="00B01CF9">
        <w:rPr>
          <w:rFonts w:ascii="Times New Roman" w:eastAsia="Times New Roman" w:hAnsi="Times New Roman" w:cs="Times New Roman"/>
          <w:b/>
          <w:sz w:val="28"/>
          <w:szCs w:val="28"/>
          <w:lang w:val="ru-RU" w:eastAsia="ru-RU"/>
        </w:rPr>
        <w:t>Критерии оценок рефератов для студентов специальной медицинской группы</w:t>
      </w:r>
    </w:p>
    <w:p w14:paraId="7031BDA2" w14:textId="77777777" w:rsidR="00B01CF9" w:rsidRPr="00B01CF9" w:rsidRDefault="00B01CF9" w:rsidP="00B01CF9">
      <w:pPr>
        <w:spacing w:line="240" w:lineRule="auto"/>
        <w:jc w:val="both"/>
        <w:rPr>
          <w:rFonts w:ascii="Times New Roman" w:eastAsia="Times New Roman" w:hAnsi="Times New Roman" w:cs="Times New Roman"/>
          <w:sz w:val="28"/>
          <w:szCs w:val="28"/>
          <w:lang w:val="ru-RU" w:eastAsia="ru-RU"/>
        </w:rPr>
      </w:pPr>
    </w:p>
    <w:p w14:paraId="3F44DCB9" w14:textId="77777777" w:rsidR="00B01CF9" w:rsidRPr="00B01CF9" w:rsidRDefault="00B01CF9" w:rsidP="00B01CF9">
      <w:pPr>
        <w:spacing w:line="240" w:lineRule="auto"/>
        <w:ind w:firstLine="709"/>
        <w:jc w:val="both"/>
        <w:rPr>
          <w:rFonts w:ascii="Times New Roman" w:eastAsia="Times New Roman" w:hAnsi="Times New Roman" w:cs="Times New Roman"/>
          <w:sz w:val="28"/>
          <w:szCs w:val="28"/>
          <w:lang w:val="ru-RU" w:eastAsia="ru-RU"/>
        </w:rPr>
      </w:pPr>
      <w:r w:rsidRPr="00B01CF9">
        <w:rPr>
          <w:rFonts w:ascii="Times New Roman" w:eastAsia="Times New Roman" w:hAnsi="Times New Roman" w:cs="Times New Roman"/>
          <w:sz w:val="28"/>
          <w:szCs w:val="28"/>
          <w:lang w:val="ru-RU" w:eastAsia="ru-RU"/>
        </w:rPr>
        <w:t>К зачету допускаются студенты специальной медицинской группы, посетившие 50% занятий в группе ЛФК ГГУ, согласно утвержденному расписанию учебных занятий.</w:t>
      </w:r>
    </w:p>
    <w:p w14:paraId="4FD47C33" w14:textId="77777777" w:rsidR="00B01CF9" w:rsidRPr="00B01CF9" w:rsidRDefault="00B01CF9" w:rsidP="00B01CF9">
      <w:pPr>
        <w:spacing w:line="240" w:lineRule="auto"/>
        <w:ind w:firstLine="709"/>
        <w:jc w:val="both"/>
        <w:rPr>
          <w:rFonts w:ascii="Times New Roman" w:eastAsia="Times New Roman" w:hAnsi="Times New Roman" w:cs="Times New Roman"/>
          <w:b/>
          <w:sz w:val="28"/>
          <w:szCs w:val="28"/>
          <w:lang w:val="ru-RU" w:eastAsia="ru-RU"/>
        </w:rPr>
      </w:pPr>
      <w:r w:rsidRPr="00B01CF9">
        <w:rPr>
          <w:rFonts w:ascii="Times New Roman" w:eastAsia="Times New Roman" w:hAnsi="Times New Roman" w:cs="Times New Roman"/>
          <w:b/>
          <w:sz w:val="28"/>
          <w:szCs w:val="28"/>
          <w:lang w:val="ru-RU" w:eastAsia="ru-RU"/>
        </w:rPr>
        <w:t>Критерии оценок:</w:t>
      </w:r>
    </w:p>
    <w:p w14:paraId="25AD85F3" w14:textId="77777777" w:rsidR="00B01CF9" w:rsidRPr="00B01CF9" w:rsidRDefault="00B01CF9" w:rsidP="00B01CF9">
      <w:pPr>
        <w:spacing w:line="240" w:lineRule="auto"/>
        <w:ind w:firstLine="709"/>
        <w:jc w:val="both"/>
        <w:rPr>
          <w:rFonts w:ascii="Times New Roman" w:eastAsia="Times New Roman" w:hAnsi="Times New Roman" w:cs="Times New Roman"/>
          <w:sz w:val="28"/>
          <w:szCs w:val="28"/>
          <w:lang w:val="ru-RU" w:eastAsia="ru-RU"/>
        </w:rPr>
      </w:pPr>
      <w:r w:rsidRPr="00B01CF9">
        <w:rPr>
          <w:rFonts w:ascii="Times New Roman" w:eastAsia="Times New Roman" w:hAnsi="Times New Roman" w:cs="Times New Roman"/>
          <w:sz w:val="28"/>
          <w:szCs w:val="28"/>
          <w:lang w:val="ru-RU" w:eastAsia="ru-RU"/>
        </w:rPr>
        <w:t>Оценка 5(отлично) ставится за предоставление реферата утвержденной тематики для студентов специальной медицинской группы не позже установленного срока. Реферат соответствует всем требованиям по его оформлению. (см. Требования к оформлению реферата.) Доклад по его защите полностью раскрывает тему и содержание, докладчик свободно проводит анализ, сравнения с использованием специальной терминологии, правильно, кратко и четко отвечает на дополнительные вопросы, уверенно ориентируется в содержании реферата.</w:t>
      </w:r>
    </w:p>
    <w:p w14:paraId="0CF87174" w14:textId="77777777" w:rsidR="00B01CF9" w:rsidRPr="00B01CF9" w:rsidRDefault="00B01CF9" w:rsidP="00B01CF9">
      <w:pPr>
        <w:spacing w:line="240" w:lineRule="auto"/>
        <w:ind w:firstLine="709"/>
        <w:jc w:val="both"/>
        <w:rPr>
          <w:rFonts w:ascii="Times New Roman" w:eastAsia="Times New Roman" w:hAnsi="Times New Roman" w:cs="Times New Roman"/>
          <w:sz w:val="28"/>
          <w:szCs w:val="28"/>
          <w:lang w:val="ru-RU" w:eastAsia="ru-RU"/>
        </w:rPr>
      </w:pPr>
      <w:r w:rsidRPr="00B01CF9">
        <w:rPr>
          <w:rFonts w:ascii="Times New Roman" w:eastAsia="Times New Roman" w:hAnsi="Times New Roman" w:cs="Times New Roman"/>
          <w:sz w:val="28"/>
          <w:szCs w:val="28"/>
          <w:lang w:val="ru-RU" w:eastAsia="ru-RU"/>
        </w:rPr>
        <w:t>Оценка 4(хорошо) ставится за предоставление реферата утвержденной тематики для студентов специальной медицинской группы не позже установленного срока. Оформление реферата имеет незначительные недостатки, в целом реферат соответствует всем требованиям по его оформлению. Доклад по его защите полностью раскрывает тему и содержание, однако докладчик неуверенно проводит анализ и сравнения, правильно, но нечетко отвечает на дополнительные вопросы, имеет не более двух ошибок в изложении основного материала, редко использует специальную терминологию.</w:t>
      </w:r>
    </w:p>
    <w:p w14:paraId="32252F21" w14:textId="77777777" w:rsidR="00B01CF9" w:rsidRPr="00B01CF9" w:rsidRDefault="00B01CF9" w:rsidP="00B01CF9">
      <w:pPr>
        <w:spacing w:line="240" w:lineRule="auto"/>
        <w:ind w:firstLine="709"/>
        <w:jc w:val="both"/>
        <w:rPr>
          <w:rFonts w:ascii="Times New Roman" w:eastAsia="Times New Roman" w:hAnsi="Times New Roman" w:cs="Times New Roman"/>
          <w:sz w:val="28"/>
          <w:szCs w:val="28"/>
          <w:lang w:val="ru-RU" w:eastAsia="ru-RU"/>
        </w:rPr>
      </w:pPr>
      <w:r w:rsidRPr="00B01CF9">
        <w:rPr>
          <w:rFonts w:ascii="Times New Roman" w:eastAsia="Times New Roman" w:hAnsi="Times New Roman" w:cs="Times New Roman"/>
          <w:sz w:val="28"/>
          <w:szCs w:val="28"/>
          <w:lang w:val="ru-RU" w:eastAsia="ru-RU"/>
        </w:rPr>
        <w:t xml:space="preserve">Оценка 3 (удовлетворительно) ставится за предоставление реферата утвержденной тематики для студентов специальной медицинской группы не позже установленного срока. Оформление реферата содержит не более трех несоответствий или ошибок. Доклад по его защите не полностью раскрывает тему и содержание, в процессе докладчик допускает не более трех </w:t>
      </w:r>
      <w:r w:rsidRPr="00B01CF9">
        <w:rPr>
          <w:rFonts w:ascii="Times New Roman" w:eastAsia="Times New Roman" w:hAnsi="Times New Roman" w:cs="Times New Roman"/>
          <w:sz w:val="28"/>
          <w:szCs w:val="28"/>
          <w:lang w:val="ru-RU" w:eastAsia="ru-RU"/>
        </w:rPr>
        <w:lastRenderedPageBreak/>
        <w:t xml:space="preserve">неточностей или ошибок, затруднительно проводит анализ и сравнения, не приводит примеров, нечетко и неуверенно отвечает на дополнительные вопросы, путается в последовательности изложения, имеет не более трех ошибок в изложении основного материала, не применяет специальную терминологию, но может объяснить ее значение. </w:t>
      </w:r>
    </w:p>
    <w:p w14:paraId="578DE379" w14:textId="77777777" w:rsidR="00B01CF9" w:rsidRPr="00B01CF9" w:rsidRDefault="00B01CF9" w:rsidP="00B01CF9">
      <w:pPr>
        <w:spacing w:line="240" w:lineRule="auto"/>
        <w:ind w:firstLine="709"/>
        <w:jc w:val="both"/>
        <w:rPr>
          <w:rFonts w:ascii="Times New Roman" w:eastAsia="Times New Roman" w:hAnsi="Times New Roman" w:cs="Times New Roman"/>
          <w:sz w:val="28"/>
          <w:szCs w:val="28"/>
          <w:lang w:val="ru-RU" w:eastAsia="ru-RU"/>
        </w:rPr>
      </w:pPr>
      <w:r w:rsidRPr="00B01CF9">
        <w:rPr>
          <w:rFonts w:ascii="Times New Roman" w:eastAsia="Times New Roman" w:hAnsi="Times New Roman" w:cs="Times New Roman"/>
          <w:sz w:val="28"/>
          <w:szCs w:val="28"/>
          <w:lang w:val="ru-RU" w:eastAsia="ru-RU"/>
        </w:rPr>
        <w:t xml:space="preserve">Оценка 2 (неудовлетворительно) ставится за отсутствие реферата, утвержденной тематики для студентов специальной медицинской группы. Предоставление реферата осуществлено не в срок, без уважительной причины. Реферат, утвержденной тематики предоставлен в срок, однако отсутствует доклад по его защите. Оформление реферата содержит более трех ошибок и несоответствий. Докладчик не смог раскрыть тему и содержание реферата, не провел анализ, имеет более трех ошибок в изложении основного материала. </w:t>
      </w:r>
    </w:p>
    <w:p w14:paraId="795C74AB" w14:textId="77777777" w:rsidR="00B01CF9" w:rsidRPr="00B01CF9" w:rsidRDefault="00B01CF9" w:rsidP="00B01CF9">
      <w:pPr>
        <w:spacing w:line="240" w:lineRule="auto"/>
        <w:ind w:firstLine="709"/>
        <w:jc w:val="both"/>
        <w:rPr>
          <w:rFonts w:ascii="Times New Roman" w:eastAsia="Times New Roman" w:hAnsi="Times New Roman" w:cs="Times New Roman"/>
          <w:sz w:val="28"/>
          <w:szCs w:val="28"/>
          <w:lang w:val="ru-RU" w:eastAsia="ru-RU"/>
        </w:rPr>
      </w:pPr>
      <w:r w:rsidRPr="00B01CF9">
        <w:rPr>
          <w:rFonts w:ascii="Times New Roman" w:eastAsia="Times New Roman" w:hAnsi="Times New Roman" w:cs="Times New Roman"/>
          <w:sz w:val="28"/>
          <w:szCs w:val="28"/>
          <w:lang w:val="ru-RU" w:eastAsia="ru-RU"/>
        </w:rPr>
        <w:t>Студентам специальной медицинской группы за оформление и защиту реферата преподавателем выставляется двойная оценка, соответственно каждому этапу работы:1- оформление и 2- защита реферата. Кроме этого студенту необходимо предоставить дневник самоконтроля, не позже, чем за 10 дней до даты проведения зачета. Бланк оформления дневника самоконтроля прилагается. За не предоставление дневника самоконтроля, преподавателем ставится оценка 2 (неудовлетворительно).</w:t>
      </w:r>
    </w:p>
    <w:p w14:paraId="6AF4AA8C" w14:textId="77777777" w:rsidR="00B01CF9" w:rsidRPr="00B01CF9" w:rsidRDefault="00B01CF9" w:rsidP="00B01CF9">
      <w:pPr>
        <w:spacing w:line="240" w:lineRule="auto"/>
        <w:jc w:val="both"/>
        <w:rPr>
          <w:rFonts w:ascii="Times New Roman" w:eastAsia="Times New Roman" w:hAnsi="Times New Roman" w:cs="Times New Roman"/>
          <w:sz w:val="28"/>
          <w:szCs w:val="28"/>
          <w:lang w:val="ru-RU" w:eastAsia="ru-RU"/>
        </w:rPr>
      </w:pPr>
    </w:p>
    <w:p w14:paraId="473FA263" w14:textId="77777777" w:rsidR="00B01CF9" w:rsidRPr="00B01CF9" w:rsidRDefault="00B01CF9" w:rsidP="00B01CF9">
      <w:pPr>
        <w:spacing w:line="240" w:lineRule="auto"/>
        <w:jc w:val="both"/>
        <w:rPr>
          <w:rFonts w:ascii="Times New Roman" w:eastAsia="Times New Roman" w:hAnsi="Times New Roman" w:cs="Times New Roman"/>
          <w:sz w:val="28"/>
          <w:szCs w:val="28"/>
          <w:lang w:val="ru-RU" w:eastAsia="ru-RU"/>
        </w:rPr>
      </w:pPr>
    </w:p>
    <w:p w14:paraId="6F458E99" w14:textId="77777777" w:rsidR="00B01CF9" w:rsidRPr="00B01CF9" w:rsidRDefault="00B01CF9" w:rsidP="00B01CF9">
      <w:pPr>
        <w:spacing w:line="240" w:lineRule="auto"/>
        <w:jc w:val="both"/>
        <w:rPr>
          <w:rFonts w:ascii="Times New Roman" w:eastAsia="Times New Roman" w:hAnsi="Times New Roman" w:cs="Times New Roman"/>
          <w:sz w:val="28"/>
          <w:szCs w:val="28"/>
          <w:lang w:val="ru-RU" w:eastAsia="ru-RU"/>
        </w:rPr>
      </w:pPr>
    </w:p>
    <w:p w14:paraId="5A7C6D3B" w14:textId="77777777" w:rsidR="00B01CF9" w:rsidRPr="00B01CF9" w:rsidRDefault="00B01CF9" w:rsidP="00B01CF9">
      <w:pPr>
        <w:spacing w:line="240" w:lineRule="auto"/>
        <w:jc w:val="both"/>
        <w:rPr>
          <w:rFonts w:ascii="Times New Roman" w:eastAsia="Times New Roman" w:hAnsi="Times New Roman" w:cs="Times New Roman"/>
          <w:sz w:val="28"/>
          <w:szCs w:val="28"/>
          <w:lang w:val="ru-RU" w:eastAsia="ru-RU"/>
        </w:rPr>
      </w:pPr>
    </w:p>
    <w:p w14:paraId="72774EC4" w14:textId="77777777" w:rsidR="00B01CF9" w:rsidRPr="00B01CF9" w:rsidRDefault="00B01CF9" w:rsidP="00B01CF9">
      <w:pPr>
        <w:spacing w:line="240" w:lineRule="auto"/>
        <w:jc w:val="both"/>
        <w:rPr>
          <w:rFonts w:ascii="Times New Roman" w:eastAsia="Times New Roman" w:hAnsi="Times New Roman" w:cs="Times New Roman"/>
          <w:sz w:val="28"/>
          <w:szCs w:val="28"/>
          <w:lang w:val="ru-RU" w:eastAsia="ru-RU"/>
        </w:rPr>
      </w:pPr>
    </w:p>
    <w:p w14:paraId="6615A957" w14:textId="77777777" w:rsidR="00B01CF9" w:rsidRPr="00B01CF9" w:rsidRDefault="00B01CF9" w:rsidP="00B01CF9">
      <w:pPr>
        <w:spacing w:line="240" w:lineRule="auto"/>
        <w:jc w:val="both"/>
        <w:rPr>
          <w:rFonts w:ascii="Times New Roman" w:eastAsia="Times New Roman" w:hAnsi="Times New Roman" w:cs="Times New Roman"/>
          <w:sz w:val="28"/>
          <w:szCs w:val="28"/>
          <w:lang w:val="ru-RU" w:eastAsia="ru-RU"/>
        </w:rPr>
      </w:pPr>
    </w:p>
    <w:p w14:paraId="680E5D6C" w14:textId="77777777" w:rsidR="00B01CF9" w:rsidRPr="00B01CF9" w:rsidRDefault="00B01CF9" w:rsidP="00B01CF9">
      <w:pPr>
        <w:spacing w:line="240" w:lineRule="auto"/>
        <w:jc w:val="both"/>
        <w:rPr>
          <w:rFonts w:ascii="Times New Roman" w:eastAsia="Times New Roman" w:hAnsi="Times New Roman" w:cs="Times New Roman"/>
          <w:sz w:val="28"/>
          <w:szCs w:val="28"/>
          <w:lang w:val="ru-RU" w:eastAsia="ru-RU"/>
        </w:rPr>
      </w:pPr>
    </w:p>
    <w:p w14:paraId="0A22EAE1" w14:textId="77777777" w:rsidR="00B01CF9" w:rsidRPr="00B01CF9" w:rsidRDefault="00B01CF9" w:rsidP="00B01CF9">
      <w:pPr>
        <w:spacing w:line="240" w:lineRule="auto"/>
        <w:jc w:val="both"/>
        <w:rPr>
          <w:rFonts w:ascii="Times New Roman" w:eastAsia="Times New Roman" w:hAnsi="Times New Roman" w:cs="Times New Roman"/>
          <w:sz w:val="28"/>
          <w:szCs w:val="28"/>
          <w:lang w:val="ru-RU" w:eastAsia="ru-RU"/>
        </w:rPr>
      </w:pPr>
    </w:p>
    <w:p w14:paraId="789969C4" w14:textId="77777777" w:rsidR="00B01CF9" w:rsidRPr="00B01CF9" w:rsidRDefault="00B01CF9" w:rsidP="00B01CF9">
      <w:pPr>
        <w:spacing w:line="240" w:lineRule="auto"/>
        <w:jc w:val="both"/>
        <w:rPr>
          <w:rFonts w:ascii="Times New Roman" w:eastAsia="Times New Roman" w:hAnsi="Times New Roman" w:cs="Times New Roman"/>
          <w:sz w:val="28"/>
          <w:szCs w:val="28"/>
          <w:lang w:val="ru-RU" w:eastAsia="ru-RU"/>
        </w:rPr>
      </w:pPr>
    </w:p>
    <w:p w14:paraId="307B6E9A" w14:textId="77777777" w:rsidR="00B01CF9" w:rsidRPr="00B01CF9" w:rsidRDefault="00B01CF9" w:rsidP="00B01CF9">
      <w:pPr>
        <w:spacing w:line="240" w:lineRule="auto"/>
        <w:jc w:val="both"/>
        <w:rPr>
          <w:rFonts w:ascii="Times New Roman" w:eastAsia="Times New Roman" w:hAnsi="Times New Roman" w:cs="Times New Roman"/>
          <w:sz w:val="28"/>
          <w:szCs w:val="28"/>
          <w:lang w:val="ru-RU" w:eastAsia="ru-RU"/>
        </w:rPr>
      </w:pPr>
    </w:p>
    <w:p w14:paraId="0A4EE117" w14:textId="77777777" w:rsidR="00B01CF9" w:rsidRPr="00B01CF9" w:rsidRDefault="00B01CF9" w:rsidP="00B01CF9">
      <w:pPr>
        <w:spacing w:line="240" w:lineRule="auto"/>
        <w:jc w:val="both"/>
        <w:rPr>
          <w:rFonts w:ascii="Times New Roman" w:eastAsia="Times New Roman" w:hAnsi="Times New Roman" w:cs="Times New Roman"/>
          <w:sz w:val="28"/>
          <w:szCs w:val="28"/>
          <w:lang w:val="ru-RU" w:eastAsia="ru-RU"/>
        </w:rPr>
      </w:pPr>
    </w:p>
    <w:p w14:paraId="0F1DEC5A" w14:textId="77777777" w:rsidR="00B01CF9" w:rsidRPr="00B01CF9" w:rsidRDefault="00B01CF9" w:rsidP="00B01CF9">
      <w:pPr>
        <w:spacing w:line="240" w:lineRule="auto"/>
        <w:jc w:val="both"/>
        <w:rPr>
          <w:rFonts w:ascii="Times New Roman" w:eastAsia="Times New Roman" w:hAnsi="Times New Roman" w:cs="Times New Roman"/>
          <w:sz w:val="28"/>
          <w:szCs w:val="28"/>
          <w:lang w:val="ru-RU" w:eastAsia="ru-RU"/>
        </w:rPr>
      </w:pPr>
    </w:p>
    <w:p w14:paraId="0A00E6A1" w14:textId="77777777" w:rsidR="00B01CF9" w:rsidRPr="00B01CF9" w:rsidRDefault="00B01CF9" w:rsidP="00B01CF9">
      <w:pPr>
        <w:spacing w:line="240" w:lineRule="auto"/>
        <w:jc w:val="both"/>
        <w:rPr>
          <w:rFonts w:ascii="Times New Roman" w:eastAsia="Times New Roman" w:hAnsi="Times New Roman" w:cs="Times New Roman"/>
          <w:sz w:val="28"/>
          <w:szCs w:val="28"/>
          <w:lang w:val="ru-RU" w:eastAsia="ru-RU"/>
        </w:rPr>
      </w:pPr>
    </w:p>
    <w:p w14:paraId="5F9C6F3A" w14:textId="77777777" w:rsidR="00B01CF9" w:rsidRPr="00B01CF9" w:rsidRDefault="00B01CF9" w:rsidP="00B01CF9">
      <w:pPr>
        <w:spacing w:line="240" w:lineRule="auto"/>
        <w:jc w:val="both"/>
        <w:rPr>
          <w:rFonts w:ascii="Times New Roman" w:eastAsia="Times New Roman" w:hAnsi="Times New Roman" w:cs="Times New Roman"/>
          <w:sz w:val="28"/>
          <w:szCs w:val="28"/>
          <w:lang w:val="ru-RU" w:eastAsia="ru-RU"/>
        </w:rPr>
      </w:pPr>
    </w:p>
    <w:p w14:paraId="0F63DB84" w14:textId="77777777" w:rsidR="00B01CF9" w:rsidRPr="00B01CF9" w:rsidRDefault="00B01CF9" w:rsidP="00B01CF9">
      <w:pPr>
        <w:spacing w:line="240" w:lineRule="auto"/>
        <w:jc w:val="both"/>
        <w:rPr>
          <w:rFonts w:ascii="Times New Roman" w:eastAsia="Times New Roman" w:hAnsi="Times New Roman" w:cs="Times New Roman"/>
          <w:sz w:val="28"/>
          <w:szCs w:val="28"/>
          <w:lang w:val="ru-RU" w:eastAsia="ru-RU"/>
        </w:rPr>
      </w:pPr>
    </w:p>
    <w:p w14:paraId="04E90975" w14:textId="77777777" w:rsidR="00B01CF9" w:rsidRPr="00B01CF9" w:rsidRDefault="00B01CF9" w:rsidP="00B01CF9">
      <w:pPr>
        <w:spacing w:line="240" w:lineRule="auto"/>
        <w:jc w:val="both"/>
        <w:rPr>
          <w:rFonts w:ascii="Times New Roman" w:eastAsia="Times New Roman" w:hAnsi="Times New Roman" w:cs="Times New Roman"/>
          <w:sz w:val="28"/>
          <w:szCs w:val="28"/>
          <w:lang w:val="ru-RU" w:eastAsia="ru-RU"/>
        </w:rPr>
      </w:pPr>
    </w:p>
    <w:p w14:paraId="7B1C9150" w14:textId="77777777" w:rsidR="00B01CF9" w:rsidRPr="00B01CF9" w:rsidRDefault="00B01CF9" w:rsidP="00B01CF9">
      <w:pPr>
        <w:spacing w:line="240" w:lineRule="auto"/>
        <w:jc w:val="both"/>
        <w:rPr>
          <w:rFonts w:ascii="Times New Roman" w:eastAsia="Times New Roman" w:hAnsi="Times New Roman" w:cs="Times New Roman"/>
          <w:sz w:val="28"/>
          <w:szCs w:val="28"/>
          <w:lang w:val="ru-RU" w:eastAsia="ru-RU"/>
        </w:rPr>
      </w:pPr>
    </w:p>
    <w:p w14:paraId="11FF92AA" w14:textId="77777777" w:rsidR="00B01CF9" w:rsidRPr="00B01CF9" w:rsidRDefault="00B01CF9" w:rsidP="00B01CF9">
      <w:pPr>
        <w:spacing w:line="240" w:lineRule="auto"/>
        <w:jc w:val="both"/>
        <w:rPr>
          <w:rFonts w:ascii="Times New Roman" w:eastAsia="Times New Roman" w:hAnsi="Times New Roman" w:cs="Times New Roman"/>
          <w:sz w:val="28"/>
          <w:szCs w:val="28"/>
          <w:lang w:val="ru-RU" w:eastAsia="ru-RU"/>
        </w:rPr>
      </w:pPr>
    </w:p>
    <w:p w14:paraId="14AA4D1E" w14:textId="77777777" w:rsidR="00B01CF9" w:rsidRPr="00B01CF9" w:rsidRDefault="00B01CF9" w:rsidP="00B01CF9">
      <w:pPr>
        <w:spacing w:line="240" w:lineRule="auto"/>
        <w:jc w:val="both"/>
        <w:rPr>
          <w:rFonts w:ascii="Times New Roman" w:eastAsia="Times New Roman" w:hAnsi="Times New Roman" w:cs="Times New Roman"/>
          <w:sz w:val="28"/>
          <w:szCs w:val="28"/>
          <w:lang w:val="ru-RU" w:eastAsia="ru-RU"/>
        </w:rPr>
      </w:pPr>
    </w:p>
    <w:p w14:paraId="645D24B4" w14:textId="77777777" w:rsidR="00B01CF9" w:rsidRPr="00B01CF9" w:rsidRDefault="00B01CF9" w:rsidP="00B01CF9">
      <w:pPr>
        <w:spacing w:line="240" w:lineRule="auto"/>
        <w:jc w:val="both"/>
        <w:rPr>
          <w:rFonts w:ascii="Times New Roman" w:eastAsia="Times New Roman" w:hAnsi="Times New Roman" w:cs="Times New Roman"/>
          <w:sz w:val="28"/>
          <w:szCs w:val="28"/>
          <w:lang w:val="ru-RU" w:eastAsia="ru-RU"/>
        </w:rPr>
      </w:pPr>
    </w:p>
    <w:p w14:paraId="6455FF0E" w14:textId="77777777" w:rsidR="00B01CF9" w:rsidRPr="00B01CF9" w:rsidRDefault="00B01CF9" w:rsidP="00B01CF9">
      <w:pPr>
        <w:spacing w:line="240" w:lineRule="auto"/>
        <w:jc w:val="both"/>
        <w:rPr>
          <w:rFonts w:ascii="Times New Roman" w:eastAsia="Times New Roman" w:hAnsi="Times New Roman" w:cs="Times New Roman"/>
          <w:sz w:val="28"/>
          <w:szCs w:val="28"/>
          <w:lang w:val="ru-RU" w:eastAsia="ru-RU"/>
        </w:rPr>
      </w:pPr>
    </w:p>
    <w:p w14:paraId="5226AAFB" w14:textId="77777777" w:rsidR="00B01CF9" w:rsidRPr="00B01CF9" w:rsidRDefault="00B01CF9" w:rsidP="00B01CF9">
      <w:pPr>
        <w:spacing w:line="240" w:lineRule="auto"/>
        <w:jc w:val="both"/>
        <w:rPr>
          <w:rFonts w:ascii="Times New Roman" w:eastAsia="Times New Roman" w:hAnsi="Times New Roman" w:cs="Times New Roman"/>
          <w:sz w:val="28"/>
          <w:szCs w:val="28"/>
          <w:lang w:val="ru-RU" w:eastAsia="ru-RU"/>
        </w:rPr>
      </w:pPr>
    </w:p>
    <w:p w14:paraId="307A326E" w14:textId="77777777" w:rsidR="00B01CF9" w:rsidRPr="00B01CF9" w:rsidRDefault="00B01CF9" w:rsidP="00B01CF9">
      <w:pPr>
        <w:spacing w:line="240" w:lineRule="auto"/>
        <w:jc w:val="both"/>
        <w:rPr>
          <w:rFonts w:ascii="Times New Roman" w:eastAsia="Times New Roman" w:hAnsi="Times New Roman" w:cs="Times New Roman"/>
          <w:sz w:val="28"/>
          <w:szCs w:val="28"/>
          <w:lang w:val="ru-RU" w:eastAsia="ru-RU"/>
        </w:rPr>
      </w:pPr>
    </w:p>
    <w:p w14:paraId="5AED783B" w14:textId="77777777" w:rsidR="00B01CF9" w:rsidRPr="00B01CF9" w:rsidRDefault="00B01CF9" w:rsidP="00B01CF9">
      <w:pPr>
        <w:spacing w:line="240" w:lineRule="auto"/>
        <w:jc w:val="both"/>
        <w:rPr>
          <w:rFonts w:ascii="Times New Roman" w:eastAsia="Times New Roman" w:hAnsi="Times New Roman" w:cs="Times New Roman"/>
          <w:sz w:val="28"/>
          <w:szCs w:val="28"/>
          <w:lang w:val="ru-RU" w:eastAsia="ru-RU"/>
        </w:rPr>
      </w:pPr>
    </w:p>
    <w:p w14:paraId="632A5A34" w14:textId="77777777" w:rsidR="00B01CF9" w:rsidRPr="00B01CF9" w:rsidRDefault="00B01CF9" w:rsidP="00B01CF9">
      <w:pPr>
        <w:widowControl w:val="0"/>
        <w:autoSpaceDE w:val="0"/>
        <w:autoSpaceDN w:val="0"/>
        <w:adjustRightInd w:val="0"/>
        <w:spacing w:line="240" w:lineRule="auto"/>
        <w:rPr>
          <w:rFonts w:ascii="Times New Roman" w:eastAsia="Times New Roman" w:hAnsi="Times New Roman" w:cs="Times New Roman"/>
          <w:sz w:val="24"/>
          <w:szCs w:val="24"/>
          <w:lang w:val="ru-RU" w:eastAsia="ru-RU"/>
        </w:rPr>
      </w:pPr>
    </w:p>
    <w:p w14:paraId="6AD376DF" w14:textId="77777777" w:rsidR="00B01CF9" w:rsidRPr="00B01CF9" w:rsidRDefault="00B01CF9" w:rsidP="00B01CF9">
      <w:pPr>
        <w:widowControl w:val="0"/>
        <w:autoSpaceDE w:val="0"/>
        <w:autoSpaceDN w:val="0"/>
        <w:adjustRightInd w:val="0"/>
        <w:spacing w:line="240" w:lineRule="auto"/>
        <w:rPr>
          <w:rFonts w:ascii="Times New Roman" w:eastAsia="Times New Roman" w:hAnsi="Times New Roman" w:cs="Times New Roman"/>
          <w:sz w:val="24"/>
          <w:szCs w:val="24"/>
          <w:lang w:val="ru-RU" w:eastAsia="ru-RU"/>
        </w:rPr>
      </w:pPr>
    </w:p>
    <w:p w14:paraId="4D843E20" w14:textId="77777777" w:rsidR="00B01CF9" w:rsidRPr="00B01CF9" w:rsidRDefault="00B01CF9" w:rsidP="00B01CF9">
      <w:pPr>
        <w:widowControl w:val="0"/>
        <w:autoSpaceDE w:val="0"/>
        <w:autoSpaceDN w:val="0"/>
        <w:adjustRightInd w:val="0"/>
        <w:spacing w:line="240" w:lineRule="auto"/>
        <w:rPr>
          <w:rFonts w:ascii="Times New Roman" w:eastAsia="Times New Roman" w:hAnsi="Times New Roman" w:cs="Times New Roman"/>
          <w:sz w:val="24"/>
          <w:szCs w:val="24"/>
          <w:lang w:val="ru-RU" w:eastAsia="ru-RU"/>
        </w:rPr>
      </w:pPr>
      <w:r w:rsidRPr="00B01CF9">
        <w:rPr>
          <w:rFonts w:ascii="Times New Roman" w:eastAsia="Times New Roman" w:hAnsi="Times New Roman" w:cs="Times New Roman"/>
          <w:sz w:val="24"/>
          <w:szCs w:val="24"/>
          <w:lang w:val="ru-RU" w:eastAsia="ru-RU"/>
        </w:rPr>
        <w:t>ПРИЛОЖЕНИЕ</w:t>
      </w:r>
    </w:p>
    <w:p w14:paraId="655027DE" w14:textId="77777777" w:rsidR="00B01CF9" w:rsidRPr="00B01CF9" w:rsidRDefault="00B01CF9" w:rsidP="00B01CF9">
      <w:pPr>
        <w:widowControl w:val="0"/>
        <w:autoSpaceDE w:val="0"/>
        <w:autoSpaceDN w:val="0"/>
        <w:adjustRightInd w:val="0"/>
        <w:spacing w:line="240" w:lineRule="auto"/>
        <w:rPr>
          <w:rFonts w:ascii="Times New Roman" w:eastAsia="Times New Roman" w:hAnsi="Times New Roman" w:cs="Times New Roman"/>
          <w:b/>
          <w:sz w:val="28"/>
          <w:szCs w:val="28"/>
          <w:lang w:val="ru-RU" w:eastAsia="ru-RU"/>
        </w:rPr>
      </w:pPr>
      <w:r w:rsidRPr="00B01CF9">
        <w:rPr>
          <w:rFonts w:ascii="Times New Roman" w:eastAsia="Times New Roman" w:hAnsi="Times New Roman" w:cs="Times New Roman"/>
          <w:b/>
          <w:sz w:val="24"/>
          <w:szCs w:val="24"/>
          <w:lang w:val="ru-RU" w:eastAsia="ru-RU"/>
        </w:rPr>
        <w:t>Титульный лист.  (1)</w:t>
      </w:r>
    </w:p>
    <w:p w14:paraId="4F164C1C" w14:textId="77777777" w:rsidR="00B01CF9" w:rsidRPr="00B01CF9" w:rsidRDefault="00B01CF9" w:rsidP="00B01CF9">
      <w:pPr>
        <w:spacing w:line="240" w:lineRule="auto"/>
        <w:ind w:firstLine="709"/>
        <w:jc w:val="center"/>
        <w:rPr>
          <w:rFonts w:ascii="Times New Roman" w:eastAsia="Times New Roman" w:hAnsi="Times New Roman" w:cs="Times New Roman"/>
          <w:sz w:val="28"/>
          <w:szCs w:val="28"/>
          <w:lang w:val="ru-RU" w:eastAsia="ru-RU"/>
        </w:rPr>
      </w:pPr>
      <w:r w:rsidRPr="00B01CF9">
        <w:rPr>
          <w:rFonts w:ascii="Times New Roman" w:eastAsia="Times New Roman" w:hAnsi="Times New Roman" w:cs="Times New Roman"/>
          <w:sz w:val="28"/>
          <w:szCs w:val="28"/>
          <w:lang w:val="ru-RU" w:eastAsia="ru-RU"/>
        </w:rPr>
        <w:t>МИНОБРНАУКИ РОССИИ</w:t>
      </w:r>
    </w:p>
    <w:p w14:paraId="2572AD8F" w14:textId="77777777" w:rsidR="00B01CF9" w:rsidRPr="00B01CF9" w:rsidRDefault="00B01CF9" w:rsidP="00B01CF9">
      <w:pPr>
        <w:spacing w:line="240" w:lineRule="auto"/>
        <w:ind w:firstLine="709"/>
        <w:jc w:val="center"/>
        <w:rPr>
          <w:rFonts w:ascii="Times New Roman" w:eastAsia="Times New Roman" w:hAnsi="Times New Roman" w:cs="Times New Roman"/>
          <w:sz w:val="28"/>
          <w:szCs w:val="28"/>
          <w:lang w:val="ru-RU" w:eastAsia="ru-RU"/>
        </w:rPr>
      </w:pPr>
      <w:r w:rsidRPr="00B01CF9">
        <w:rPr>
          <w:rFonts w:ascii="Times New Roman" w:eastAsia="Times New Roman" w:hAnsi="Times New Roman" w:cs="Times New Roman"/>
          <w:sz w:val="28"/>
          <w:szCs w:val="28"/>
          <w:lang w:val="ru-RU" w:eastAsia="ru-RU"/>
        </w:rPr>
        <w:lastRenderedPageBreak/>
        <w:t>Федеральное государственное бюджетное образовательное учреждение высшего образования</w:t>
      </w:r>
    </w:p>
    <w:p w14:paraId="3B790331" w14:textId="77777777" w:rsidR="00B01CF9" w:rsidRPr="00B01CF9" w:rsidRDefault="00B01CF9" w:rsidP="00B01CF9">
      <w:pPr>
        <w:spacing w:line="240" w:lineRule="auto"/>
        <w:ind w:firstLine="709"/>
        <w:jc w:val="center"/>
        <w:rPr>
          <w:rFonts w:ascii="Times New Roman" w:eastAsia="Times New Roman" w:hAnsi="Times New Roman" w:cs="Times New Roman"/>
          <w:sz w:val="28"/>
          <w:szCs w:val="28"/>
          <w:lang w:val="ru-RU" w:eastAsia="ru-RU"/>
        </w:rPr>
      </w:pPr>
      <w:r w:rsidRPr="00B01CF9">
        <w:rPr>
          <w:rFonts w:ascii="Times New Roman" w:eastAsia="Times New Roman" w:hAnsi="Times New Roman" w:cs="Times New Roman"/>
          <w:sz w:val="28"/>
          <w:szCs w:val="28"/>
          <w:lang w:val="ru-RU" w:eastAsia="ru-RU"/>
        </w:rPr>
        <w:t>Гжельский государственный университет</w:t>
      </w:r>
    </w:p>
    <w:p w14:paraId="2C7C4A24" w14:textId="77777777" w:rsidR="00B01CF9" w:rsidRPr="00B01CF9" w:rsidRDefault="00B01CF9" w:rsidP="00B01CF9">
      <w:pPr>
        <w:spacing w:line="240" w:lineRule="auto"/>
        <w:ind w:firstLine="709"/>
        <w:jc w:val="center"/>
        <w:rPr>
          <w:rFonts w:ascii="Times New Roman" w:eastAsia="Times New Roman" w:hAnsi="Times New Roman" w:cs="Times New Roman"/>
          <w:sz w:val="28"/>
          <w:szCs w:val="28"/>
          <w:lang w:val="ru-RU" w:eastAsia="ru-RU"/>
        </w:rPr>
      </w:pPr>
      <w:r w:rsidRPr="00B01CF9">
        <w:rPr>
          <w:rFonts w:ascii="Times New Roman" w:eastAsia="Times New Roman" w:hAnsi="Times New Roman" w:cs="Times New Roman"/>
          <w:sz w:val="28"/>
          <w:szCs w:val="28"/>
          <w:lang w:val="ru-RU" w:eastAsia="ru-RU"/>
        </w:rPr>
        <w:t>(ГГУ)</w:t>
      </w:r>
    </w:p>
    <w:p w14:paraId="37350AAA" w14:textId="77777777" w:rsidR="00B01CF9" w:rsidRPr="00B01CF9" w:rsidRDefault="00B01CF9" w:rsidP="00B01CF9">
      <w:pPr>
        <w:spacing w:line="240" w:lineRule="auto"/>
        <w:ind w:firstLine="709"/>
        <w:jc w:val="center"/>
        <w:rPr>
          <w:rFonts w:ascii="Times New Roman" w:eastAsia="Times New Roman" w:hAnsi="Times New Roman" w:cs="Times New Roman"/>
          <w:sz w:val="28"/>
          <w:szCs w:val="28"/>
          <w:lang w:val="ru-RU" w:eastAsia="ru-RU"/>
        </w:rPr>
      </w:pPr>
    </w:p>
    <w:p w14:paraId="08E6EF75" w14:textId="77777777" w:rsidR="00B01CF9" w:rsidRPr="00B01CF9" w:rsidRDefault="00B01CF9" w:rsidP="00B01CF9">
      <w:pPr>
        <w:spacing w:line="240" w:lineRule="auto"/>
        <w:ind w:firstLine="709"/>
        <w:jc w:val="center"/>
        <w:rPr>
          <w:rFonts w:ascii="Times New Roman" w:eastAsia="Times New Roman" w:hAnsi="Times New Roman" w:cs="Times New Roman"/>
          <w:sz w:val="28"/>
          <w:szCs w:val="28"/>
          <w:lang w:val="ru-RU" w:eastAsia="ru-RU"/>
        </w:rPr>
      </w:pPr>
    </w:p>
    <w:p w14:paraId="1E7D0ADC" w14:textId="77777777" w:rsidR="00B01CF9" w:rsidRPr="00B01CF9" w:rsidRDefault="00B01CF9" w:rsidP="00B01CF9">
      <w:pPr>
        <w:spacing w:line="240" w:lineRule="auto"/>
        <w:ind w:firstLine="709"/>
        <w:jc w:val="center"/>
        <w:rPr>
          <w:rFonts w:ascii="Times New Roman" w:eastAsia="Times New Roman" w:hAnsi="Times New Roman" w:cs="Times New Roman"/>
          <w:sz w:val="28"/>
          <w:szCs w:val="28"/>
          <w:lang w:val="ru-RU" w:eastAsia="ru-RU"/>
        </w:rPr>
      </w:pPr>
      <w:r w:rsidRPr="00B01CF9">
        <w:rPr>
          <w:rFonts w:ascii="Times New Roman" w:eastAsia="Times New Roman" w:hAnsi="Times New Roman" w:cs="Times New Roman"/>
          <w:sz w:val="28"/>
          <w:szCs w:val="28"/>
          <w:lang w:val="ru-RU" w:eastAsia="ru-RU"/>
        </w:rPr>
        <w:t>Реферат/Дневник самоконтроля</w:t>
      </w:r>
    </w:p>
    <w:p w14:paraId="3E166BF8" w14:textId="77777777" w:rsidR="00B01CF9" w:rsidRPr="00B01CF9" w:rsidRDefault="00B01CF9" w:rsidP="00B01CF9">
      <w:pPr>
        <w:spacing w:line="240" w:lineRule="auto"/>
        <w:ind w:firstLine="709"/>
        <w:jc w:val="center"/>
        <w:rPr>
          <w:rFonts w:ascii="Times New Roman" w:eastAsia="Times New Roman" w:hAnsi="Times New Roman" w:cs="Times New Roman"/>
          <w:sz w:val="28"/>
          <w:szCs w:val="28"/>
          <w:lang w:val="ru-RU" w:eastAsia="ru-RU"/>
        </w:rPr>
      </w:pPr>
      <w:r w:rsidRPr="00B01CF9">
        <w:rPr>
          <w:rFonts w:ascii="Times New Roman" w:eastAsia="Times New Roman" w:hAnsi="Times New Roman" w:cs="Times New Roman"/>
          <w:sz w:val="28"/>
          <w:szCs w:val="28"/>
          <w:lang w:val="ru-RU" w:eastAsia="ru-RU"/>
        </w:rPr>
        <w:t>Тема (для реферата)</w:t>
      </w:r>
    </w:p>
    <w:p w14:paraId="7D38DEF5" w14:textId="77777777" w:rsidR="00B01CF9" w:rsidRPr="00B01CF9" w:rsidRDefault="00B01CF9" w:rsidP="00B01CF9">
      <w:pPr>
        <w:spacing w:line="240" w:lineRule="auto"/>
        <w:ind w:firstLine="709"/>
        <w:jc w:val="center"/>
        <w:rPr>
          <w:rFonts w:ascii="Times New Roman" w:eastAsia="Times New Roman" w:hAnsi="Times New Roman" w:cs="Times New Roman"/>
          <w:sz w:val="28"/>
          <w:szCs w:val="28"/>
          <w:lang w:val="ru-RU" w:eastAsia="ru-RU"/>
        </w:rPr>
      </w:pPr>
    </w:p>
    <w:p w14:paraId="09CE635B" w14:textId="77777777" w:rsidR="00B01CF9" w:rsidRPr="00B01CF9" w:rsidRDefault="00B01CF9" w:rsidP="00B01CF9">
      <w:pPr>
        <w:spacing w:line="240" w:lineRule="auto"/>
        <w:ind w:firstLine="709"/>
        <w:jc w:val="right"/>
        <w:rPr>
          <w:rFonts w:ascii="Times New Roman" w:eastAsia="Times New Roman" w:hAnsi="Times New Roman" w:cs="Times New Roman"/>
          <w:sz w:val="28"/>
          <w:szCs w:val="28"/>
          <w:lang w:val="ru-RU" w:eastAsia="ru-RU"/>
        </w:rPr>
      </w:pPr>
      <w:r w:rsidRPr="00B01CF9">
        <w:rPr>
          <w:rFonts w:ascii="Times New Roman" w:eastAsia="Times New Roman" w:hAnsi="Times New Roman" w:cs="Times New Roman"/>
          <w:sz w:val="28"/>
          <w:szCs w:val="28"/>
          <w:lang w:val="ru-RU" w:eastAsia="ru-RU"/>
        </w:rPr>
        <w:t>Проверил (ФИО) преподавателя</w:t>
      </w:r>
    </w:p>
    <w:p w14:paraId="4DC64165" w14:textId="77777777" w:rsidR="00B01CF9" w:rsidRPr="00B01CF9" w:rsidRDefault="00B01CF9" w:rsidP="00B01CF9">
      <w:pPr>
        <w:spacing w:line="240" w:lineRule="auto"/>
        <w:ind w:firstLine="709"/>
        <w:jc w:val="right"/>
        <w:rPr>
          <w:rFonts w:ascii="Times New Roman" w:eastAsia="Times New Roman" w:hAnsi="Times New Roman" w:cs="Times New Roman"/>
          <w:sz w:val="28"/>
          <w:szCs w:val="28"/>
          <w:lang w:val="ru-RU" w:eastAsia="ru-RU"/>
        </w:rPr>
      </w:pPr>
      <w:r w:rsidRPr="00B01CF9">
        <w:rPr>
          <w:rFonts w:ascii="Times New Roman" w:eastAsia="Times New Roman" w:hAnsi="Times New Roman" w:cs="Times New Roman"/>
          <w:sz w:val="28"/>
          <w:szCs w:val="28"/>
          <w:lang w:val="ru-RU" w:eastAsia="ru-RU"/>
        </w:rPr>
        <w:t>Оценка;</w:t>
      </w:r>
    </w:p>
    <w:p w14:paraId="49C7A764" w14:textId="77777777" w:rsidR="00B01CF9" w:rsidRPr="00B01CF9" w:rsidRDefault="00B01CF9" w:rsidP="00B01CF9">
      <w:pPr>
        <w:spacing w:line="240" w:lineRule="auto"/>
        <w:ind w:firstLine="709"/>
        <w:jc w:val="right"/>
        <w:rPr>
          <w:rFonts w:ascii="Times New Roman" w:eastAsia="Times New Roman" w:hAnsi="Times New Roman" w:cs="Times New Roman"/>
          <w:sz w:val="28"/>
          <w:szCs w:val="28"/>
          <w:lang w:val="ru-RU" w:eastAsia="ru-RU"/>
        </w:rPr>
      </w:pPr>
      <w:r w:rsidRPr="00B01CF9">
        <w:rPr>
          <w:rFonts w:ascii="Times New Roman" w:eastAsia="Times New Roman" w:hAnsi="Times New Roman" w:cs="Times New Roman"/>
          <w:sz w:val="28"/>
          <w:szCs w:val="28"/>
          <w:lang w:val="ru-RU" w:eastAsia="ru-RU"/>
        </w:rPr>
        <w:t>Подпись преподавателя.</w:t>
      </w:r>
    </w:p>
    <w:p w14:paraId="0B6D9028" w14:textId="77777777" w:rsidR="00B01CF9" w:rsidRPr="00B01CF9" w:rsidRDefault="00B01CF9" w:rsidP="00B01CF9">
      <w:pPr>
        <w:spacing w:line="240" w:lineRule="auto"/>
        <w:ind w:firstLine="709"/>
        <w:rPr>
          <w:rFonts w:ascii="Times New Roman" w:eastAsia="Times New Roman" w:hAnsi="Times New Roman" w:cs="Times New Roman"/>
          <w:sz w:val="28"/>
          <w:szCs w:val="28"/>
          <w:lang w:val="ru-RU" w:eastAsia="ru-RU"/>
        </w:rPr>
      </w:pPr>
      <w:r w:rsidRPr="00B01CF9">
        <w:rPr>
          <w:rFonts w:ascii="Times New Roman" w:eastAsia="Times New Roman" w:hAnsi="Times New Roman" w:cs="Times New Roman"/>
          <w:sz w:val="28"/>
          <w:szCs w:val="28"/>
          <w:lang w:val="ru-RU" w:eastAsia="ru-RU"/>
        </w:rPr>
        <w:t>Выполнил/а студент/ка (ФИО)</w:t>
      </w:r>
    </w:p>
    <w:p w14:paraId="0540066F" w14:textId="77777777" w:rsidR="00B01CF9" w:rsidRPr="00B01CF9" w:rsidRDefault="00B01CF9" w:rsidP="00B01CF9">
      <w:pPr>
        <w:spacing w:line="240" w:lineRule="auto"/>
        <w:ind w:firstLine="709"/>
        <w:rPr>
          <w:rFonts w:ascii="Times New Roman" w:eastAsia="Times New Roman" w:hAnsi="Times New Roman" w:cs="Times New Roman"/>
          <w:sz w:val="28"/>
          <w:szCs w:val="28"/>
          <w:lang w:val="ru-RU" w:eastAsia="ru-RU"/>
        </w:rPr>
      </w:pPr>
      <w:r w:rsidRPr="00B01CF9">
        <w:rPr>
          <w:rFonts w:ascii="Times New Roman" w:eastAsia="Times New Roman" w:hAnsi="Times New Roman" w:cs="Times New Roman"/>
          <w:sz w:val="28"/>
          <w:szCs w:val="28"/>
          <w:lang w:val="ru-RU" w:eastAsia="ru-RU"/>
        </w:rPr>
        <w:t>Название и номер группы</w:t>
      </w:r>
    </w:p>
    <w:p w14:paraId="044370C6" w14:textId="77777777" w:rsidR="00B01CF9" w:rsidRPr="00B01CF9" w:rsidRDefault="00B01CF9" w:rsidP="00B01CF9">
      <w:pPr>
        <w:spacing w:line="240" w:lineRule="auto"/>
        <w:ind w:firstLine="709"/>
        <w:rPr>
          <w:rFonts w:ascii="Times New Roman" w:eastAsia="Times New Roman" w:hAnsi="Times New Roman" w:cs="Times New Roman"/>
          <w:sz w:val="28"/>
          <w:szCs w:val="28"/>
          <w:lang w:val="ru-RU" w:eastAsia="ru-RU"/>
        </w:rPr>
      </w:pPr>
    </w:p>
    <w:p w14:paraId="2A4A01FF" w14:textId="77777777" w:rsidR="00B01CF9" w:rsidRPr="00B01CF9" w:rsidRDefault="00B01CF9" w:rsidP="00B01CF9">
      <w:pPr>
        <w:spacing w:line="240" w:lineRule="auto"/>
        <w:rPr>
          <w:rFonts w:ascii="Times New Roman" w:eastAsia="Times New Roman" w:hAnsi="Times New Roman" w:cs="Times New Roman"/>
          <w:sz w:val="28"/>
          <w:szCs w:val="28"/>
          <w:lang w:val="ru-RU" w:eastAsia="ru-RU"/>
        </w:rPr>
      </w:pPr>
    </w:p>
    <w:p w14:paraId="743B5199" w14:textId="77777777" w:rsidR="00B01CF9" w:rsidRPr="00B01CF9" w:rsidRDefault="00B01CF9" w:rsidP="00B01CF9">
      <w:pPr>
        <w:spacing w:line="240" w:lineRule="auto"/>
        <w:ind w:firstLine="709"/>
        <w:jc w:val="center"/>
        <w:rPr>
          <w:rFonts w:ascii="Times New Roman" w:eastAsia="Times New Roman" w:hAnsi="Times New Roman" w:cs="Times New Roman"/>
          <w:sz w:val="28"/>
          <w:szCs w:val="28"/>
          <w:lang w:val="ru-RU" w:eastAsia="ru-RU"/>
        </w:rPr>
      </w:pPr>
      <w:r w:rsidRPr="00B01CF9">
        <w:rPr>
          <w:rFonts w:ascii="Times New Roman" w:eastAsia="Times New Roman" w:hAnsi="Times New Roman" w:cs="Times New Roman"/>
          <w:sz w:val="28"/>
          <w:szCs w:val="28"/>
          <w:lang w:val="ru-RU" w:eastAsia="ru-RU"/>
        </w:rPr>
        <w:t xml:space="preserve">пос. </w:t>
      </w:r>
      <w:proofErr w:type="spellStart"/>
      <w:r w:rsidRPr="00B01CF9">
        <w:rPr>
          <w:rFonts w:ascii="Times New Roman" w:eastAsia="Times New Roman" w:hAnsi="Times New Roman" w:cs="Times New Roman"/>
          <w:sz w:val="28"/>
          <w:szCs w:val="28"/>
          <w:lang w:val="ru-RU" w:eastAsia="ru-RU"/>
        </w:rPr>
        <w:t>Электроизолятор</w:t>
      </w:r>
      <w:proofErr w:type="spellEnd"/>
      <w:r w:rsidRPr="00B01CF9">
        <w:rPr>
          <w:rFonts w:ascii="Times New Roman" w:eastAsia="Times New Roman" w:hAnsi="Times New Roman" w:cs="Times New Roman"/>
          <w:sz w:val="28"/>
          <w:szCs w:val="28"/>
          <w:lang w:val="ru-RU" w:eastAsia="ru-RU"/>
        </w:rPr>
        <w:t xml:space="preserve"> 20     г.</w:t>
      </w:r>
    </w:p>
    <w:p w14:paraId="22B6631A" w14:textId="77777777" w:rsidR="00B01CF9" w:rsidRPr="00B01CF9" w:rsidRDefault="00B01CF9" w:rsidP="00B01CF9">
      <w:pPr>
        <w:spacing w:line="240" w:lineRule="auto"/>
        <w:ind w:firstLine="709"/>
        <w:jc w:val="center"/>
        <w:rPr>
          <w:rFonts w:ascii="Times New Roman" w:eastAsia="Times New Roman" w:hAnsi="Times New Roman" w:cs="Times New Roman"/>
          <w:sz w:val="28"/>
          <w:szCs w:val="28"/>
          <w:lang w:val="ru-RU" w:eastAsia="ru-RU"/>
        </w:rPr>
      </w:pPr>
    </w:p>
    <w:p w14:paraId="4A04B47C" w14:textId="77777777" w:rsidR="00B01CF9" w:rsidRPr="00B01CF9" w:rsidRDefault="00B01CF9" w:rsidP="00B01CF9">
      <w:pPr>
        <w:spacing w:line="240" w:lineRule="auto"/>
        <w:ind w:firstLine="709"/>
        <w:jc w:val="center"/>
        <w:rPr>
          <w:rFonts w:ascii="Times New Roman" w:eastAsia="Times New Roman" w:hAnsi="Times New Roman" w:cs="Times New Roman"/>
          <w:sz w:val="28"/>
          <w:szCs w:val="28"/>
          <w:lang w:val="ru-RU" w:eastAsia="ru-RU"/>
        </w:rPr>
      </w:pPr>
    </w:p>
    <w:p w14:paraId="318CE34C" w14:textId="77777777" w:rsidR="00B01CF9" w:rsidRPr="00B01CF9" w:rsidRDefault="00B01CF9" w:rsidP="00B01CF9">
      <w:pPr>
        <w:spacing w:line="240" w:lineRule="auto"/>
        <w:ind w:firstLine="709"/>
        <w:jc w:val="center"/>
        <w:rPr>
          <w:rFonts w:ascii="Times New Roman" w:eastAsia="Times New Roman" w:hAnsi="Times New Roman" w:cs="Times New Roman"/>
          <w:sz w:val="28"/>
          <w:szCs w:val="28"/>
          <w:lang w:val="ru-RU" w:eastAsia="ru-RU"/>
        </w:rPr>
      </w:pPr>
    </w:p>
    <w:p w14:paraId="04F8A3D1" w14:textId="77777777" w:rsidR="00B01CF9" w:rsidRPr="00B01CF9" w:rsidRDefault="00B01CF9" w:rsidP="00B01CF9">
      <w:pPr>
        <w:spacing w:line="240" w:lineRule="auto"/>
        <w:ind w:firstLine="709"/>
        <w:jc w:val="center"/>
        <w:rPr>
          <w:rFonts w:ascii="Times New Roman" w:eastAsia="Times New Roman" w:hAnsi="Times New Roman" w:cs="Times New Roman"/>
          <w:sz w:val="28"/>
          <w:szCs w:val="28"/>
          <w:lang w:val="ru-RU" w:eastAsia="ru-RU"/>
        </w:rPr>
      </w:pPr>
    </w:p>
    <w:p w14:paraId="51B14E29" w14:textId="77777777" w:rsidR="00B01CF9" w:rsidRPr="00B01CF9" w:rsidRDefault="00B01CF9" w:rsidP="00B01CF9">
      <w:pPr>
        <w:spacing w:line="240" w:lineRule="auto"/>
        <w:ind w:firstLine="709"/>
        <w:jc w:val="center"/>
        <w:rPr>
          <w:rFonts w:ascii="Times New Roman" w:eastAsia="Times New Roman" w:hAnsi="Times New Roman" w:cs="Times New Roman"/>
          <w:sz w:val="28"/>
          <w:szCs w:val="28"/>
          <w:lang w:val="ru-RU" w:eastAsia="ru-RU"/>
        </w:rPr>
      </w:pPr>
    </w:p>
    <w:p w14:paraId="1A104E71" w14:textId="77777777" w:rsidR="00B01CF9" w:rsidRPr="00B01CF9" w:rsidRDefault="00B01CF9" w:rsidP="00B01CF9">
      <w:pPr>
        <w:spacing w:line="240" w:lineRule="auto"/>
        <w:ind w:firstLine="709"/>
        <w:jc w:val="center"/>
        <w:rPr>
          <w:rFonts w:ascii="Times New Roman" w:eastAsia="Times New Roman" w:hAnsi="Times New Roman" w:cs="Times New Roman"/>
          <w:sz w:val="28"/>
          <w:szCs w:val="28"/>
          <w:lang w:val="ru-RU" w:eastAsia="ru-RU"/>
        </w:rPr>
      </w:pPr>
    </w:p>
    <w:p w14:paraId="7E9E0CD4" w14:textId="77777777" w:rsidR="00B01CF9" w:rsidRPr="00B01CF9" w:rsidRDefault="00B01CF9" w:rsidP="00B01CF9">
      <w:pPr>
        <w:spacing w:line="240" w:lineRule="auto"/>
        <w:ind w:firstLine="709"/>
        <w:jc w:val="center"/>
        <w:rPr>
          <w:rFonts w:ascii="Times New Roman" w:eastAsia="Times New Roman" w:hAnsi="Times New Roman" w:cs="Times New Roman"/>
          <w:sz w:val="28"/>
          <w:szCs w:val="28"/>
          <w:lang w:val="ru-RU" w:eastAsia="ru-RU"/>
        </w:rPr>
      </w:pPr>
    </w:p>
    <w:p w14:paraId="105F21AC" w14:textId="77777777" w:rsidR="00B01CF9" w:rsidRPr="00B01CF9" w:rsidRDefault="00B01CF9" w:rsidP="00B01CF9">
      <w:pPr>
        <w:spacing w:line="240" w:lineRule="auto"/>
        <w:ind w:firstLine="709"/>
        <w:jc w:val="center"/>
        <w:rPr>
          <w:rFonts w:ascii="Times New Roman" w:eastAsia="Times New Roman" w:hAnsi="Times New Roman" w:cs="Times New Roman"/>
          <w:sz w:val="28"/>
          <w:szCs w:val="28"/>
          <w:lang w:val="ru-RU" w:eastAsia="ru-RU"/>
        </w:rPr>
      </w:pPr>
    </w:p>
    <w:p w14:paraId="2C9B7251" w14:textId="77777777" w:rsidR="00B01CF9" w:rsidRPr="00B01CF9" w:rsidRDefault="00B01CF9" w:rsidP="00B01CF9">
      <w:pPr>
        <w:spacing w:line="240" w:lineRule="auto"/>
        <w:ind w:firstLine="709"/>
        <w:jc w:val="center"/>
        <w:rPr>
          <w:rFonts w:ascii="Times New Roman" w:eastAsia="Times New Roman" w:hAnsi="Times New Roman" w:cs="Times New Roman"/>
          <w:sz w:val="28"/>
          <w:szCs w:val="28"/>
          <w:lang w:val="ru-RU" w:eastAsia="ru-RU"/>
        </w:rPr>
      </w:pPr>
    </w:p>
    <w:p w14:paraId="627D550E" w14:textId="77777777" w:rsidR="00B01CF9" w:rsidRPr="00B01CF9" w:rsidRDefault="00B01CF9" w:rsidP="00B01CF9">
      <w:pPr>
        <w:spacing w:line="240" w:lineRule="auto"/>
        <w:ind w:firstLine="709"/>
        <w:jc w:val="center"/>
        <w:rPr>
          <w:rFonts w:ascii="Times New Roman" w:eastAsia="Times New Roman" w:hAnsi="Times New Roman" w:cs="Times New Roman"/>
          <w:sz w:val="28"/>
          <w:szCs w:val="28"/>
          <w:lang w:val="ru-RU" w:eastAsia="ru-RU"/>
        </w:rPr>
      </w:pPr>
    </w:p>
    <w:p w14:paraId="7D34ECCC" w14:textId="77777777" w:rsidR="00B01CF9" w:rsidRPr="00B01CF9" w:rsidRDefault="00B01CF9" w:rsidP="00B01CF9">
      <w:pPr>
        <w:spacing w:line="240" w:lineRule="auto"/>
        <w:ind w:firstLine="709"/>
        <w:jc w:val="center"/>
        <w:rPr>
          <w:rFonts w:ascii="Times New Roman" w:eastAsia="Times New Roman" w:hAnsi="Times New Roman" w:cs="Times New Roman"/>
          <w:sz w:val="28"/>
          <w:szCs w:val="28"/>
          <w:lang w:val="ru-RU" w:eastAsia="ru-RU"/>
        </w:rPr>
      </w:pPr>
    </w:p>
    <w:p w14:paraId="726D51D5" w14:textId="77777777" w:rsidR="00B01CF9" w:rsidRPr="00B01CF9" w:rsidRDefault="00B01CF9" w:rsidP="00B01CF9">
      <w:pPr>
        <w:spacing w:line="240" w:lineRule="auto"/>
        <w:ind w:firstLine="709"/>
        <w:jc w:val="center"/>
        <w:rPr>
          <w:rFonts w:ascii="Times New Roman" w:eastAsia="Times New Roman" w:hAnsi="Times New Roman" w:cs="Times New Roman"/>
          <w:sz w:val="28"/>
          <w:szCs w:val="28"/>
          <w:lang w:val="ru-RU" w:eastAsia="ru-RU"/>
        </w:rPr>
      </w:pPr>
    </w:p>
    <w:p w14:paraId="66E93ECE" w14:textId="77777777" w:rsidR="00B01CF9" w:rsidRPr="00B01CF9" w:rsidRDefault="00B01CF9" w:rsidP="00B01CF9">
      <w:pPr>
        <w:spacing w:line="240" w:lineRule="auto"/>
        <w:ind w:firstLine="709"/>
        <w:jc w:val="center"/>
        <w:rPr>
          <w:rFonts w:ascii="Times New Roman" w:eastAsia="Times New Roman" w:hAnsi="Times New Roman" w:cs="Times New Roman"/>
          <w:sz w:val="28"/>
          <w:szCs w:val="28"/>
          <w:lang w:val="ru-RU" w:eastAsia="ru-RU"/>
        </w:rPr>
      </w:pPr>
    </w:p>
    <w:p w14:paraId="1D1B4A5E" w14:textId="77777777" w:rsidR="00B01CF9" w:rsidRPr="00B01CF9" w:rsidRDefault="00B01CF9" w:rsidP="00B01CF9">
      <w:pPr>
        <w:spacing w:line="240" w:lineRule="auto"/>
        <w:ind w:firstLine="709"/>
        <w:jc w:val="center"/>
        <w:rPr>
          <w:rFonts w:ascii="Times New Roman" w:eastAsia="Times New Roman" w:hAnsi="Times New Roman" w:cs="Times New Roman"/>
          <w:sz w:val="28"/>
          <w:szCs w:val="28"/>
          <w:lang w:val="ru-RU" w:eastAsia="ru-RU"/>
        </w:rPr>
      </w:pPr>
    </w:p>
    <w:p w14:paraId="3B00B058" w14:textId="77777777" w:rsidR="00B01CF9" w:rsidRPr="00B01CF9" w:rsidRDefault="00B01CF9" w:rsidP="00B01CF9">
      <w:pPr>
        <w:spacing w:line="240" w:lineRule="auto"/>
        <w:ind w:firstLine="709"/>
        <w:jc w:val="center"/>
        <w:rPr>
          <w:rFonts w:ascii="Times New Roman" w:eastAsia="Times New Roman" w:hAnsi="Times New Roman" w:cs="Times New Roman"/>
          <w:sz w:val="28"/>
          <w:szCs w:val="28"/>
          <w:lang w:val="ru-RU" w:eastAsia="ru-RU"/>
        </w:rPr>
      </w:pPr>
    </w:p>
    <w:p w14:paraId="247A02A7" w14:textId="77777777" w:rsidR="00B01CF9" w:rsidRPr="00B01CF9" w:rsidRDefault="00B01CF9" w:rsidP="00B01CF9">
      <w:pPr>
        <w:spacing w:line="240" w:lineRule="auto"/>
        <w:ind w:firstLine="709"/>
        <w:jc w:val="center"/>
        <w:rPr>
          <w:rFonts w:ascii="Times New Roman" w:eastAsia="Times New Roman" w:hAnsi="Times New Roman" w:cs="Times New Roman"/>
          <w:sz w:val="28"/>
          <w:szCs w:val="28"/>
          <w:lang w:val="ru-RU" w:eastAsia="ru-RU"/>
        </w:rPr>
      </w:pPr>
    </w:p>
    <w:p w14:paraId="77C47C9C" w14:textId="77777777" w:rsidR="00B01CF9" w:rsidRPr="00B01CF9" w:rsidRDefault="00B01CF9" w:rsidP="00B01CF9">
      <w:pPr>
        <w:spacing w:line="240" w:lineRule="auto"/>
        <w:ind w:firstLine="709"/>
        <w:jc w:val="center"/>
        <w:rPr>
          <w:rFonts w:ascii="Times New Roman" w:eastAsia="Times New Roman" w:hAnsi="Times New Roman" w:cs="Times New Roman"/>
          <w:sz w:val="28"/>
          <w:szCs w:val="28"/>
          <w:lang w:val="ru-RU" w:eastAsia="ru-RU"/>
        </w:rPr>
      </w:pPr>
    </w:p>
    <w:p w14:paraId="47ED5280" w14:textId="77777777" w:rsidR="00B01CF9" w:rsidRPr="00B01CF9" w:rsidRDefault="00B01CF9" w:rsidP="00B01CF9">
      <w:pPr>
        <w:spacing w:line="240" w:lineRule="auto"/>
        <w:ind w:firstLine="709"/>
        <w:jc w:val="center"/>
        <w:rPr>
          <w:rFonts w:ascii="Times New Roman" w:eastAsia="Times New Roman" w:hAnsi="Times New Roman" w:cs="Times New Roman"/>
          <w:sz w:val="28"/>
          <w:szCs w:val="28"/>
          <w:lang w:val="ru-RU" w:eastAsia="ru-RU"/>
        </w:rPr>
      </w:pPr>
    </w:p>
    <w:p w14:paraId="7682CCA4" w14:textId="77777777" w:rsidR="00B01CF9" w:rsidRPr="00B01CF9" w:rsidRDefault="00B01CF9" w:rsidP="00B01CF9">
      <w:pPr>
        <w:spacing w:line="240" w:lineRule="auto"/>
        <w:ind w:firstLine="709"/>
        <w:jc w:val="center"/>
        <w:rPr>
          <w:rFonts w:ascii="Times New Roman" w:eastAsia="Times New Roman" w:hAnsi="Times New Roman" w:cs="Times New Roman"/>
          <w:sz w:val="28"/>
          <w:szCs w:val="28"/>
          <w:lang w:val="ru-RU" w:eastAsia="ru-RU"/>
        </w:rPr>
      </w:pPr>
    </w:p>
    <w:p w14:paraId="12F1AF1C" w14:textId="77777777" w:rsidR="00B01CF9" w:rsidRPr="00B01CF9" w:rsidRDefault="00B01CF9" w:rsidP="00B01CF9">
      <w:pPr>
        <w:spacing w:line="240" w:lineRule="auto"/>
        <w:ind w:firstLine="709"/>
        <w:jc w:val="center"/>
        <w:rPr>
          <w:rFonts w:ascii="Times New Roman" w:eastAsia="Times New Roman" w:hAnsi="Times New Roman" w:cs="Times New Roman"/>
          <w:sz w:val="28"/>
          <w:szCs w:val="28"/>
          <w:lang w:val="ru-RU" w:eastAsia="ru-RU"/>
        </w:rPr>
      </w:pPr>
    </w:p>
    <w:p w14:paraId="5CD77EA4" w14:textId="77777777" w:rsidR="00B01CF9" w:rsidRPr="00B01CF9" w:rsidRDefault="00B01CF9" w:rsidP="00B01CF9">
      <w:pPr>
        <w:spacing w:line="240" w:lineRule="auto"/>
        <w:ind w:firstLine="709"/>
        <w:jc w:val="center"/>
        <w:rPr>
          <w:rFonts w:ascii="Times New Roman" w:eastAsia="Times New Roman" w:hAnsi="Times New Roman" w:cs="Times New Roman"/>
          <w:sz w:val="28"/>
          <w:szCs w:val="28"/>
          <w:lang w:val="ru-RU" w:eastAsia="ru-RU"/>
        </w:rPr>
      </w:pPr>
    </w:p>
    <w:p w14:paraId="52223FA1" w14:textId="77777777" w:rsidR="00B01CF9" w:rsidRPr="00B01CF9" w:rsidRDefault="00B01CF9" w:rsidP="00B01CF9">
      <w:pPr>
        <w:spacing w:line="240" w:lineRule="auto"/>
        <w:ind w:firstLine="709"/>
        <w:jc w:val="center"/>
        <w:rPr>
          <w:rFonts w:ascii="Times New Roman" w:eastAsia="Times New Roman" w:hAnsi="Times New Roman" w:cs="Times New Roman"/>
          <w:sz w:val="28"/>
          <w:szCs w:val="28"/>
          <w:lang w:val="ru-RU" w:eastAsia="ru-RU"/>
        </w:rPr>
      </w:pPr>
    </w:p>
    <w:p w14:paraId="06EFEC77" w14:textId="77777777" w:rsidR="00B01CF9" w:rsidRPr="00B01CF9" w:rsidRDefault="00B01CF9" w:rsidP="00B01CF9">
      <w:pPr>
        <w:spacing w:line="240" w:lineRule="auto"/>
        <w:ind w:firstLine="709"/>
        <w:jc w:val="center"/>
        <w:rPr>
          <w:rFonts w:ascii="Times New Roman" w:eastAsia="Times New Roman" w:hAnsi="Times New Roman" w:cs="Times New Roman"/>
          <w:sz w:val="28"/>
          <w:szCs w:val="28"/>
          <w:lang w:val="ru-RU" w:eastAsia="ru-RU"/>
        </w:rPr>
      </w:pPr>
    </w:p>
    <w:p w14:paraId="3D4F5710" w14:textId="77777777" w:rsidR="00B01CF9" w:rsidRPr="00B01CF9" w:rsidRDefault="00B01CF9" w:rsidP="00B01CF9">
      <w:pPr>
        <w:spacing w:line="240" w:lineRule="auto"/>
        <w:ind w:firstLine="709"/>
        <w:jc w:val="center"/>
        <w:rPr>
          <w:rFonts w:ascii="Times New Roman" w:eastAsia="Times New Roman" w:hAnsi="Times New Roman" w:cs="Times New Roman"/>
          <w:sz w:val="28"/>
          <w:szCs w:val="28"/>
          <w:lang w:val="ru-RU" w:eastAsia="ru-RU"/>
        </w:rPr>
      </w:pPr>
      <w:r w:rsidRPr="00B01CF9">
        <w:rPr>
          <w:rFonts w:ascii="Times New Roman" w:eastAsia="Times New Roman" w:hAnsi="Times New Roman" w:cs="Times New Roman"/>
          <w:sz w:val="28"/>
          <w:szCs w:val="28"/>
          <w:lang w:val="ru-RU" w:eastAsia="ru-RU"/>
        </w:rPr>
        <w:t>(2) Приложенные комплексы упражнений для самостоятельных занятий или подробное описание вида двигательной активности, рекомендованные лечащим врачом.</w:t>
      </w:r>
    </w:p>
    <w:p w14:paraId="27CBE5BE" w14:textId="77777777" w:rsidR="00B01CF9" w:rsidRPr="00B01CF9" w:rsidRDefault="00B01CF9" w:rsidP="00B01CF9">
      <w:pPr>
        <w:spacing w:line="240" w:lineRule="auto"/>
        <w:ind w:firstLine="709"/>
        <w:jc w:val="center"/>
        <w:rPr>
          <w:rFonts w:ascii="Times New Roman" w:eastAsia="Times New Roman" w:hAnsi="Times New Roman" w:cs="Times New Roman"/>
          <w:sz w:val="28"/>
          <w:szCs w:val="28"/>
          <w:lang w:val="ru-RU" w:eastAsia="ru-RU"/>
        </w:rPr>
      </w:pPr>
    </w:p>
    <w:p w14:paraId="54397733" w14:textId="77777777" w:rsidR="00B01CF9" w:rsidRPr="00B01CF9" w:rsidRDefault="00B01CF9" w:rsidP="00B01CF9">
      <w:pPr>
        <w:spacing w:line="240" w:lineRule="auto"/>
        <w:ind w:firstLine="709"/>
        <w:jc w:val="center"/>
        <w:rPr>
          <w:rFonts w:ascii="Times New Roman" w:eastAsia="Times New Roman" w:hAnsi="Times New Roman" w:cs="Times New Roman"/>
          <w:sz w:val="28"/>
          <w:szCs w:val="28"/>
          <w:lang w:val="ru-RU" w:eastAsia="ru-RU"/>
        </w:rPr>
      </w:pPr>
      <w:r w:rsidRPr="00B01CF9">
        <w:rPr>
          <w:rFonts w:ascii="Times New Roman" w:eastAsia="Times New Roman" w:hAnsi="Times New Roman" w:cs="Times New Roman"/>
          <w:sz w:val="28"/>
          <w:szCs w:val="28"/>
          <w:lang w:val="ru-RU" w:eastAsia="ru-RU"/>
        </w:rPr>
        <w:t xml:space="preserve"> </w:t>
      </w:r>
    </w:p>
    <w:p w14:paraId="3B9EBCD0" w14:textId="77777777" w:rsidR="00B01CF9" w:rsidRPr="00B01CF9" w:rsidRDefault="00B01CF9" w:rsidP="00B01CF9">
      <w:pPr>
        <w:spacing w:line="240" w:lineRule="auto"/>
        <w:ind w:firstLine="709"/>
        <w:jc w:val="center"/>
        <w:rPr>
          <w:rFonts w:ascii="Times New Roman" w:eastAsia="Times New Roman" w:hAnsi="Times New Roman" w:cs="Times New Roman"/>
          <w:sz w:val="28"/>
          <w:szCs w:val="28"/>
          <w:lang w:val="ru-RU" w:eastAsia="ru-RU"/>
        </w:rPr>
      </w:pPr>
      <w:r w:rsidRPr="00B01CF9">
        <w:rPr>
          <w:rFonts w:ascii="Times New Roman" w:eastAsia="Times New Roman" w:hAnsi="Times New Roman" w:cs="Times New Roman"/>
          <w:sz w:val="28"/>
          <w:szCs w:val="28"/>
          <w:lang w:val="ru-RU" w:eastAsia="ru-RU"/>
        </w:rPr>
        <w:t>(3) Таблица дневника самоконтроля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9"/>
        <w:gridCol w:w="1930"/>
        <w:gridCol w:w="1548"/>
        <w:gridCol w:w="1548"/>
        <w:gridCol w:w="1131"/>
        <w:gridCol w:w="1198"/>
      </w:tblGrid>
      <w:tr w:rsidR="00B01CF9" w:rsidRPr="00B01CF9" w14:paraId="4619595E" w14:textId="77777777" w:rsidTr="00B01CF9">
        <w:tc>
          <w:tcPr>
            <w:tcW w:w="1736" w:type="dxa"/>
            <w:tcBorders>
              <w:top w:val="single" w:sz="4" w:space="0" w:color="auto"/>
              <w:left w:val="single" w:sz="4" w:space="0" w:color="auto"/>
              <w:bottom w:val="single" w:sz="4" w:space="0" w:color="auto"/>
              <w:right w:val="single" w:sz="4" w:space="0" w:color="auto"/>
            </w:tcBorders>
            <w:hideMark/>
          </w:tcPr>
          <w:p w14:paraId="53BE56DF" w14:textId="77777777" w:rsidR="00B01CF9" w:rsidRPr="00B01CF9" w:rsidRDefault="00B01CF9" w:rsidP="00B01CF9">
            <w:pPr>
              <w:spacing w:line="240" w:lineRule="auto"/>
              <w:jc w:val="center"/>
              <w:rPr>
                <w:rFonts w:ascii="Times New Roman" w:hAnsi="Times New Roman" w:cs="Times New Roman"/>
                <w:sz w:val="28"/>
                <w:szCs w:val="28"/>
                <w:lang w:val="ru-RU" w:eastAsia="ru-RU"/>
              </w:rPr>
            </w:pPr>
            <w:r w:rsidRPr="00B01CF9">
              <w:rPr>
                <w:rFonts w:ascii="Times New Roman" w:hAnsi="Times New Roman" w:cs="Times New Roman"/>
                <w:sz w:val="28"/>
                <w:szCs w:val="28"/>
                <w:lang w:val="ru-RU" w:eastAsia="ru-RU"/>
              </w:rPr>
              <w:t xml:space="preserve">Дата проведения </w:t>
            </w:r>
            <w:r w:rsidRPr="00B01CF9">
              <w:rPr>
                <w:rFonts w:ascii="Times New Roman" w:hAnsi="Times New Roman" w:cs="Times New Roman"/>
                <w:sz w:val="28"/>
                <w:szCs w:val="28"/>
                <w:lang w:val="ru-RU" w:eastAsia="ru-RU"/>
              </w:rPr>
              <w:lastRenderedPageBreak/>
              <w:t>самостоятельного занятия</w:t>
            </w:r>
          </w:p>
        </w:tc>
        <w:tc>
          <w:tcPr>
            <w:tcW w:w="1737" w:type="dxa"/>
            <w:tcBorders>
              <w:top w:val="single" w:sz="4" w:space="0" w:color="auto"/>
              <w:left w:val="single" w:sz="4" w:space="0" w:color="auto"/>
              <w:bottom w:val="single" w:sz="4" w:space="0" w:color="auto"/>
              <w:right w:val="single" w:sz="4" w:space="0" w:color="auto"/>
            </w:tcBorders>
            <w:hideMark/>
          </w:tcPr>
          <w:p w14:paraId="481784A6" w14:textId="77777777" w:rsidR="00B01CF9" w:rsidRPr="00B01CF9" w:rsidRDefault="00B01CF9" w:rsidP="00B01CF9">
            <w:pPr>
              <w:spacing w:line="240" w:lineRule="auto"/>
              <w:jc w:val="center"/>
              <w:rPr>
                <w:rFonts w:ascii="Times New Roman" w:hAnsi="Times New Roman" w:cs="Times New Roman"/>
                <w:sz w:val="28"/>
                <w:szCs w:val="28"/>
                <w:lang w:val="ru-RU" w:eastAsia="ru-RU"/>
              </w:rPr>
            </w:pPr>
            <w:r w:rsidRPr="00B01CF9">
              <w:rPr>
                <w:rFonts w:ascii="Times New Roman" w:hAnsi="Times New Roman" w:cs="Times New Roman"/>
                <w:sz w:val="28"/>
                <w:szCs w:val="28"/>
                <w:lang w:val="ru-RU" w:eastAsia="ru-RU"/>
              </w:rPr>
              <w:lastRenderedPageBreak/>
              <w:t>Содержание</w:t>
            </w:r>
          </w:p>
          <w:p w14:paraId="4948B3C3" w14:textId="77777777" w:rsidR="00B01CF9" w:rsidRPr="00B01CF9" w:rsidRDefault="00B01CF9" w:rsidP="00B01CF9">
            <w:pPr>
              <w:spacing w:line="240" w:lineRule="auto"/>
              <w:jc w:val="center"/>
              <w:rPr>
                <w:rFonts w:ascii="Times New Roman" w:hAnsi="Times New Roman" w:cs="Times New Roman"/>
                <w:sz w:val="28"/>
                <w:szCs w:val="28"/>
                <w:lang w:val="ru-RU" w:eastAsia="ru-RU"/>
              </w:rPr>
            </w:pPr>
            <w:r w:rsidRPr="00B01CF9">
              <w:rPr>
                <w:rFonts w:ascii="Times New Roman" w:hAnsi="Times New Roman" w:cs="Times New Roman"/>
                <w:sz w:val="28"/>
                <w:szCs w:val="28"/>
                <w:lang w:val="ru-RU" w:eastAsia="ru-RU"/>
              </w:rPr>
              <w:t xml:space="preserve">(Комплекс </w:t>
            </w:r>
            <w:r w:rsidRPr="00B01CF9">
              <w:rPr>
                <w:rFonts w:ascii="Times New Roman" w:hAnsi="Times New Roman" w:cs="Times New Roman"/>
                <w:sz w:val="28"/>
                <w:szCs w:val="28"/>
                <w:lang w:val="ru-RU" w:eastAsia="ru-RU"/>
              </w:rPr>
              <w:lastRenderedPageBreak/>
              <w:t>упражнений№)</w:t>
            </w:r>
          </w:p>
          <w:p w14:paraId="0525296B" w14:textId="77777777" w:rsidR="00B01CF9" w:rsidRPr="00B01CF9" w:rsidRDefault="00B01CF9" w:rsidP="00B01CF9">
            <w:pPr>
              <w:spacing w:line="240" w:lineRule="auto"/>
              <w:jc w:val="center"/>
              <w:rPr>
                <w:rFonts w:ascii="Times New Roman" w:hAnsi="Times New Roman" w:cs="Times New Roman"/>
                <w:sz w:val="28"/>
                <w:szCs w:val="28"/>
                <w:lang w:val="ru-RU" w:eastAsia="ru-RU"/>
              </w:rPr>
            </w:pPr>
            <w:r w:rsidRPr="00B01CF9">
              <w:rPr>
                <w:rFonts w:ascii="Times New Roman" w:hAnsi="Times New Roman" w:cs="Times New Roman"/>
                <w:sz w:val="28"/>
                <w:szCs w:val="28"/>
                <w:lang w:val="ru-RU" w:eastAsia="ru-RU"/>
              </w:rPr>
              <w:t>Вид двигательной активности</w:t>
            </w:r>
          </w:p>
        </w:tc>
        <w:tc>
          <w:tcPr>
            <w:tcW w:w="1737" w:type="dxa"/>
            <w:tcBorders>
              <w:top w:val="single" w:sz="4" w:space="0" w:color="auto"/>
              <w:left w:val="single" w:sz="4" w:space="0" w:color="auto"/>
              <w:bottom w:val="single" w:sz="4" w:space="0" w:color="auto"/>
              <w:right w:val="single" w:sz="4" w:space="0" w:color="auto"/>
            </w:tcBorders>
            <w:hideMark/>
          </w:tcPr>
          <w:p w14:paraId="7DB29EB9" w14:textId="77777777" w:rsidR="00B01CF9" w:rsidRPr="00B01CF9" w:rsidRDefault="00B01CF9" w:rsidP="00B01CF9">
            <w:pPr>
              <w:spacing w:line="240" w:lineRule="auto"/>
              <w:jc w:val="center"/>
              <w:rPr>
                <w:rFonts w:ascii="Times New Roman" w:hAnsi="Times New Roman" w:cs="Times New Roman"/>
                <w:sz w:val="28"/>
                <w:szCs w:val="28"/>
                <w:lang w:val="ru-RU" w:eastAsia="ru-RU"/>
              </w:rPr>
            </w:pPr>
            <w:r w:rsidRPr="00B01CF9">
              <w:rPr>
                <w:rFonts w:ascii="Times New Roman" w:hAnsi="Times New Roman" w:cs="Times New Roman"/>
                <w:sz w:val="28"/>
                <w:szCs w:val="28"/>
                <w:lang w:val="ru-RU" w:eastAsia="ru-RU"/>
              </w:rPr>
              <w:lastRenderedPageBreak/>
              <w:t>ЧСС(пульс)</w:t>
            </w:r>
          </w:p>
          <w:p w14:paraId="48800988" w14:textId="77777777" w:rsidR="00B01CF9" w:rsidRPr="00B01CF9" w:rsidRDefault="00B01CF9" w:rsidP="00B01CF9">
            <w:pPr>
              <w:spacing w:line="240" w:lineRule="auto"/>
              <w:jc w:val="center"/>
              <w:rPr>
                <w:rFonts w:ascii="Times New Roman" w:hAnsi="Times New Roman" w:cs="Times New Roman"/>
                <w:sz w:val="28"/>
                <w:szCs w:val="28"/>
                <w:lang w:val="ru-RU" w:eastAsia="ru-RU"/>
              </w:rPr>
            </w:pPr>
            <w:r w:rsidRPr="00B01CF9">
              <w:rPr>
                <w:rFonts w:ascii="Times New Roman" w:hAnsi="Times New Roman" w:cs="Times New Roman"/>
                <w:sz w:val="28"/>
                <w:szCs w:val="28"/>
                <w:lang w:val="ru-RU" w:eastAsia="ru-RU"/>
              </w:rPr>
              <w:lastRenderedPageBreak/>
              <w:t>В покое</w:t>
            </w:r>
          </w:p>
        </w:tc>
        <w:tc>
          <w:tcPr>
            <w:tcW w:w="1737" w:type="dxa"/>
            <w:tcBorders>
              <w:top w:val="single" w:sz="4" w:space="0" w:color="auto"/>
              <w:left w:val="single" w:sz="4" w:space="0" w:color="auto"/>
              <w:bottom w:val="single" w:sz="4" w:space="0" w:color="auto"/>
              <w:right w:val="single" w:sz="4" w:space="0" w:color="auto"/>
            </w:tcBorders>
          </w:tcPr>
          <w:p w14:paraId="72FA76A7" w14:textId="77777777" w:rsidR="00B01CF9" w:rsidRPr="00B01CF9" w:rsidRDefault="00B01CF9" w:rsidP="00B01CF9">
            <w:pPr>
              <w:spacing w:line="240" w:lineRule="auto"/>
              <w:jc w:val="center"/>
              <w:rPr>
                <w:rFonts w:ascii="Times New Roman" w:hAnsi="Times New Roman" w:cs="Times New Roman"/>
                <w:sz w:val="28"/>
                <w:szCs w:val="28"/>
                <w:lang w:val="ru-RU" w:eastAsia="ru-RU"/>
              </w:rPr>
            </w:pPr>
            <w:r w:rsidRPr="00B01CF9">
              <w:rPr>
                <w:rFonts w:ascii="Times New Roman" w:hAnsi="Times New Roman" w:cs="Times New Roman"/>
                <w:sz w:val="28"/>
                <w:szCs w:val="28"/>
                <w:lang w:val="ru-RU" w:eastAsia="ru-RU"/>
              </w:rPr>
              <w:lastRenderedPageBreak/>
              <w:t>ЧСС(пульс)</w:t>
            </w:r>
          </w:p>
          <w:p w14:paraId="0DA6D31E" w14:textId="77777777" w:rsidR="00B01CF9" w:rsidRPr="00B01CF9" w:rsidRDefault="00B01CF9" w:rsidP="00B01CF9">
            <w:pPr>
              <w:spacing w:line="240" w:lineRule="auto"/>
              <w:jc w:val="center"/>
              <w:rPr>
                <w:rFonts w:ascii="Times New Roman" w:hAnsi="Times New Roman" w:cs="Times New Roman"/>
                <w:sz w:val="28"/>
                <w:szCs w:val="28"/>
                <w:lang w:val="ru-RU" w:eastAsia="ru-RU"/>
              </w:rPr>
            </w:pPr>
            <w:r w:rsidRPr="00B01CF9">
              <w:rPr>
                <w:rFonts w:ascii="Times New Roman" w:hAnsi="Times New Roman" w:cs="Times New Roman"/>
                <w:sz w:val="28"/>
                <w:szCs w:val="28"/>
                <w:lang w:val="ru-RU" w:eastAsia="ru-RU"/>
              </w:rPr>
              <w:lastRenderedPageBreak/>
              <w:t>После занятия</w:t>
            </w:r>
          </w:p>
          <w:p w14:paraId="53FDCF7C" w14:textId="77777777" w:rsidR="00B01CF9" w:rsidRPr="00B01CF9" w:rsidRDefault="00B01CF9" w:rsidP="00B01CF9">
            <w:pPr>
              <w:spacing w:line="240" w:lineRule="auto"/>
              <w:jc w:val="center"/>
              <w:rPr>
                <w:rFonts w:ascii="Times New Roman" w:hAnsi="Times New Roman" w:cs="Times New Roman"/>
                <w:sz w:val="28"/>
                <w:szCs w:val="28"/>
                <w:lang w:val="ru-RU" w:eastAsia="ru-RU"/>
              </w:rPr>
            </w:pPr>
          </w:p>
        </w:tc>
        <w:tc>
          <w:tcPr>
            <w:tcW w:w="1737" w:type="dxa"/>
            <w:tcBorders>
              <w:top w:val="single" w:sz="4" w:space="0" w:color="auto"/>
              <w:left w:val="single" w:sz="4" w:space="0" w:color="auto"/>
              <w:bottom w:val="single" w:sz="4" w:space="0" w:color="auto"/>
              <w:right w:val="single" w:sz="4" w:space="0" w:color="auto"/>
            </w:tcBorders>
            <w:hideMark/>
          </w:tcPr>
          <w:p w14:paraId="4B0D9A9E" w14:textId="77777777" w:rsidR="00B01CF9" w:rsidRPr="00B01CF9" w:rsidRDefault="00B01CF9" w:rsidP="00B01CF9">
            <w:pPr>
              <w:spacing w:line="240" w:lineRule="auto"/>
              <w:jc w:val="center"/>
              <w:rPr>
                <w:rFonts w:ascii="Times New Roman" w:hAnsi="Times New Roman" w:cs="Times New Roman"/>
                <w:sz w:val="28"/>
                <w:szCs w:val="28"/>
                <w:lang w:val="ru-RU" w:eastAsia="ru-RU"/>
              </w:rPr>
            </w:pPr>
            <w:r w:rsidRPr="00B01CF9">
              <w:rPr>
                <w:rFonts w:ascii="Times New Roman" w:hAnsi="Times New Roman" w:cs="Times New Roman"/>
                <w:sz w:val="28"/>
                <w:szCs w:val="28"/>
                <w:lang w:val="ru-RU" w:eastAsia="ru-RU"/>
              </w:rPr>
              <w:lastRenderedPageBreak/>
              <w:t>Выводы</w:t>
            </w:r>
          </w:p>
        </w:tc>
        <w:tc>
          <w:tcPr>
            <w:tcW w:w="1737" w:type="dxa"/>
            <w:tcBorders>
              <w:top w:val="single" w:sz="4" w:space="0" w:color="auto"/>
              <w:left w:val="single" w:sz="4" w:space="0" w:color="auto"/>
              <w:bottom w:val="single" w:sz="4" w:space="0" w:color="auto"/>
              <w:right w:val="single" w:sz="4" w:space="0" w:color="auto"/>
            </w:tcBorders>
            <w:hideMark/>
          </w:tcPr>
          <w:p w14:paraId="63F17FAE" w14:textId="77777777" w:rsidR="00B01CF9" w:rsidRPr="00B01CF9" w:rsidRDefault="00B01CF9" w:rsidP="00B01CF9">
            <w:pPr>
              <w:spacing w:line="240" w:lineRule="auto"/>
              <w:jc w:val="center"/>
              <w:rPr>
                <w:rFonts w:ascii="Times New Roman" w:hAnsi="Times New Roman" w:cs="Times New Roman"/>
                <w:sz w:val="28"/>
                <w:szCs w:val="28"/>
                <w:lang w:val="ru-RU" w:eastAsia="ru-RU"/>
              </w:rPr>
            </w:pPr>
            <w:r w:rsidRPr="00B01CF9">
              <w:rPr>
                <w:rFonts w:ascii="Times New Roman" w:hAnsi="Times New Roman" w:cs="Times New Roman"/>
                <w:sz w:val="28"/>
                <w:szCs w:val="28"/>
                <w:lang w:val="ru-RU" w:eastAsia="ru-RU"/>
              </w:rPr>
              <w:t xml:space="preserve">Личная </w:t>
            </w:r>
          </w:p>
          <w:p w14:paraId="42BC1FB6" w14:textId="77777777" w:rsidR="00B01CF9" w:rsidRPr="00B01CF9" w:rsidRDefault="00B01CF9" w:rsidP="00B01CF9">
            <w:pPr>
              <w:spacing w:line="240" w:lineRule="auto"/>
              <w:jc w:val="center"/>
              <w:rPr>
                <w:rFonts w:ascii="Times New Roman" w:hAnsi="Times New Roman" w:cs="Times New Roman"/>
                <w:sz w:val="28"/>
                <w:szCs w:val="28"/>
                <w:lang w:val="ru-RU" w:eastAsia="ru-RU"/>
              </w:rPr>
            </w:pPr>
            <w:r w:rsidRPr="00B01CF9">
              <w:rPr>
                <w:rFonts w:ascii="Times New Roman" w:hAnsi="Times New Roman" w:cs="Times New Roman"/>
                <w:sz w:val="28"/>
                <w:szCs w:val="28"/>
                <w:lang w:val="ru-RU" w:eastAsia="ru-RU"/>
              </w:rPr>
              <w:t>Подпис</w:t>
            </w:r>
            <w:r w:rsidRPr="00B01CF9">
              <w:rPr>
                <w:rFonts w:ascii="Times New Roman" w:hAnsi="Times New Roman" w:cs="Times New Roman"/>
                <w:sz w:val="28"/>
                <w:szCs w:val="28"/>
                <w:lang w:val="ru-RU" w:eastAsia="ru-RU"/>
              </w:rPr>
              <w:lastRenderedPageBreak/>
              <w:t>ь студента</w:t>
            </w:r>
          </w:p>
        </w:tc>
      </w:tr>
      <w:tr w:rsidR="00B01CF9" w:rsidRPr="00B01CF9" w14:paraId="0D7EDA3E" w14:textId="77777777" w:rsidTr="00B01CF9">
        <w:tc>
          <w:tcPr>
            <w:tcW w:w="1736" w:type="dxa"/>
            <w:tcBorders>
              <w:top w:val="single" w:sz="4" w:space="0" w:color="auto"/>
              <w:left w:val="single" w:sz="4" w:space="0" w:color="auto"/>
              <w:bottom w:val="single" w:sz="4" w:space="0" w:color="auto"/>
              <w:right w:val="single" w:sz="4" w:space="0" w:color="auto"/>
            </w:tcBorders>
          </w:tcPr>
          <w:p w14:paraId="5586333A" w14:textId="77777777" w:rsidR="00B01CF9" w:rsidRPr="00B01CF9" w:rsidRDefault="00B01CF9" w:rsidP="00B01CF9">
            <w:pPr>
              <w:spacing w:line="240" w:lineRule="auto"/>
              <w:jc w:val="center"/>
              <w:rPr>
                <w:rFonts w:ascii="Times New Roman" w:hAnsi="Times New Roman" w:cs="Times New Roman"/>
                <w:sz w:val="28"/>
                <w:szCs w:val="28"/>
                <w:lang w:val="ru-RU" w:eastAsia="ru-RU"/>
              </w:rPr>
            </w:pPr>
          </w:p>
        </w:tc>
        <w:tc>
          <w:tcPr>
            <w:tcW w:w="1737" w:type="dxa"/>
            <w:tcBorders>
              <w:top w:val="single" w:sz="4" w:space="0" w:color="auto"/>
              <w:left w:val="single" w:sz="4" w:space="0" w:color="auto"/>
              <w:bottom w:val="single" w:sz="4" w:space="0" w:color="auto"/>
              <w:right w:val="single" w:sz="4" w:space="0" w:color="auto"/>
            </w:tcBorders>
          </w:tcPr>
          <w:p w14:paraId="18682E3C" w14:textId="77777777" w:rsidR="00B01CF9" w:rsidRPr="00B01CF9" w:rsidRDefault="00B01CF9" w:rsidP="00B01CF9">
            <w:pPr>
              <w:spacing w:line="240" w:lineRule="auto"/>
              <w:jc w:val="center"/>
              <w:rPr>
                <w:rFonts w:ascii="Times New Roman" w:hAnsi="Times New Roman" w:cs="Times New Roman"/>
                <w:sz w:val="28"/>
                <w:szCs w:val="28"/>
                <w:lang w:val="ru-RU" w:eastAsia="ru-RU"/>
              </w:rPr>
            </w:pPr>
          </w:p>
        </w:tc>
        <w:tc>
          <w:tcPr>
            <w:tcW w:w="1737" w:type="dxa"/>
            <w:tcBorders>
              <w:top w:val="single" w:sz="4" w:space="0" w:color="auto"/>
              <w:left w:val="single" w:sz="4" w:space="0" w:color="auto"/>
              <w:bottom w:val="single" w:sz="4" w:space="0" w:color="auto"/>
              <w:right w:val="single" w:sz="4" w:space="0" w:color="auto"/>
            </w:tcBorders>
          </w:tcPr>
          <w:p w14:paraId="6FC2786E" w14:textId="77777777" w:rsidR="00B01CF9" w:rsidRPr="00B01CF9" w:rsidRDefault="00B01CF9" w:rsidP="00B01CF9">
            <w:pPr>
              <w:spacing w:line="240" w:lineRule="auto"/>
              <w:jc w:val="center"/>
              <w:rPr>
                <w:rFonts w:ascii="Times New Roman" w:hAnsi="Times New Roman" w:cs="Times New Roman"/>
                <w:sz w:val="28"/>
                <w:szCs w:val="28"/>
                <w:lang w:val="ru-RU" w:eastAsia="ru-RU"/>
              </w:rPr>
            </w:pPr>
          </w:p>
        </w:tc>
        <w:tc>
          <w:tcPr>
            <w:tcW w:w="1737" w:type="dxa"/>
            <w:tcBorders>
              <w:top w:val="single" w:sz="4" w:space="0" w:color="auto"/>
              <w:left w:val="single" w:sz="4" w:space="0" w:color="auto"/>
              <w:bottom w:val="single" w:sz="4" w:space="0" w:color="auto"/>
              <w:right w:val="single" w:sz="4" w:space="0" w:color="auto"/>
            </w:tcBorders>
          </w:tcPr>
          <w:p w14:paraId="1292FC7D" w14:textId="77777777" w:rsidR="00B01CF9" w:rsidRPr="00B01CF9" w:rsidRDefault="00B01CF9" w:rsidP="00B01CF9">
            <w:pPr>
              <w:spacing w:line="240" w:lineRule="auto"/>
              <w:jc w:val="center"/>
              <w:rPr>
                <w:rFonts w:ascii="Times New Roman" w:hAnsi="Times New Roman" w:cs="Times New Roman"/>
                <w:sz w:val="28"/>
                <w:szCs w:val="28"/>
                <w:lang w:val="ru-RU" w:eastAsia="ru-RU"/>
              </w:rPr>
            </w:pPr>
          </w:p>
        </w:tc>
        <w:tc>
          <w:tcPr>
            <w:tcW w:w="1737" w:type="dxa"/>
            <w:tcBorders>
              <w:top w:val="single" w:sz="4" w:space="0" w:color="auto"/>
              <w:left w:val="single" w:sz="4" w:space="0" w:color="auto"/>
              <w:bottom w:val="single" w:sz="4" w:space="0" w:color="auto"/>
              <w:right w:val="single" w:sz="4" w:space="0" w:color="auto"/>
            </w:tcBorders>
          </w:tcPr>
          <w:p w14:paraId="2BED09E0" w14:textId="77777777" w:rsidR="00B01CF9" w:rsidRPr="00B01CF9" w:rsidRDefault="00B01CF9" w:rsidP="00B01CF9">
            <w:pPr>
              <w:spacing w:line="240" w:lineRule="auto"/>
              <w:jc w:val="center"/>
              <w:rPr>
                <w:rFonts w:ascii="Times New Roman" w:hAnsi="Times New Roman" w:cs="Times New Roman"/>
                <w:sz w:val="28"/>
                <w:szCs w:val="28"/>
                <w:lang w:val="ru-RU" w:eastAsia="ru-RU"/>
              </w:rPr>
            </w:pPr>
          </w:p>
        </w:tc>
        <w:tc>
          <w:tcPr>
            <w:tcW w:w="1737" w:type="dxa"/>
            <w:tcBorders>
              <w:top w:val="single" w:sz="4" w:space="0" w:color="auto"/>
              <w:left w:val="single" w:sz="4" w:space="0" w:color="auto"/>
              <w:bottom w:val="single" w:sz="4" w:space="0" w:color="auto"/>
              <w:right w:val="single" w:sz="4" w:space="0" w:color="auto"/>
            </w:tcBorders>
          </w:tcPr>
          <w:p w14:paraId="3FA08E46" w14:textId="77777777" w:rsidR="00B01CF9" w:rsidRPr="00B01CF9" w:rsidRDefault="00B01CF9" w:rsidP="00B01CF9">
            <w:pPr>
              <w:spacing w:line="240" w:lineRule="auto"/>
              <w:jc w:val="center"/>
              <w:rPr>
                <w:rFonts w:ascii="Times New Roman" w:hAnsi="Times New Roman" w:cs="Times New Roman"/>
                <w:sz w:val="28"/>
                <w:szCs w:val="28"/>
                <w:lang w:val="ru-RU" w:eastAsia="ru-RU"/>
              </w:rPr>
            </w:pPr>
          </w:p>
        </w:tc>
      </w:tr>
      <w:tr w:rsidR="00B01CF9" w:rsidRPr="00B01CF9" w14:paraId="56845C99" w14:textId="77777777" w:rsidTr="00B01CF9">
        <w:tc>
          <w:tcPr>
            <w:tcW w:w="1736" w:type="dxa"/>
            <w:tcBorders>
              <w:top w:val="single" w:sz="4" w:space="0" w:color="auto"/>
              <w:left w:val="single" w:sz="4" w:space="0" w:color="auto"/>
              <w:bottom w:val="single" w:sz="4" w:space="0" w:color="auto"/>
              <w:right w:val="single" w:sz="4" w:space="0" w:color="auto"/>
            </w:tcBorders>
          </w:tcPr>
          <w:p w14:paraId="56872296" w14:textId="77777777" w:rsidR="00B01CF9" w:rsidRPr="00B01CF9" w:rsidRDefault="00B01CF9" w:rsidP="00B01CF9">
            <w:pPr>
              <w:spacing w:line="240" w:lineRule="auto"/>
              <w:jc w:val="center"/>
              <w:rPr>
                <w:rFonts w:ascii="Times New Roman" w:hAnsi="Times New Roman" w:cs="Times New Roman"/>
                <w:sz w:val="28"/>
                <w:szCs w:val="28"/>
                <w:lang w:val="ru-RU" w:eastAsia="ru-RU"/>
              </w:rPr>
            </w:pPr>
          </w:p>
        </w:tc>
        <w:tc>
          <w:tcPr>
            <w:tcW w:w="1737" w:type="dxa"/>
            <w:tcBorders>
              <w:top w:val="single" w:sz="4" w:space="0" w:color="auto"/>
              <w:left w:val="single" w:sz="4" w:space="0" w:color="auto"/>
              <w:bottom w:val="single" w:sz="4" w:space="0" w:color="auto"/>
              <w:right w:val="single" w:sz="4" w:space="0" w:color="auto"/>
            </w:tcBorders>
          </w:tcPr>
          <w:p w14:paraId="1946B8D3" w14:textId="77777777" w:rsidR="00B01CF9" w:rsidRPr="00B01CF9" w:rsidRDefault="00B01CF9" w:rsidP="00B01CF9">
            <w:pPr>
              <w:spacing w:line="240" w:lineRule="auto"/>
              <w:jc w:val="center"/>
              <w:rPr>
                <w:rFonts w:ascii="Times New Roman" w:hAnsi="Times New Roman" w:cs="Times New Roman"/>
                <w:sz w:val="28"/>
                <w:szCs w:val="28"/>
                <w:lang w:val="ru-RU" w:eastAsia="ru-RU"/>
              </w:rPr>
            </w:pPr>
          </w:p>
        </w:tc>
        <w:tc>
          <w:tcPr>
            <w:tcW w:w="1737" w:type="dxa"/>
            <w:tcBorders>
              <w:top w:val="single" w:sz="4" w:space="0" w:color="auto"/>
              <w:left w:val="single" w:sz="4" w:space="0" w:color="auto"/>
              <w:bottom w:val="single" w:sz="4" w:space="0" w:color="auto"/>
              <w:right w:val="single" w:sz="4" w:space="0" w:color="auto"/>
            </w:tcBorders>
          </w:tcPr>
          <w:p w14:paraId="492D3272" w14:textId="77777777" w:rsidR="00B01CF9" w:rsidRPr="00B01CF9" w:rsidRDefault="00B01CF9" w:rsidP="00B01CF9">
            <w:pPr>
              <w:spacing w:line="240" w:lineRule="auto"/>
              <w:jc w:val="center"/>
              <w:rPr>
                <w:rFonts w:ascii="Times New Roman" w:hAnsi="Times New Roman" w:cs="Times New Roman"/>
                <w:sz w:val="28"/>
                <w:szCs w:val="28"/>
                <w:lang w:val="ru-RU" w:eastAsia="ru-RU"/>
              </w:rPr>
            </w:pPr>
          </w:p>
        </w:tc>
        <w:tc>
          <w:tcPr>
            <w:tcW w:w="1737" w:type="dxa"/>
            <w:tcBorders>
              <w:top w:val="single" w:sz="4" w:space="0" w:color="auto"/>
              <w:left w:val="single" w:sz="4" w:space="0" w:color="auto"/>
              <w:bottom w:val="single" w:sz="4" w:space="0" w:color="auto"/>
              <w:right w:val="single" w:sz="4" w:space="0" w:color="auto"/>
            </w:tcBorders>
          </w:tcPr>
          <w:p w14:paraId="65F5174E" w14:textId="77777777" w:rsidR="00B01CF9" w:rsidRPr="00B01CF9" w:rsidRDefault="00B01CF9" w:rsidP="00B01CF9">
            <w:pPr>
              <w:spacing w:line="240" w:lineRule="auto"/>
              <w:jc w:val="center"/>
              <w:rPr>
                <w:rFonts w:ascii="Times New Roman" w:hAnsi="Times New Roman" w:cs="Times New Roman"/>
                <w:sz w:val="28"/>
                <w:szCs w:val="28"/>
                <w:lang w:val="ru-RU" w:eastAsia="ru-RU"/>
              </w:rPr>
            </w:pPr>
          </w:p>
        </w:tc>
        <w:tc>
          <w:tcPr>
            <w:tcW w:w="1737" w:type="dxa"/>
            <w:tcBorders>
              <w:top w:val="single" w:sz="4" w:space="0" w:color="auto"/>
              <w:left w:val="single" w:sz="4" w:space="0" w:color="auto"/>
              <w:bottom w:val="single" w:sz="4" w:space="0" w:color="auto"/>
              <w:right w:val="single" w:sz="4" w:space="0" w:color="auto"/>
            </w:tcBorders>
          </w:tcPr>
          <w:p w14:paraId="068BE7A7" w14:textId="77777777" w:rsidR="00B01CF9" w:rsidRPr="00B01CF9" w:rsidRDefault="00B01CF9" w:rsidP="00B01CF9">
            <w:pPr>
              <w:spacing w:line="240" w:lineRule="auto"/>
              <w:jc w:val="center"/>
              <w:rPr>
                <w:rFonts w:ascii="Times New Roman" w:hAnsi="Times New Roman" w:cs="Times New Roman"/>
                <w:sz w:val="28"/>
                <w:szCs w:val="28"/>
                <w:lang w:val="ru-RU" w:eastAsia="ru-RU"/>
              </w:rPr>
            </w:pPr>
          </w:p>
        </w:tc>
        <w:tc>
          <w:tcPr>
            <w:tcW w:w="1737" w:type="dxa"/>
            <w:tcBorders>
              <w:top w:val="single" w:sz="4" w:space="0" w:color="auto"/>
              <w:left w:val="single" w:sz="4" w:space="0" w:color="auto"/>
              <w:bottom w:val="single" w:sz="4" w:space="0" w:color="auto"/>
              <w:right w:val="single" w:sz="4" w:space="0" w:color="auto"/>
            </w:tcBorders>
          </w:tcPr>
          <w:p w14:paraId="40429CC1" w14:textId="77777777" w:rsidR="00B01CF9" w:rsidRPr="00B01CF9" w:rsidRDefault="00B01CF9" w:rsidP="00B01CF9">
            <w:pPr>
              <w:spacing w:line="240" w:lineRule="auto"/>
              <w:jc w:val="center"/>
              <w:rPr>
                <w:rFonts w:ascii="Times New Roman" w:hAnsi="Times New Roman" w:cs="Times New Roman"/>
                <w:sz w:val="28"/>
                <w:szCs w:val="28"/>
                <w:lang w:val="ru-RU" w:eastAsia="ru-RU"/>
              </w:rPr>
            </w:pPr>
          </w:p>
        </w:tc>
      </w:tr>
      <w:tr w:rsidR="00B01CF9" w:rsidRPr="00B01CF9" w14:paraId="4F844F56" w14:textId="77777777" w:rsidTr="00B01CF9">
        <w:tc>
          <w:tcPr>
            <w:tcW w:w="1736" w:type="dxa"/>
            <w:tcBorders>
              <w:top w:val="single" w:sz="4" w:space="0" w:color="auto"/>
              <w:left w:val="single" w:sz="4" w:space="0" w:color="auto"/>
              <w:bottom w:val="single" w:sz="4" w:space="0" w:color="auto"/>
              <w:right w:val="single" w:sz="4" w:space="0" w:color="auto"/>
            </w:tcBorders>
          </w:tcPr>
          <w:p w14:paraId="2EE1342C" w14:textId="77777777" w:rsidR="00B01CF9" w:rsidRPr="00B01CF9" w:rsidRDefault="00B01CF9" w:rsidP="00B01CF9">
            <w:pPr>
              <w:spacing w:line="240" w:lineRule="auto"/>
              <w:jc w:val="center"/>
              <w:rPr>
                <w:rFonts w:ascii="Times New Roman" w:hAnsi="Times New Roman" w:cs="Times New Roman"/>
                <w:sz w:val="28"/>
                <w:szCs w:val="28"/>
                <w:lang w:val="ru-RU" w:eastAsia="ru-RU"/>
              </w:rPr>
            </w:pPr>
          </w:p>
        </w:tc>
        <w:tc>
          <w:tcPr>
            <w:tcW w:w="1737" w:type="dxa"/>
            <w:tcBorders>
              <w:top w:val="single" w:sz="4" w:space="0" w:color="auto"/>
              <w:left w:val="single" w:sz="4" w:space="0" w:color="auto"/>
              <w:bottom w:val="single" w:sz="4" w:space="0" w:color="auto"/>
              <w:right w:val="single" w:sz="4" w:space="0" w:color="auto"/>
            </w:tcBorders>
          </w:tcPr>
          <w:p w14:paraId="109B469E" w14:textId="77777777" w:rsidR="00B01CF9" w:rsidRPr="00B01CF9" w:rsidRDefault="00B01CF9" w:rsidP="00B01CF9">
            <w:pPr>
              <w:spacing w:line="240" w:lineRule="auto"/>
              <w:jc w:val="center"/>
              <w:rPr>
                <w:rFonts w:ascii="Times New Roman" w:hAnsi="Times New Roman" w:cs="Times New Roman"/>
                <w:sz w:val="28"/>
                <w:szCs w:val="28"/>
                <w:lang w:val="ru-RU" w:eastAsia="ru-RU"/>
              </w:rPr>
            </w:pPr>
          </w:p>
        </w:tc>
        <w:tc>
          <w:tcPr>
            <w:tcW w:w="1737" w:type="dxa"/>
            <w:tcBorders>
              <w:top w:val="single" w:sz="4" w:space="0" w:color="auto"/>
              <w:left w:val="single" w:sz="4" w:space="0" w:color="auto"/>
              <w:bottom w:val="single" w:sz="4" w:space="0" w:color="auto"/>
              <w:right w:val="single" w:sz="4" w:space="0" w:color="auto"/>
            </w:tcBorders>
          </w:tcPr>
          <w:p w14:paraId="2FF0CB94" w14:textId="77777777" w:rsidR="00B01CF9" w:rsidRPr="00B01CF9" w:rsidRDefault="00B01CF9" w:rsidP="00B01CF9">
            <w:pPr>
              <w:spacing w:line="240" w:lineRule="auto"/>
              <w:jc w:val="center"/>
              <w:rPr>
                <w:rFonts w:ascii="Times New Roman" w:hAnsi="Times New Roman" w:cs="Times New Roman"/>
                <w:sz w:val="28"/>
                <w:szCs w:val="28"/>
                <w:lang w:val="ru-RU" w:eastAsia="ru-RU"/>
              </w:rPr>
            </w:pPr>
          </w:p>
        </w:tc>
        <w:tc>
          <w:tcPr>
            <w:tcW w:w="1737" w:type="dxa"/>
            <w:tcBorders>
              <w:top w:val="single" w:sz="4" w:space="0" w:color="auto"/>
              <w:left w:val="single" w:sz="4" w:space="0" w:color="auto"/>
              <w:bottom w:val="single" w:sz="4" w:space="0" w:color="auto"/>
              <w:right w:val="single" w:sz="4" w:space="0" w:color="auto"/>
            </w:tcBorders>
          </w:tcPr>
          <w:p w14:paraId="43BEBEBD" w14:textId="77777777" w:rsidR="00B01CF9" w:rsidRPr="00B01CF9" w:rsidRDefault="00B01CF9" w:rsidP="00B01CF9">
            <w:pPr>
              <w:spacing w:line="240" w:lineRule="auto"/>
              <w:jc w:val="center"/>
              <w:rPr>
                <w:rFonts w:ascii="Times New Roman" w:hAnsi="Times New Roman" w:cs="Times New Roman"/>
                <w:sz w:val="28"/>
                <w:szCs w:val="28"/>
                <w:lang w:val="ru-RU" w:eastAsia="ru-RU"/>
              </w:rPr>
            </w:pPr>
          </w:p>
        </w:tc>
        <w:tc>
          <w:tcPr>
            <w:tcW w:w="1737" w:type="dxa"/>
            <w:tcBorders>
              <w:top w:val="single" w:sz="4" w:space="0" w:color="auto"/>
              <w:left w:val="single" w:sz="4" w:space="0" w:color="auto"/>
              <w:bottom w:val="single" w:sz="4" w:space="0" w:color="auto"/>
              <w:right w:val="single" w:sz="4" w:space="0" w:color="auto"/>
            </w:tcBorders>
          </w:tcPr>
          <w:p w14:paraId="07A82790" w14:textId="77777777" w:rsidR="00B01CF9" w:rsidRPr="00B01CF9" w:rsidRDefault="00B01CF9" w:rsidP="00B01CF9">
            <w:pPr>
              <w:spacing w:line="240" w:lineRule="auto"/>
              <w:jc w:val="center"/>
              <w:rPr>
                <w:rFonts w:ascii="Times New Roman" w:hAnsi="Times New Roman" w:cs="Times New Roman"/>
                <w:sz w:val="28"/>
                <w:szCs w:val="28"/>
                <w:lang w:val="ru-RU" w:eastAsia="ru-RU"/>
              </w:rPr>
            </w:pPr>
          </w:p>
        </w:tc>
        <w:tc>
          <w:tcPr>
            <w:tcW w:w="1737" w:type="dxa"/>
            <w:tcBorders>
              <w:top w:val="single" w:sz="4" w:space="0" w:color="auto"/>
              <w:left w:val="single" w:sz="4" w:space="0" w:color="auto"/>
              <w:bottom w:val="single" w:sz="4" w:space="0" w:color="auto"/>
              <w:right w:val="single" w:sz="4" w:space="0" w:color="auto"/>
            </w:tcBorders>
          </w:tcPr>
          <w:p w14:paraId="59027D0D" w14:textId="77777777" w:rsidR="00B01CF9" w:rsidRPr="00B01CF9" w:rsidRDefault="00B01CF9" w:rsidP="00B01CF9">
            <w:pPr>
              <w:spacing w:line="240" w:lineRule="auto"/>
              <w:jc w:val="center"/>
              <w:rPr>
                <w:rFonts w:ascii="Times New Roman" w:hAnsi="Times New Roman" w:cs="Times New Roman"/>
                <w:sz w:val="28"/>
                <w:szCs w:val="28"/>
                <w:lang w:val="ru-RU" w:eastAsia="ru-RU"/>
              </w:rPr>
            </w:pPr>
          </w:p>
        </w:tc>
      </w:tr>
      <w:tr w:rsidR="00B01CF9" w:rsidRPr="00B01CF9" w14:paraId="64D2D810" w14:textId="77777777" w:rsidTr="00B01CF9">
        <w:tc>
          <w:tcPr>
            <w:tcW w:w="1736" w:type="dxa"/>
            <w:tcBorders>
              <w:top w:val="single" w:sz="4" w:space="0" w:color="auto"/>
              <w:left w:val="single" w:sz="4" w:space="0" w:color="auto"/>
              <w:bottom w:val="single" w:sz="4" w:space="0" w:color="auto"/>
              <w:right w:val="single" w:sz="4" w:space="0" w:color="auto"/>
            </w:tcBorders>
          </w:tcPr>
          <w:p w14:paraId="21E47A80" w14:textId="77777777" w:rsidR="00B01CF9" w:rsidRPr="00B01CF9" w:rsidRDefault="00B01CF9" w:rsidP="00B01CF9">
            <w:pPr>
              <w:spacing w:line="240" w:lineRule="auto"/>
              <w:jc w:val="center"/>
              <w:rPr>
                <w:rFonts w:ascii="Times New Roman" w:hAnsi="Times New Roman" w:cs="Times New Roman"/>
                <w:sz w:val="28"/>
                <w:szCs w:val="28"/>
                <w:lang w:val="ru-RU" w:eastAsia="ru-RU"/>
              </w:rPr>
            </w:pPr>
          </w:p>
        </w:tc>
        <w:tc>
          <w:tcPr>
            <w:tcW w:w="1737" w:type="dxa"/>
            <w:tcBorders>
              <w:top w:val="single" w:sz="4" w:space="0" w:color="auto"/>
              <w:left w:val="single" w:sz="4" w:space="0" w:color="auto"/>
              <w:bottom w:val="single" w:sz="4" w:space="0" w:color="auto"/>
              <w:right w:val="single" w:sz="4" w:space="0" w:color="auto"/>
            </w:tcBorders>
          </w:tcPr>
          <w:p w14:paraId="553C3553" w14:textId="77777777" w:rsidR="00B01CF9" w:rsidRPr="00B01CF9" w:rsidRDefault="00B01CF9" w:rsidP="00B01CF9">
            <w:pPr>
              <w:spacing w:line="240" w:lineRule="auto"/>
              <w:jc w:val="center"/>
              <w:rPr>
                <w:rFonts w:ascii="Times New Roman" w:hAnsi="Times New Roman" w:cs="Times New Roman"/>
                <w:sz w:val="28"/>
                <w:szCs w:val="28"/>
                <w:lang w:val="ru-RU" w:eastAsia="ru-RU"/>
              </w:rPr>
            </w:pPr>
          </w:p>
        </w:tc>
        <w:tc>
          <w:tcPr>
            <w:tcW w:w="1737" w:type="dxa"/>
            <w:tcBorders>
              <w:top w:val="single" w:sz="4" w:space="0" w:color="auto"/>
              <w:left w:val="single" w:sz="4" w:space="0" w:color="auto"/>
              <w:bottom w:val="single" w:sz="4" w:space="0" w:color="auto"/>
              <w:right w:val="single" w:sz="4" w:space="0" w:color="auto"/>
            </w:tcBorders>
          </w:tcPr>
          <w:p w14:paraId="01D68D2B" w14:textId="77777777" w:rsidR="00B01CF9" w:rsidRPr="00B01CF9" w:rsidRDefault="00B01CF9" w:rsidP="00B01CF9">
            <w:pPr>
              <w:spacing w:line="240" w:lineRule="auto"/>
              <w:jc w:val="center"/>
              <w:rPr>
                <w:rFonts w:ascii="Times New Roman" w:hAnsi="Times New Roman" w:cs="Times New Roman"/>
                <w:sz w:val="28"/>
                <w:szCs w:val="28"/>
                <w:lang w:val="ru-RU" w:eastAsia="ru-RU"/>
              </w:rPr>
            </w:pPr>
          </w:p>
        </w:tc>
        <w:tc>
          <w:tcPr>
            <w:tcW w:w="1737" w:type="dxa"/>
            <w:tcBorders>
              <w:top w:val="single" w:sz="4" w:space="0" w:color="auto"/>
              <w:left w:val="single" w:sz="4" w:space="0" w:color="auto"/>
              <w:bottom w:val="single" w:sz="4" w:space="0" w:color="auto"/>
              <w:right w:val="single" w:sz="4" w:space="0" w:color="auto"/>
            </w:tcBorders>
          </w:tcPr>
          <w:p w14:paraId="1EF26032" w14:textId="77777777" w:rsidR="00B01CF9" w:rsidRPr="00B01CF9" w:rsidRDefault="00B01CF9" w:rsidP="00B01CF9">
            <w:pPr>
              <w:spacing w:line="240" w:lineRule="auto"/>
              <w:jc w:val="center"/>
              <w:rPr>
                <w:rFonts w:ascii="Times New Roman" w:hAnsi="Times New Roman" w:cs="Times New Roman"/>
                <w:sz w:val="28"/>
                <w:szCs w:val="28"/>
                <w:lang w:val="ru-RU" w:eastAsia="ru-RU"/>
              </w:rPr>
            </w:pPr>
          </w:p>
        </w:tc>
        <w:tc>
          <w:tcPr>
            <w:tcW w:w="1737" w:type="dxa"/>
            <w:tcBorders>
              <w:top w:val="single" w:sz="4" w:space="0" w:color="auto"/>
              <w:left w:val="single" w:sz="4" w:space="0" w:color="auto"/>
              <w:bottom w:val="single" w:sz="4" w:space="0" w:color="auto"/>
              <w:right w:val="single" w:sz="4" w:space="0" w:color="auto"/>
            </w:tcBorders>
          </w:tcPr>
          <w:p w14:paraId="53613322" w14:textId="77777777" w:rsidR="00B01CF9" w:rsidRPr="00B01CF9" w:rsidRDefault="00B01CF9" w:rsidP="00B01CF9">
            <w:pPr>
              <w:spacing w:line="240" w:lineRule="auto"/>
              <w:jc w:val="center"/>
              <w:rPr>
                <w:rFonts w:ascii="Times New Roman" w:hAnsi="Times New Roman" w:cs="Times New Roman"/>
                <w:sz w:val="28"/>
                <w:szCs w:val="28"/>
                <w:lang w:val="ru-RU" w:eastAsia="ru-RU"/>
              </w:rPr>
            </w:pPr>
          </w:p>
        </w:tc>
        <w:tc>
          <w:tcPr>
            <w:tcW w:w="1737" w:type="dxa"/>
            <w:tcBorders>
              <w:top w:val="single" w:sz="4" w:space="0" w:color="auto"/>
              <w:left w:val="single" w:sz="4" w:space="0" w:color="auto"/>
              <w:bottom w:val="single" w:sz="4" w:space="0" w:color="auto"/>
              <w:right w:val="single" w:sz="4" w:space="0" w:color="auto"/>
            </w:tcBorders>
          </w:tcPr>
          <w:p w14:paraId="52F38F72" w14:textId="77777777" w:rsidR="00B01CF9" w:rsidRPr="00B01CF9" w:rsidRDefault="00B01CF9" w:rsidP="00B01CF9">
            <w:pPr>
              <w:spacing w:line="240" w:lineRule="auto"/>
              <w:jc w:val="center"/>
              <w:rPr>
                <w:rFonts w:ascii="Times New Roman" w:hAnsi="Times New Roman" w:cs="Times New Roman"/>
                <w:sz w:val="28"/>
                <w:szCs w:val="28"/>
                <w:lang w:val="ru-RU" w:eastAsia="ru-RU"/>
              </w:rPr>
            </w:pPr>
          </w:p>
        </w:tc>
      </w:tr>
    </w:tbl>
    <w:p w14:paraId="07B7BAE1" w14:textId="77777777" w:rsidR="00B01CF9" w:rsidRPr="00B01CF9" w:rsidRDefault="00B01CF9" w:rsidP="00B01CF9">
      <w:pPr>
        <w:spacing w:line="240" w:lineRule="auto"/>
        <w:ind w:firstLine="709"/>
        <w:jc w:val="center"/>
        <w:rPr>
          <w:rFonts w:ascii="Times New Roman" w:eastAsia="Times New Roman" w:hAnsi="Times New Roman" w:cs="Times New Roman"/>
          <w:sz w:val="28"/>
          <w:szCs w:val="28"/>
          <w:lang w:val="ru-RU" w:eastAsia="ru-RU"/>
        </w:rPr>
      </w:pPr>
    </w:p>
    <w:p w14:paraId="2E88EDC8" w14:textId="77777777" w:rsidR="00B01CF9" w:rsidRPr="00B01CF9" w:rsidRDefault="00B01CF9" w:rsidP="00B01CF9">
      <w:pPr>
        <w:spacing w:line="240" w:lineRule="auto"/>
        <w:ind w:firstLine="709"/>
        <w:jc w:val="center"/>
        <w:rPr>
          <w:rFonts w:ascii="Times New Roman" w:eastAsia="Times New Roman" w:hAnsi="Times New Roman" w:cs="Times New Roman"/>
          <w:sz w:val="28"/>
          <w:szCs w:val="28"/>
          <w:lang w:val="ru-RU" w:eastAsia="ru-RU"/>
        </w:rPr>
      </w:pPr>
    </w:p>
    <w:p w14:paraId="5616D34B" w14:textId="77777777" w:rsidR="00B01CF9" w:rsidRPr="00B01CF9" w:rsidRDefault="00B01CF9" w:rsidP="00B01CF9">
      <w:pPr>
        <w:spacing w:line="240" w:lineRule="auto"/>
        <w:ind w:firstLine="709"/>
        <w:jc w:val="center"/>
        <w:rPr>
          <w:rFonts w:ascii="Times New Roman" w:eastAsia="Times New Roman" w:hAnsi="Times New Roman" w:cs="Times New Roman"/>
          <w:sz w:val="28"/>
          <w:szCs w:val="28"/>
          <w:lang w:val="ru-RU" w:eastAsia="ru-RU"/>
        </w:rPr>
      </w:pPr>
      <w:r w:rsidRPr="00B01CF9">
        <w:rPr>
          <w:rFonts w:ascii="Times New Roman" w:eastAsia="Times New Roman" w:hAnsi="Times New Roman" w:cs="Times New Roman"/>
          <w:sz w:val="28"/>
          <w:szCs w:val="28"/>
          <w:lang w:val="ru-RU" w:eastAsia="ru-RU"/>
        </w:rPr>
        <w:t xml:space="preserve">(4) Общий вывод. </w:t>
      </w:r>
    </w:p>
    <w:p w14:paraId="44B4C295" w14:textId="77777777" w:rsidR="00B01CF9" w:rsidRPr="00B01CF9" w:rsidRDefault="00B01CF9" w:rsidP="00B01CF9">
      <w:pPr>
        <w:spacing w:line="360" w:lineRule="auto"/>
        <w:ind w:firstLine="697"/>
        <w:contextualSpacing/>
        <w:jc w:val="both"/>
        <w:rPr>
          <w:rFonts w:ascii="Times New Roman" w:hAnsi="Times New Roman" w:cs="Times New Roman"/>
          <w:color w:val="000000"/>
          <w:sz w:val="28"/>
          <w:szCs w:val="28"/>
          <w:u w:val="single"/>
          <w:lang w:val="ru-RU"/>
        </w:rPr>
      </w:pPr>
    </w:p>
    <w:p w14:paraId="65999BE7" w14:textId="77777777" w:rsidR="00B01CF9" w:rsidRPr="00B01CF9" w:rsidRDefault="00B01CF9" w:rsidP="00B01CF9">
      <w:pPr>
        <w:spacing w:line="360" w:lineRule="auto"/>
        <w:jc w:val="both"/>
        <w:rPr>
          <w:rFonts w:ascii="Times New Roman" w:eastAsia="Times New Roman" w:hAnsi="Times New Roman" w:cs="Times New Roman"/>
          <w:b/>
          <w:sz w:val="28"/>
          <w:szCs w:val="28"/>
          <w:lang w:val="ru-RU" w:eastAsia="ru-RU"/>
        </w:rPr>
      </w:pPr>
      <w:r w:rsidRPr="00B01CF9">
        <w:rPr>
          <w:rFonts w:ascii="Times New Roman" w:eastAsia="Times New Roman" w:hAnsi="Times New Roman" w:cs="Times New Roman"/>
          <w:b/>
          <w:sz w:val="28"/>
          <w:szCs w:val="28"/>
          <w:lang w:val="ru-RU" w:eastAsia="ru-RU"/>
        </w:rPr>
        <w:t>Методические материалы, определяющие процедуры оценивания знаний, умений и/или практического опыта, характеризующих этапы формирования компетенций</w:t>
      </w:r>
    </w:p>
    <w:p w14:paraId="50FEDB96" w14:textId="77777777" w:rsidR="00B01CF9" w:rsidRPr="00B01CF9" w:rsidRDefault="00B01CF9" w:rsidP="00B01CF9">
      <w:pPr>
        <w:spacing w:line="240" w:lineRule="auto"/>
        <w:jc w:val="both"/>
        <w:rPr>
          <w:rFonts w:ascii="Times New Roman" w:eastAsia="Times New Roman" w:hAnsi="Times New Roman" w:cs="Times New Roman"/>
          <w:b/>
          <w:sz w:val="28"/>
          <w:szCs w:val="28"/>
          <w:lang w:val="ru-RU" w:eastAsia="ru-RU"/>
        </w:rPr>
      </w:pPr>
      <w:r w:rsidRPr="00B01CF9">
        <w:rPr>
          <w:rFonts w:ascii="Times New Roman" w:eastAsia="Times New Roman" w:hAnsi="Times New Roman" w:cs="Times New Roman"/>
          <w:b/>
          <w:sz w:val="28"/>
          <w:szCs w:val="28"/>
          <w:lang w:val="ru-RU" w:eastAsia="ru-RU"/>
        </w:rPr>
        <w:t>Процедура оценивания знаний (тест)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3"/>
      </w:tblGrid>
      <w:tr w:rsidR="00B01CF9" w:rsidRPr="00B01CF9" w14:paraId="7533C5C1" w14:textId="77777777" w:rsidTr="00B01CF9">
        <w:tc>
          <w:tcPr>
            <w:tcW w:w="4672" w:type="dxa"/>
            <w:tcBorders>
              <w:top w:val="single" w:sz="4" w:space="0" w:color="auto"/>
              <w:left w:val="single" w:sz="4" w:space="0" w:color="auto"/>
              <w:bottom w:val="single" w:sz="4" w:space="0" w:color="auto"/>
              <w:right w:val="single" w:sz="4" w:space="0" w:color="auto"/>
            </w:tcBorders>
            <w:hideMark/>
          </w:tcPr>
          <w:p w14:paraId="5C3AEE32" w14:textId="77777777" w:rsidR="00B01CF9" w:rsidRPr="00B01CF9" w:rsidRDefault="00B01CF9" w:rsidP="00B01CF9">
            <w:pPr>
              <w:spacing w:line="240" w:lineRule="auto"/>
              <w:jc w:val="both"/>
              <w:rPr>
                <w:rFonts w:ascii="Times New Roman" w:eastAsia="Times New Roman" w:hAnsi="Times New Roman" w:cs="Times New Roman"/>
                <w:sz w:val="28"/>
                <w:szCs w:val="28"/>
                <w:lang w:val="ru-RU" w:eastAsia="ru-RU"/>
              </w:rPr>
            </w:pPr>
            <w:r w:rsidRPr="00B01CF9">
              <w:rPr>
                <w:rFonts w:ascii="Times New Roman" w:eastAsia="Times New Roman" w:hAnsi="Times New Roman" w:cs="Times New Roman"/>
                <w:sz w:val="28"/>
                <w:szCs w:val="28"/>
                <w:lang w:val="ru-RU" w:eastAsia="ru-RU"/>
              </w:rPr>
              <w:t>Предлагаемое количество заданий</w:t>
            </w:r>
          </w:p>
        </w:tc>
        <w:tc>
          <w:tcPr>
            <w:tcW w:w="4673" w:type="dxa"/>
            <w:tcBorders>
              <w:top w:val="single" w:sz="4" w:space="0" w:color="auto"/>
              <w:left w:val="single" w:sz="4" w:space="0" w:color="auto"/>
              <w:bottom w:val="single" w:sz="4" w:space="0" w:color="auto"/>
              <w:right w:val="single" w:sz="4" w:space="0" w:color="auto"/>
            </w:tcBorders>
            <w:hideMark/>
          </w:tcPr>
          <w:p w14:paraId="5BD0D2CC" w14:textId="77777777" w:rsidR="00B01CF9" w:rsidRPr="00B01CF9" w:rsidRDefault="00B01CF9" w:rsidP="00B01CF9">
            <w:pPr>
              <w:spacing w:line="240" w:lineRule="auto"/>
              <w:jc w:val="both"/>
              <w:rPr>
                <w:rFonts w:ascii="Times New Roman" w:eastAsia="Times New Roman" w:hAnsi="Times New Roman" w:cs="Times New Roman"/>
                <w:sz w:val="28"/>
                <w:szCs w:val="28"/>
                <w:lang w:val="ru-RU" w:eastAsia="ru-RU"/>
              </w:rPr>
            </w:pPr>
            <w:r w:rsidRPr="00B01CF9">
              <w:rPr>
                <w:rFonts w:ascii="Times New Roman" w:eastAsia="Times New Roman" w:hAnsi="Times New Roman" w:cs="Times New Roman"/>
                <w:sz w:val="28"/>
                <w:szCs w:val="28"/>
                <w:lang w:val="ru-RU" w:eastAsia="ru-RU"/>
              </w:rPr>
              <w:t xml:space="preserve">28 </w:t>
            </w:r>
          </w:p>
        </w:tc>
      </w:tr>
      <w:tr w:rsidR="00B01CF9" w:rsidRPr="00B01CF9" w14:paraId="19879C01" w14:textId="77777777" w:rsidTr="00B01CF9">
        <w:tc>
          <w:tcPr>
            <w:tcW w:w="4672" w:type="dxa"/>
            <w:tcBorders>
              <w:top w:val="single" w:sz="4" w:space="0" w:color="auto"/>
              <w:left w:val="single" w:sz="4" w:space="0" w:color="auto"/>
              <w:bottom w:val="single" w:sz="4" w:space="0" w:color="auto"/>
              <w:right w:val="single" w:sz="4" w:space="0" w:color="auto"/>
            </w:tcBorders>
            <w:hideMark/>
          </w:tcPr>
          <w:p w14:paraId="5E3681A9" w14:textId="77777777" w:rsidR="00B01CF9" w:rsidRPr="00B01CF9" w:rsidRDefault="00B01CF9" w:rsidP="00B01CF9">
            <w:pPr>
              <w:spacing w:line="240" w:lineRule="auto"/>
              <w:jc w:val="both"/>
              <w:rPr>
                <w:rFonts w:ascii="Times New Roman" w:eastAsia="Times New Roman" w:hAnsi="Times New Roman" w:cs="Times New Roman"/>
                <w:sz w:val="28"/>
                <w:szCs w:val="28"/>
                <w:lang w:val="ru-RU" w:eastAsia="ru-RU"/>
              </w:rPr>
            </w:pPr>
            <w:r w:rsidRPr="00B01CF9">
              <w:rPr>
                <w:rFonts w:ascii="Times New Roman" w:eastAsia="Times New Roman" w:hAnsi="Times New Roman" w:cs="Times New Roman"/>
                <w:sz w:val="28"/>
                <w:szCs w:val="28"/>
                <w:lang w:val="ru-RU" w:eastAsia="ru-RU"/>
              </w:rPr>
              <w:t xml:space="preserve">Последовательность выборки </w:t>
            </w:r>
          </w:p>
        </w:tc>
        <w:tc>
          <w:tcPr>
            <w:tcW w:w="4673" w:type="dxa"/>
            <w:tcBorders>
              <w:top w:val="single" w:sz="4" w:space="0" w:color="auto"/>
              <w:left w:val="single" w:sz="4" w:space="0" w:color="auto"/>
              <w:bottom w:val="single" w:sz="4" w:space="0" w:color="auto"/>
              <w:right w:val="single" w:sz="4" w:space="0" w:color="auto"/>
            </w:tcBorders>
            <w:hideMark/>
          </w:tcPr>
          <w:p w14:paraId="6C1916AB" w14:textId="77777777" w:rsidR="00B01CF9" w:rsidRPr="00B01CF9" w:rsidRDefault="00B01CF9" w:rsidP="00B01CF9">
            <w:pPr>
              <w:spacing w:line="240" w:lineRule="auto"/>
              <w:jc w:val="both"/>
              <w:rPr>
                <w:rFonts w:ascii="Times New Roman" w:eastAsia="Times New Roman" w:hAnsi="Times New Roman" w:cs="Times New Roman"/>
                <w:sz w:val="28"/>
                <w:szCs w:val="28"/>
                <w:lang w:val="ru-RU" w:eastAsia="ru-RU"/>
              </w:rPr>
            </w:pPr>
            <w:r w:rsidRPr="00B01CF9">
              <w:rPr>
                <w:rFonts w:ascii="Times New Roman" w:eastAsia="Times New Roman" w:hAnsi="Times New Roman" w:cs="Times New Roman"/>
                <w:sz w:val="28"/>
                <w:szCs w:val="28"/>
                <w:lang w:val="ru-RU" w:eastAsia="ru-RU"/>
              </w:rPr>
              <w:t>Определена по разделам</w:t>
            </w:r>
          </w:p>
        </w:tc>
      </w:tr>
      <w:tr w:rsidR="00B01CF9" w:rsidRPr="00B54C65" w14:paraId="7725F805" w14:textId="77777777" w:rsidTr="00B01CF9">
        <w:tc>
          <w:tcPr>
            <w:tcW w:w="4672" w:type="dxa"/>
            <w:tcBorders>
              <w:top w:val="single" w:sz="4" w:space="0" w:color="auto"/>
              <w:left w:val="single" w:sz="4" w:space="0" w:color="auto"/>
              <w:bottom w:val="single" w:sz="4" w:space="0" w:color="auto"/>
              <w:right w:val="single" w:sz="4" w:space="0" w:color="auto"/>
            </w:tcBorders>
            <w:hideMark/>
          </w:tcPr>
          <w:p w14:paraId="02788BD6" w14:textId="77777777" w:rsidR="00B01CF9" w:rsidRPr="00B01CF9" w:rsidRDefault="00B01CF9" w:rsidP="00B01CF9">
            <w:pPr>
              <w:spacing w:line="240" w:lineRule="auto"/>
              <w:jc w:val="both"/>
              <w:rPr>
                <w:rFonts w:ascii="Times New Roman" w:eastAsia="Times New Roman" w:hAnsi="Times New Roman" w:cs="Times New Roman"/>
                <w:sz w:val="28"/>
                <w:szCs w:val="28"/>
                <w:lang w:val="ru-RU" w:eastAsia="ru-RU"/>
              </w:rPr>
            </w:pPr>
            <w:r w:rsidRPr="00B01CF9">
              <w:rPr>
                <w:rFonts w:ascii="Times New Roman" w:eastAsia="Times New Roman" w:hAnsi="Times New Roman" w:cs="Times New Roman"/>
                <w:sz w:val="28"/>
                <w:szCs w:val="28"/>
                <w:lang w:val="ru-RU" w:eastAsia="ru-RU"/>
              </w:rPr>
              <w:t>Критерии оценки:</w:t>
            </w:r>
          </w:p>
          <w:p w14:paraId="6599506E" w14:textId="77777777" w:rsidR="00B01CF9" w:rsidRPr="00B01CF9" w:rsidRDefault="00B01CF9" w:rsidP="00B01CF9">
            <w:pPr>
              <w:spacing w:line="240" w:lineRule="auto"/>
              <w:jc w:val="both"/>
              <w:rPr>
                <w:rFonts w:ascii="Times New Roman" w:eastAsia="Times New Roman" w:hAnsi="Times New Roman" w:cs="Times New Roman"/>
                <w:sz w:val="28"/>
                <w:szCs w:val="28"/>
                <w:lang w:val="ru-RU" w:eastAsia="ru-RU"/>
              </w:rPr>
            </w:pPr>
            <w:r w:rsidRPr="00B01CF9">
              <w:rPr>
                <w:rFonts w:ascii="Times New Roman" w:eastAsia="Times New Roman" w:hAnsi="Times New Roman" w:cs="Times New Roman"/>
                <w:sz w:val="28"/>
                <w:szCs w:val="28"/>
                <w:lang w:val="ru-RU" w:eastAsia="ru-RU"/>
              </w:rPr>
              <w:t>- правильный ответ на вопрос</w:t>
            </w:r>
          </w:p>
        </w:tc>
        <w:tc>
          <w:tcPr>
            <w:tcW w:w="4673" w:type="dxa"/>
            <w:tcBorders>
              <w:top w:val="single" w:sz="4" w:space="0" w:color="auto"/>
              <w:left w:val="single" w:sz="4" w:space="0" w:color="auto"/>
              <w:bottom w:val="single" w:sz="4" w:space="0" w:color="auto"/>
              <w:right w:val="single" w:sz="4" w:space="0" w:color="auto"/>
            </w:tcBorders>
          </w:tcPr>
          <w:p w14:paraId="45AF74F0" w14:textId="77777777" w:rsidR="00B01CF9" w:rsidRPr="00B01CF9" w:rsidRDefault="00B01CF9" w:rsidP="00B01CF9">
            <w:pPr>
              <w:spacing w:line="240" w:lineRule="auto"/>
              <w:jc w:val="both"/>
              <w:rPr>
                <w:rFonts w:ascii="Times New Roman" w:eastAsia="Times New Roman" w:hAnsi="Times New Roman" w:cs="Times New Roman"/>
                <w:sz w:val="28"/>
                <w:szCs w:val="28"/>
                <w:lang w:val="ru-RU" w:eastAsia="ru-RU"/>
              </w:rPr>
            </w:pPr>
          </w:p>
        </w:tc>
      </w:tr>
      <w:tr w:rsidR="00B01CF9" w:rsidRPr="00B54C65" w14:paraId="1E0FC497" w14:textId="77777777" w:rsidTr="00B01CF9">
        <w:tc>
          <w:tcPr>
            <w:tcW w:w="4672" w:type="dxa"/>
            <w:tcBorders>
              <w:top w:val="single" w:sz="4" w:space="0" w:color="auto"/>
              <w:left w:val="single" w:sz="4" w:space="0" w:color="auto"/>
              <w:bottom w:val="single" w:sz="4" w:space="0" w:color="auto"/>
              <w:right w:val="single" w:sz="4" w:space="0" w:color="auto"/>
            </w:tcBorders>
            <w:hideMark/>
          </w:tcPr>
          <w:p w14:paraId="06A8DA0C" w14:textId="77777777" w:rsidR="00B01CF9" w:rsidRPr="00B01CF9" w:rsidRDefault="00B01CF9" w:rsidP="00B01CF9">
            <w:pPr>
              <w:spacing w:line="240" w:lineRule="auto"/>
              <w:jc w:val="both"/>
              <w:rPr>
                <w:rFonts w:ascii="Times New Roman" w:eastAsia="Times New Roman" w:hAnsi="Times New Roman" w:cs="Times New Roman"/>
                <w:sz w:val="28"/>
                <w:szCs w:val="28"/>
                <w:lang w:val="ru-RU" w:eastAsia="ru-RU"/>
              </w:rPr>
            </w:pPr>
            <w:r w:rsidRPr="00B01CF9">
              <w:rPr>
                <w:rFonts w:ascii="Times New Roman" w:eastAsia="Times New Roman" w:hAnsi="Times New Roman" w:cs="Times New Roman"/>
                <w:sz w:val="28"/>
                <w:szCs w:val="28"/>
                <w:lang w:val="ru-RU" w:eastAsia="ru-RU"/>
              </w:rPr>
              <w:t>«5» если</w:t>
            </w:r>
          </w:p>
        </w:tc>
        <w:tc>
          <w:tcPr>
            <w:tcW w:w="4673" w:type="dxa"/>
            <w:tcBorders>
              <w:top w:val="single" w:sz="4" w:space="0" w:color="auto"/>
              <w:left w:val="single" w:sz="4" w:space="0" w:color="auto"/>
              <w:bottom w:val="single" w:sz="4" w:space="0" w:color="auto"/>
              <w:right w:val="single" w:sz="4" w:space="0" w:color="auto"/>
            </w:tcBorders>
            <w:hideMark/>
          </w:tcPr>
          <w:p w14:paraId="16C1A626" w14:textId="77777777" w:rsidR="00B01CF9" w:rsidRPr="00B01CF9" w:rsidRDefault="00B01CF9" w:rsidP="00B01CF9">
            <w:pPr>
              <w:spacing w:line="240" w:lineRule="auto"/>
              <w:jc w:val="both"/>
              <w:rPr>
                <w:rFonts w:ascii="Times New Roman" w:eastAsia="Times New Roman" w:hAnsi="Times New Roman" w:cs="Times New Roman"/>
                <w:sz w:val="28"/>
                <w:szCs w:val="28"/>
                <w:lang w:val="ru-RU" w:eastAsia="ru-RU"/>
              </w:rPr>
            </w:pPr>
            <w:r w:rsidRPr="00B01CF9">
              <w:rPr>
                <w:rFonts w:ascii="Times New Roman" w:eastAsia="Times New Roman" w:hAnsi="Times New Roman" w:cs="Times New Roman"/>
                <w:sz w:val="28"/>
                <w:szCs w:val="28"/>
                <w:lang w:val="ru-RU" w:eastAsia="ru-RU"/>
              </w:rPr>
              <w:t>Если правильно выполнено 90-100% тестовых заданий</w:t>
            </w:r>
          </w:p>
        </w:tc>
      </w:tr>
      <w:tr w:rsidR="00B01CF9" w:rsidRPr="00B54C65" w14:paraId="4EC05AD8" w14:textId="77777777" w:rsidTr="00B01CF9">
        <w:tc>
          <w:tcPr>
            <w:tcW w:w="4672" w:type="dxa"/>
            <w:tcBorders>
              <w:top w:val="single" w:sz="4" w:space="0" w:color="auto"/>
              <w:left w:val="single" w:sz="4" w:space="0" w:color="auto"/>
              <w:bottom w:val="single" w:sz="4" w:space="0" w:color="auto"/>
              <w:right w:val="single" w:sz="4" w:space="0" w:color="auto"/>
            </w:tcBorders>
            <w:hideMark/>
          </w:tcPr>
          <w:p w14:paraId="5DF5A4F4" w14:textId="77777777" w:rsidR="00B01CF9" w:rsidRPr="00B01CF9" w:rsidRDefault="00B01CF9" w:rsidP="00B01CF9">
            <w:pPr>
              <w:spacing w:line="240" w:lineRule="auto"/>
              <w:jc w:val="both"/>
              <w:rPr>
                <w:rFonts w:ascii="Times New Roman" w:eastAsia="Times New Roman" w:hAnsi="Times New Roman" w:cs="Times New Roman"/>
                <w:sz w:val="28"/>
                <w:szCs w:val="28"/>
                <w:lang w:val="ru-RU" w:eastAsia="ru-RU"/>
              </w:rPr>
            </w:pPr>
            <w:r w:rsidRPr="00B01CF9">
              <w:rPr>
                <w:rFonts w:ascii="Times New Roman" w:eastAsia="Times New Roman" w:hAnsi="Times New Roman" w:cs="Times New Roman"/>
                <w:sz w:val="28"/>
                <w:szCs w:val="28"/>
                <w:lang w:val="ru-RU" w:eastAsia="ru-RU"/>
              </w:rPr>
              <w:t>«4» если</w:t>
            </w:r>
          </w:p>
        </w:tc>
        <w:tc>
          <w:tcPr>
            <w:tcW w:w="4673" w:type="dxa"/>
            <w:tcBorders>
              <w:top w:val="single" w:sz="4" w:space="0" w:color="auto"/>
              <w:left w:val="single" w:sz="4" w:space="0" w:color="auto"/>
              <w:bottom w:val="single" w:sz="4" w:space="0" w:color="auto"/>
              <w:right w:val="single" w:sz="4" w:space="0" w:color="auto"/>
            </w:tcBorders>
            <w:hideMark/>
          </w:tcPr>
          <w:p w14:paraId="33C60526" w14:textId="77777777" w:rsidR="00B01CF9" w:rsidRPr="00B01CF9" w:rsidRDefault="00B01CF9" w:rsidP="00B01CF9">
            <w:pPr>
              <w:spacing w:line="240" w:lineRule="auto"/>
              <w:jc w:val="both"/>
              <w:rPr>
                <w:rFonts w:ascii="Times New Roman" w:eastAsia="Times New Roman" w:hAnsi="Times New Roman" w:cs="Times New Roman"/>
                <w:sz w:val="28"/>
                <w:szCs w:val="28"/>
                <w:lang w:val="ru-RU" w:eastAsia="ru-RU"/>
              </w:rPr>
            </w:pPr>
            <w:r w:rsidRPr="00B01CF9">
              <w:rPr>
                <w:rFonts w:ascii="Times New Roman" w:eastAsia="Times New Roman" w:hAnsi="Times New Roman" w:cs="Times New Roman"/>
                <w:sz w:val="28"/>
                <w:szCs w:val="28"/>
                <w:lang w:val="ru-RU" w:eastAsia="ru-RU"/>
              </w:rPr>
              <w:t>Если правильно выполнено 70-89% тестовых заданий</w:t>
            </w:r>
          </w:p>
        </w:tc>
      </w:tr>
      <w:tr w:rsidR="00B01CF9" w:rsidRPr="00B54C65" w14:paraId="71276DF4" w14:textId="77777777" w:rsidTr="00B01CF9">
        <w:tc>
          <w:tcPr>
            <w:tcW w:w="4672" w:type="dxa"/>
            <w:tcBorders>
              <w:top w:val="single" w:sz="4" w:space="0" w:color="auto"/>
              <w:left w:val="single" w:sz="4" w:space="0" w:color="auto"/>
              <w:bottom w:val="single" w:sz="4" w:space="0" w:color="auto"/>
              <w:right w:val="single" w:sz="4" w:space="0" w:color="auto"/>
            </w:tcBorders>
            <w:hideMark/>
          </w:tcPr>
          <w:p w14:paraId="4469FAB8" w14:textId="77777777" w:rsidR="00B01CF9" w:rsidRPr="00B01CF9" w:rsidRDefault="00B01CF9" w:rsidP="00B01CF9">
            <w:pPr>
              <w:spacing w:line="240" w:lineRule="auto"/>
              <w:jc w:val="both"/>
              <w:rPr>
                <w:rFonts w:ascii="Times New Roman" w:eastAsia="Times New Roman" w:hAnsi="Times New Roman" w:cs="Times New Roman"/>
                <w:sz w:val="28"/>
                <w:szCs w:val="28"/>
                <w:lang w:val="ru-RU" w:eastAsia="ru-RU"/>
              </w:rPr>
            </w:pPr>
            <w:r w:rsidRPr="00B01CF9">
              <w:rPr>
                <w:rFonts w:ascii="Times New Roman" w:eastAsia="Times New Roman" w:hAnsi="Times New Roman" w:cs="Times New Roman"/>
                <w:sz w:val="28"/>
                <w:szCs w:val="28"/>
                <w:lang w:val="ru-RU" w:eastAsia="ru-RU"/>
              </w:rPr>
              <w:t>«3» если</w:t>
            </w:r>
          </w:p>
        </w:tc>
        <w:tc>
          <w:tcPr>
            <w:tcW w:w="4673" w:type="dxa"/>
            <w:tcBorders>
              <w:top w:val="single" w:sz="4" w:space="0" w:color="auto"/>
              <w:left w:val="single" w:sz="4" w:space="0" w:color="auto"/>
              <w:bottom w:val="single" w:sz="4" w:space="0" w:color="auto"/>
              <w:right w:val="single" w:sz="4" w:space="0" w:color="auto"/>
            </w:tcBorders>
            <w:hideMark/>
          </w:tcPr>
          <w:p w14:paraId="30C42E0D" w14:textId="77777777" w:rsidR="00B01CF9" w:rsidRPr="00B01CF9" w:rsidRDefault="00B01CF9" w:rsidP="00B01CF9">
            <w:pPr>
              <w:spacing w:line="240" w:lineRule="auto"/>
              <w:jc w:val="both"/>
              <w:rPr>
                <w:rFonts w:ascii="Times New Roman" w:eastAsia="Times New Roman" w:hAnsi="Times New Roman" w:cs="Times New Roman"/>
                <w:sz w:val="28"/>
                <w:szCs w:val="28"/>
                <w:lang w:val="ru-RU" w:eastAsia="ru-RU"/>
              </w:rPr>
            </w:pPr>
            <w:r w:rsidRPr="00B01CF9">
              <w:rPr>
                <w:rFonts w:ascii="Times New Roman" w:eastAsia="Times New Roman" w:hAnsi="Times New Roman" w:cs="Times New Roman"/>
                <w:sz w:val="28"/>
                <w:szCs w:val="28"/>
                <w:lang w:val="ru-RU" w:eastAsia="ru-RU"/>
              </w:rPr>
              <w:t>Если правильно выполнено 50-69% тестовых заданий</w:t>
            </w:r>
          </w:p>
        </w:tc>
      </w:tr>
    </w:tbl>
    <w:p w14:paraId="10B2238D" w14:textId="77777777" w:rsidR="00B01CF9" w:rsidRPr="00B01CF9" w:rsidRDefault="00B01CF9" w:rsidP="00B01CF9">
      <w:pPr>
        <w:spacing w:line="240" w:lineRule="auto"/>
        <w:jc w:val="both"/>
        <w:rPr>
          <w:rFonts w:ascii="Times New Roman" w:eastAsia="Times New Roman" w:hAnsi="Times New Roman" w:cs="Times New Roman"/>
          <w:b/>
          <w:sz w:val="28"/>
          <w:szCs w:val="28"/>
          <w:lang w:val="ru-RU" w:eastAsia="ru-RU"/>
        </w:rPr>
      </w:pPr>
    </w:p>
    <w:p w14:paraId="1D0AA015" w14:textId="77777777" w:rsidR="00B01CF9" w:rsidRPr="00B01CF9" w:rsidRDefault="00B01CF9" w:rsidP="00B01CF9">
      <w:pPr>
        <w:spacing w:line="240" w:lineRule="auto"/>
        <w:jc w:val="both"/>
        <w:rPr>
          <w:rFonts w:ascii="Times New Roman" w:eastAsia="Times New Roman" w:hAnsi="Times New Roman" w:cs="Times New Roman"/>
          <w:b/>
          <w:sz w:val="28"/>
          <w:szCs w:val="28"/>
          <w:lang w:val="ru-RU" w:eastAsia="ru-RU"/>
        </w:rPr>
      </w:pPr>
      <w:r w:rsidRPr="00B01CF9">
        <w:rPr>
          <w:rFonts w:ascii="Times New Roman" w:eastAsia="Times New Roman" w:hAnsi="Times New Roman" w:cs="Times New Roman"/>
          <w:b/>
          <w:sz w:val="28"/>
          <w:szCs w:val="28"/>
          <w:lang w:val="ru-RU" w:eastAsia="ru-RU"/>
        </w:rPr>
        <w:t>Процедура оценивания знаний (устный ответ)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3"/>
      </w:tblGrid>
      <w:tr w:rsidR="00B01CF9" w:rsidRPr="00B01CF9" w14:paraId="2E240540" w14:textId="77777777" w:rsidTr="00B01CF9">
        <w:tc>
          <w:tcPr>
            <w:tcW w:w="4672" w:type="dxa"/>
            <w:tcBorders>
              <w:top w:val="single" w:sz="4" w:space="0" w:color="auto"/>
              <w:left w:val="single" w:sz="4" w:space="0" w:color="auto"/>
              <w:bottom w:val="single" w:sz="4" w:space="0" w:color="auto"/>
              <w:right w:val="single" w:sz="4" w:space="0" w:color="auto"/>
            </w:tcBorders>
            <w:hideMark/>
          </w:tcPr>
          <w:p w14:paraId="3BAC0086" w14:textId="77777777" w:rsidR="00B01CF9" w:rsidRPr="00B01CF9" w:rsidRDefault="00B01CF9" w:rsidP="00B01CF9">
            <w:pPr>
              <w:spacing w:line="240" w:lineRule="auto"/>
              <w:jc w:val="both"/>
              <w:rPr>
                <w:rFonts w:ascii="Times New Roman" w:eastAsia="Times New Roman" w:hAnsi="Times New Roman" w:cs="Times New Roman"/>
                <w:sz w:val="28"/>
                <w:szCs w:val="28"/>
                <w:lang w:val="ru-RU" w:eastAsia="ru-RU"/>
              </w:rPr>
            </w:pPr>
            <w:r w:rsidRPr="00B01CF9">
              <w:rPr>
                <w:rFonts w:ascii="Times New Roman" w:eastAsia="Times New Roman" w:hAnsi="Times New Roman" w:cs="Times New Roman"/>
                <w:sz w:val="28"/>
                <w:szCs w:val="28"/>
                <w:lang w:val="ru-RU" w:eastAsia="ru-RU"/>
              </w:rPr>
              <w:t xml:space="preserve">Предел длительности </w:t>
            </w:r>
          </w:p>
        </w:tc>
        <w:tc>
          <w:tcPr>
            <w:tcW w:w="4673" w:type="dxa"/>
            <w:tcBorders>
              <w:top w:val="single" w:sz="4" w:space="0" w:color="auto"/>
              <w:left w:val="single" w:sz="4" w:space="0" w:color="auto"/>
              <w:bottom w:val="single" w:sz="4" w:space="0" w:color="auto"/>
              <w:right w:val="single" w:sz="4" w:space="0" w:color="auto"/>
            </w:tcBorders>
            <w:hideMark/>
          </w:tcPr>
          <w:p w14:paraId="509CE5AD" w14:textId="77777777" w:rsidR="00B01CF9" w:rsidRPr="00B01CF9" w:rsidRDefault="00B01CF9" w:rsidP="00B01CF9">
            <w:pPr>
              <w:spacing w:line="240" w:lineRule="auto"/>
              <w:jc w:val="both"/>
              <w:rPr>
                <w:rFonts w:ascii="Times New Roman" w:eastAsia="Times New Roman" w:hAnsi="Times New Roman" w:cs="Times New Roman"/>
                <w:sz w:val="28"/>
                <w:szCs w:val="28"/>
                <w:lang w:val="ru-RU" w:eastAsia="ru-RU"/>
              </w:rPr>
            </w:pPr>
            <w:r w:rsidRPr="00B01CF9">
              <w:rPr>
                <w:rFonts w:ascii="Times New Roman" w:eastAsia="Times New Roman" w:hAnsi="Times New Roman" w:cs="Times New Roman"/>
                <w:sz w:val="28"/>
                <w:szCs w:val="28"/>
                <w:lang w:val="ru-RU" w:eastAsia="ru-RU"/>
              </w:rPr>
              <w:t>10 минут</w:t>
            </w:r>
          </w:p>
        </w:tc>
      </w:tr>
      <w:tr w:rsidR="00B01CF9" w:rsidRPr="00B01CF9" w14:paraId="116746BE" w14:textId="77777777" w:rsidTr="00B01CF9">
        <w:tc>
          <w:tcPr>
            <w:tcW w:w="4672" w:type="dxa"/>
            <w:tcBorders>
              <w:top w:val="single" w:sz="4" w:space="0" w:color="auto"/>
              <w:left w:val="single" w:sz="4" w:space="0" w:color="auto"/>
              <w:bottom w:val="single" w:sz="4" w:space="0" w:color="auto"/>
              <w:right w:val="single" w:sz="4" w:space="0" w:color="auto"/>
            </w:tcBorders>
            <w:hideMark/>
          </w:tcPr>
          <w:p w14:paraId="36EA3534" w14:textId="77777777" w:rsidR="00B01CF9" w:rsidRPr="00B01CF9" w:rsidRDefault="00B01CF9" w:rsidP="00B01CF9">
            <w:pPr>
              <w:spacing w:line="240" w:lineRule="auto"/>
              <w:jc w:val="both"/>
              <w:rPr>
                <w:rFonts w:ascii="Times New Roman" w:eastAsia="Times New Roman" w:hAnsi="Times New Roman" w:cs="Times New Roman"/>
                <w:sz w:val="28"/>
                <w:szCs w:val="28"/>
                <w:lang w:val="ru-RU" w:eastAsia="ru-RU"/>
              </w:rPr>
            </w:pPr>
            <w:r w:rsidRPr="00B01CF9">
              <w:rPr>
                <w:rFonts w:ascii="Times New Roman" w:eastAsia="Times New Roman" w:hAnsi="Times New Roman" w:cs="Times New Roman"/>
                <w:sz w:val="28"/>
                <w:szCs w:val="28"/>
                <w:lang w:val="ru-RU" w:eastAsia="ru-RU"/>
              </w:rPr>
              <w:t>Предлагаемое количество заданий</w:t>
            </w:r>
          </w:p>
        </w:tc>
        <w:tc>
          <w:tcPr>
            <w:tcW w:w="4673" w:type="dxa"/>
            <w:tcBorders>
              <w:top w:val="single" w:sz="4" w:space="0" w:color="auto"/>
              <w:left w:val="single" w:sz="4" w:space="0" w:color="auto"/>
              <w:bottom w:val="single" w:sz="4" w:space="0" w:color="auto"/>
              <w:right w:val="single" w:sz="4" w:space="0" w:color="auto"/>
            </w:tcBorders>
            <w:hideMark/>
          </w:tcPr>
          <w:p w14:paraId="5207D445" w14:textId="77777777" w:rsidR="00B01CF9" w:rsidRPr="00B01CF9" w:rsidRDefault="00B01CF9" w:rsidP="00B01CF9">
            <w:pPr>
              <w:spacing w:line="240" w:lineRule="auto"/>
              <w:jc w:val="both"/>
              <w:rPr>
                <w:rFonts w:ascii="Times New Roman" w:eastAsia="Times New Roman" w:hAnsi="Times New Roman" w:cs="Times New Roman"/>
                <w:sz w:val="28"/>
                <w:szCs w:val="28"/>
                <w:lang w:val="ru-RU" w:eastAsia="ru-RU"/>
              </w:rPr>
            </w:pPr>
            <w:r w:rsidRPr="00B01CF9">
              <w:rPr>
                <w:rFonts w:ascii="Times New Roman" w:eastAsia="Times New Roman" w:hAnsi="Times New Roman" w:cs="Times New Roman"/>
                <w:sz w:val="28"/>
                <w:szCs w:val="28"/>
                <w:lang w:val="ru-RU" w:eastAsia="ru-RU"/>
              </w:rPr>
              <w:t>2 вопроса</w:t>
            </w:r>
          </w:p>
        </w:tc>
      </w:tr>
      <w:tr w:rsidR="00B01CF9" w:rsidRPr="00B01CF9" w14:paraId="5AB11463" w14:textId="77777777" w:rsidTr="00B01CF9">
        <w:tc>
          <w:tcPr>
            <w:tcW w:w="4672" w:type="dxa"/>
            <w:tcBorders>
              <w:top w:val="single" w:sz="4" w:space="0" w:color="auto"/>
              <w:left w:val="single" w:sz="4" w:space="0" w:color="auto"/>
              <w:bottom w:val="single" w:sz="4" w:space="0" w:color="auto"/>
              <w:right w:val="single" w:sz="4" w:space="0" w:color="auto"/>
            </w:tcBorders>
            <w:hideMark/>
          </w:tcPr>
          <w:p w14:paraId="42119B2C" w14:textId="77777777" w:rsidR="00B01CF9" w:rsidRPr="00B01CF9" w:rsidRDefault="00B01CF9" w:rsidP="00B01CF9">
            <w:pPr>
              <w:spacing w:line="240" w:lineRule="auto"/>
              <w:jc w:val="both"/>
              <w:rPr>
                <w:rFonts w:ascii="Times New Roman" w:eastAsia="Times New Roman" w:hAnsi="Times New Roman" w:cs="Times New Roman"/>
                <w:sz w:val="28"/>
                <w:szCs w:val="28"/>
                <w:lang w:val="ru-RU" w:eastAsia="ru-RU"/>
              </w:rPr>
            </w:pPr>
            <w:r w:rsidRPr="00B01CF9">
              <w:rPr>
                <w:rFonts w:ascii="Times New Roman" w:eastAsia="Times New Roman" w:hAnsi="Times New Roman" w:cs="Times New Roman"/>
                <w:sz w:val="28"/>
                <w:szCs w:val="28"/>
                <w:lang w:val="ru-RU" w:eastAsia="ru-RU"/>
              </w:rPr>
              <w:t>Последовательность выборки вопросов из каждого раздела</w:t>
            </w:r>
          </w:p>
        </w:tc>
        <w:tc>
          <w:tcPr>
            <w:tcW w:w="4673" w:type="dxa"/>
            <w:tcBorders>
              <w:top w:val="single" w:sz="4" w:space="0" w:color="auto"/>
              <w:left w:val="single" w:sz="4" w:space="0" w:color="auto"/>
              <w:bottom w:val="single" w:sz="4" w:space="0" w:color="auto"/>
              <w:right w:val="single" w:sz="4" w:space="0" w:color="auto"/>
            </w:tcBorders>
            <w:hideMark/>
          </w:tcPr>
          <w:p w14:paraId="387AD102" w14:textId="77777777" w:rsidR="00B01CF9" w:rsidRPr="00B01CF9" w:rsidRDefault="00B01CF9" w:rsidP="00B01CF9">
            <w:pPr>
              <w:spacing w:line="240" w:lineRule="auto"/>
              <w:jc w:val="both"/>
              <w:rPr>
                <w:rFonts w:ascii="Times New Roman" w:eastAsia="Times New Roman" w:hAnsi="Times New Roman" w:cs="Times New Roman"/>
                <w:sz w:val="28"/>
                <w:szCs w:val="28"/>
                <w:lang w:val="ru-RU" w:eastAsia="ru-RU"/>
              </w:rPr>
            </w:pPr>
            <w:r w:rsidRPr="00B01CF9">
              <w:rPr>
                <w:rFonts w:ascii="Times New Roman" w:eastAsia="Times New Roman" w:hAnsi="Times New Roman" w:cs="Times New Roman"/>
                <w:sz w:val="28"/>
                <w:szCs w:val="28"/>
                <w:lang w:val="ru-RU" w:eastAsia="ru-RU"/>
              </w:rPr>
              <w:t>Случайная</w:t>
            </w:r>
          </w:p>
        </w:tc>
      </w:tr>
      <w:tr w:rsidR="00B01CF9" w:rsidRPr="00B54C65" w14:paraId="3A06069D" w14:textId="77777777" w:rsidTr="00B01CF9">
        <w:tc>
          <w:tcPr>
            <w:tcW w:w="4672" w:type="dxa"/>
            <w:tcBorders>
              <w:top w:val="single" w:sz="4" w:space="0" w:color="auto"/>
              <w:left w:val="single" w:sz="4" w:space="0" w:color="auto"/>
              <w:bottom w:val="single" w:sz="4" w:space="0" w:color="auto"/>
              <w:right w:val="single" w:sz="4" w:space="0" w:color="auto"/>
            </w:tcBorders>
            <w:hideMark/>
          </w:tcPr>
          <w:p w14:paraId="566811ED" w14:textId="77777777" w:rsidR="00B01CF9" w:rsidRPr="00B01CF9" w:rsidRDefault="00B01CF9" w:rsidP="00B01CF9">
            <w:pPr>
              <w:spacing w:line="240" w:lineRule="auto"/>
              <w:jc w:val="both"/>
              <w:rPr>
                <w:rFonts w:ascii="Times New Roman" w:eastAsia="Times New Roman" w:hAnsi="Times New Roman" w:cs="Times New Roman"/>
                <w:sz w:val="28"/>
                <w:szCs w:val="28"/>
                <w:lang w:val="ru-RU" w:eastAsia="ru-RU"/>
              </w:rPr>
            </w:pPr>
            <w:r w:rsidRPr="00B01CF9">
              <w:rPr>
                <w:rFonts w:ascii="Times New Roman" w:eastAsia="Times New Roman" w:hAnsi="Times New Roman" w:cs="Times New Roman"/>
                <w:sz w:val="28"/>
                <w:szCs w:val="28"/>
                <w:lang w:val="ru-RU" w:eastAsia="ru-RU"/>
              </w:rPr>
              <w:t>Критерии оценки:</w:t>
            </w:r>
          </w:p>
          <w:p w14:paraId="71848384" w14:textId="77777777" w:rsidR="00B01CF9" w:rsidRPr="00B01CF9" w:rsidRDefault="00B01CF9" w:rsidP="00B01CF9">
            <w:pPr>
              <w:spacing w:line="240" w:lineRule="auto"/>
              <w:jc w:val="both"/>
              <w:rPr>
                <w:rFonts w:ascii="Times New Roman" w:eastAsia="Times New Roman" w:hAnsi="Times New Roman" w:cs="Times New Roman"/>
                <w:sz w:val="28"/>
                <w:szCs w:val="28"/>
                <w:lang w:val="ru-RU" w:eastAsia="ru-RU"/>
              </w:rPr>
            </w:pPr>
            <w:r w:rsidRPr="00B01CF9">
              <w:rPr>
                <w:rFonts w:ascii="Times New Roman" w:eastAsia="Times New Roman" w:hAnsi="Times New Roman" w:cs="Times New Roman"/>
                <w:sz w:val="28"/>
                <w:szCs w:val="28"/>
                <w:lang w:val="ru-RU" w:eastAsia="ru-RU"/>
              </w:rPr>
              <w:t>- требуемый объем и структура</w:t>
            </w:r>
          </w:p>
          <w:p w14:paraId="03B657AB" w14:textId="77777777" w:rsidR="00B01CF9" w:rsidRPr="00B01CF9" w:rsidRDefault="00B01CF9" w:rsidP="00B01CF9">
            <w:pPr>
              <w:spacing w:line="240" w:lineRule="auto"/>
              <w:jc w:val="both"/>
              <w:rPr>
                <w:rFonts w:ascii="Times New Roman" w:eastAsia="Times New Roman" w:hAnsi="Times New Roman" w:cs="Times New Roman"/>
                <w:sz w:val="28"/>
                <w:szCs w:val="28"/>
                <w:lang w:val="ru-RU" w:eastAsia="ru-RU"/>
              </w:rPr>
            </w:pPr>
            <w:r w:rsidRPr="00B01CF9">
              <w:rPr>
                <w:rFonts w:ascii="Times New Roman" w:eastAsia="Times New Roman" w:hAnsi="Times New Roman" w:cs="Times New Roman"/>
                <w:sz w:val="28"/>
                <w:szCs w:val="28"/>
                <w:lang w:val="ru-RU" w:eastAsia="ru-RU"/>
              </w:rPr>
              <w:t>-изложение материала без фактических ошибок</w:t>
            </w:r>
          </w:p>
          <w:p w14:paraId="054DE037" w14:textId="77777777" w:rsidR="00B01CF9" w:rsidRPr="00B01CF9" w:rsidRDefault="00B01CF9" w:rsidP="00B01CF9">
            <w:pPr>
              <w:spacing w:line="240" w:lineRule="auto"/>
              <w:jc w:val="both"/>
              <w:rPr>
                <w:rFonts w:ascii="Times New Roman" w:eastAsia="Times New Roman" w:hAnsi="Times New Roman" w:cs="Times New Roman"/>
                <w:sz w:val="28"/>
                <w:szCs w:val="28"/>
                <w:lang w:val="ru-RU" w:eastAsia="ru-RU"/>
              </w:rPr>
            </w:pPr>
            <w:r w:rsidRPr="00B01CF9">
              <w:rPr>
                <w:rFonts w:ascii="Times New Roman" w:eastAsia="Times New Roman" w:hAnsi="Times New Roman" w:cs="Times New Roman"/>
                <w:sz w:val="28"/>
                <w:szCs w:val="28"/>
                <w:lang w:val="ru-RU" w:eastAsia="ru-RU"/>
              </w:rPr>
              <w:t>-логика изложения</w:t>
            </w:r>
          </w:p>
          <w:p w14:paraId="179F4E16" w14:textId="77777777" w:rsidR="00B01CF9" w:rsidRPr="00B01CF9" w:rsidRDefault="00B01CF9" w:rsidP="00B01CF9">
            <w:pPr>
              <w:spacing w:line="240" w:lineRule="auto"/>
              <w:jc w:val="both"/>
              <w:rPr>
                <w:rFonts w:ascii="Times New Roman" w:eastAsia="Times New Roman" w:hAnsi="Times New Roman" w:cs="Times New Roman"/>
                <w:sz w:val="28"/>
                <w:szCs w:val="28"/>
                <w:lang w:val="ru-RU" w:eastAsia="ru-RU"/>
              </w:rPr>
            </w:pPr>
            <w:r w:rsidRPr="00B01CF9">
              <w:rPr>
                <w:rFonts w:ascii="Times New Roman" w:eastAsia="Times New Roman" w:hAnsi="Times New Roman" w:cs="Times New Roman"/>
                <w:sz w:val="28"/>
                <w:szCs w:val="28"/>
                <w:lang w:val="ru-RU" w:eastAsia="ru-RU"/>
              </w:rPr>
              <w:t>- использование соответствующей терминологии</w:t>
            </w:r>
          </w:p>
          <w:p w14:paraId="55836CFF" w14:textId="77777777" w:rsidR="00B01CF9" w:rsidRPr="00B01CF9" w:rsidRDefault="00B01CF9" w:rsidP="00B01CF9">
            <w:pPr>
              <w:spacing w:line="240" w:lineRule="auto"/>
              <w:jc w:val="both"/>
              <w:rPr>
                <w:rFonts w:ascii="Times New Roman" w:eastAsia="Times New Roman" w:hAnsi="Times New Roman" w:cs="Times New Roman"/>
                <w:sz w:val="28"/>
                <w:szCs w:val="28"/>
                <w:lang w:val="ru-RU" w:eastAsia="ru-RU"/>
              </w:rPr>
            </w:pPr>
            <w:r w:rsidRPr="00B01CF9">
              <w:rPr>
                <w:rFonts w:ascii="Times New Roman" w:eastAsia="Times New Roman" w:hAnsi="Times New Roman" w:cs="Times New Roman"/>
                <w:sz w:val="28"/>
                <w:szCs w:val="28"/>
                <w:lang w:val="ru-RU" w:eastAsia="ru-RU"/>
              </w:rPr>
              <w:t>- стиль речи и культура речи</w:t>
            </w:r>
          </w:p>
          <w:p w14:paraId="2DF945A9" w14:textId="77777777" w:rsidR="00B01CF9" w:rsidRPr="00B01CF9" w:rsidRDefault="00B01CF9" w:rsidP="00B01CF9">
            <w:pPr>
              <w:spacing w:line="240" w:lineRule="auto"/>
              <w:jc w:val="both"/>
              <w:rPr>
                <w:rFonts w:ascii="Times New Roman" w:eastAsia="Times New Roman" w:hAnsi="Times New Roman" w:cs="Times New Roman"/>
                <w:sz w:val="28"/>
                <w:szCs w:val="28"/>
                <w:lang w:val="ru-RU" w:eastAsia="ru-RU"/>
              </w:rPr>
            </w:pPr>
            <w:r w:rsidRPr="00B01CF9">
              <w:rPr>
                <w:rFonts w:ascii="Times New Roman" w:eastAsia="Times New Roman" w:hAnsi="Times New Roman" w:cs="Times New Roman"/>
                <w:sz w:val="28"/>
                <w:szCs w:val="28"/>
                <w:lang w:val="ru-RU" w:eastAsia="ru-RU"/>
              </w:rPr>
              <w:t xml:space="preserve">- подбор примеров их научной литературы и практики </w:t>
            </w:r>
          </w:p>
        </w:tc>
        <w:tc>
          <w:tcPr>
            <w:tcW w:w="4673" w:type="dxa"/>
            <w:tcBorders>
              <w:top w:val="single" w:sz="4" w:space="0" w:color="auto"/>
              <w:left w:val="single" w:sz="4" w:space="0" w:color="auto"/>
              <w:bottom w:val="single" w:sz="4" w:space="0" w:color="auto"/>
              <w:right w:val="single" w:sz="4" w:space="0" w:color="auto"/>
            </w:tcBorders>
          </w:tcPr>
          <w:p w14:paraId="4EF221C3" w14:textId="77777777" w:rsidR="00B01CF9" w:rsidRPr="00B01CF9" w:rsidRDefault="00B01CF9" w:rsidP="00B01CF9">
            <w:pPr>
              <w:spacing w:line="240" w:lineRule="auto"/>
              <w:jc w:val="both"/>
              <w:rPr>
                <w:rFonts w:ascii="Times New Roman" w:eastAsia="Times New Roman" w:hAnsi="Times New Roman" w:cs="Times New Roman"/>
                <w:sz w:val="28"/>
                <w:szCs w:val="28"/>
                <w:lang w:val="ru-RU" w:eastAsia="ru-RU"/>
              </w:rPr>
            </w:pPr>
          </w:p>
        </w:tc>
      </w:tr>
      <w:tr w:rsidR="00B01CF9" w:rsidRPr="00B54C65" w14:paraId="39E39177" w14:textId="77777777" w:rsidTr="00B01CF9">
        <w:tc>
          <w:tcPr>
            <w:tcW w:w="4672" w:type="dxa"/>
            <w:tcBorders>
              <w:top w:val="single" w:sz="4" w:space="0" w:color="auto"/>
              <w:left w:val="single" w:sz="4" w:space="0" w:color="auto"/>
              <w:bottom w:val="single" w:sz="4" w:space="0" w:color="auto"/>
              <w:right w:val="single" w:sz="4" w:space="0" w:color="auto"/>
            </w:tcBorders>
            <w:hideMark/>
          </w:tcPr>
          <w:p w14:paraId="14388789" w14:textId="77777777" w:rsidR="00B01CF9" w:rsidRPr="00B01CF9" w:rsidRDefault="00B01CF9" w:rsidP="00B01CF9">
            <w:pPr>
              <w:spacing w:line="240" w:lineRule="auto"/>
              <w:jc w:val="both"/>
              <w:rPr>
                <w:rFonts w:ascii="Times New Roman" w:eastAsia="Times New Roman" w:hAnsi="Times New Roman" w:cs="Times New Roman"/>
                <w:sz w:val="28"/>
                <w:szCs w:val="28"/>
                <w:lang w:val="ru-RU" w:eastAsia="ru-RU"/>
              </w:rPr>
            </w:pPr>
            <w:r w:rsidRPr="00B01CF9">
              <w:rPr>
                <w:rFonts w:ascii="Times New Roman" w:eastAsia="Times New Roman" w:hAnsi="Times New Roman" w:cs="Times New Roman"/>
                <w:sz w:val="28"/>
                <w:szCs w:val="28"/>
                <w:lang w:val="ru-RU" w:eastAsia="ru-RU"/>
              </w:rPr>
              <w:t>«5» если</w:t>
            </w:r>
          </w:p>
        </w:tc>
        <w:tc>
          <w:tcPr>
            <w:tcW w:w="4673" w:type="dxa"/>
            <w:tcBorders>
              <w:top w:val="single" w:sz="4" w:space="0" w:color="auto"/>
              <w:left w:val="single" w:sz="4" w:space="0" w:color="auto"/>
              <w:bottom w:val="single" w:sz="4" w:space="0" w:color="auto"/>
              <w:right w:val="single" w:sz="4" w:space="0" w:color="auto"/>
            </w:tcBorders>
            <w:hideMark/>
          </w:tcPr>
          <w:p w14:paraId="57B445B8" w14:textId="77777777" w:rsidR="00B01CF9" w:rsidRPr="00B01CF9" w:rsidRDefault="00B01CF9" w:rsidP="00B01CF9">
            <w:pPr>
              <w:spacing w:line="240" w:lineRule="auto"/>
              <w:jc w:val="both"/>
              <w:rPr>
                <w:rFonts w:ascii="Times New Roman" w:eastAsia="Times New Roman" w:hAnsi="Times New Roman" w:cs="Times New Roman"/>
                <w:sz w:val="28"/>
                <w:szCs w:val="28"/>
                <w:lang w:val="ru-RU" w:eastAsia="ru-RU"/>
              </w:rPr>
            </w:pPr>
            <w:r w:rsidRPr="00B01CF9">
              <w:rPr>
                <w:rFonts w:ascii="Times New Roman" w:eastAsia="Times New Roman" w:hAnsi="Times New Roman" w:cs="Times New Roman"/>
                <w:sz w:val="28"/>
                <w:szCs w:val="28"/>
                <w:lang w:val="ru-RU" w:eastAsia="ru-RU"/>
              </w:rPr>
              <w:t>Требования к ответу выполнены в полном объеме</w:t>
            </w:r>
          </w:p>
        </w:tc>
      </w:tr>
      <w:tr w:rsidR="00B01CF9" w:rsidRPr="00B54C65" w14:paraId="63BF1D8C" w14:textId="77777777" w:rsidTr="00B01CF9">
        <w:tc>
          <w:tcPr>
            <w:tcW w:w="4672" w:type="dxa"/>
            <w:tcBorders>
              <w:top w:val="single" w:sz="4" w:space="0" w:color="auto"/>
              <w:left w:val="single" w:sz="4" w:space="0" w:color="auto"/>
              <w:bottom w:val="single" w:sz="4" w:space="0" w:color="auto"/>
              <w:right w:val="single" w:sz="4" w:space="0" w:color="auto"/>
            </w:tcBorders>
            <w:hideMark/>
          </w:tcPr>
          <w:p w14:paraId="6A50521A" w14:textId="77777777" w:rsidR="00B01CF9" w:rsidRPr="00B01CF9" w:rsidRDefault="00B01CF9" w:rsidP="00B01CF9">
            <w:pPr>
              <w:spacing w:line="240" w:lineRule="auto"/>
              <w:jc w:val="both"/>
              <w:rPr>
                <w:rFonts w:ascii="Times New Roman" w:eastAsia="Times New Roman" w:hAnsi="Times New Roman" w:cs="Times New Roman"/>
                <w:sz w:val="28"/>
                <w:szCs w:val="28"/>
                <w:lang w:val="ru-RU" w:eastAsia="ru-RU"/>
              </w:rPr>
            </w:pPr>
            <w:r w:rsidRPr="00B01CF9">
              <w:rPr>
                <w:rFonts w:ascii="Times New Roman" w:eastAsia="Times New Roman" w:hAnsi="Times New Roman" w:cs="Times New Roman"/>
                <w:sz w:val="28"/>
                <w:szCs w:val="28"/>
                <w:lang w:val="ru-RU" w:eastAsia="ru-RU"/>
              </w:rPr>
              <w:t>«4» если</w:t>
            </w:r>
          </w:p>
        </w:tc>
        <w:tc>
          <w:tcPr>
            <w:tcW w:w="4673" w:type="dxa"/>
            <w:tcBorders>
              <w:top w:val="single" w:sz="4" w:space="0" w:color="auto"/>
              <w:left w:val="single" w:sz="4" w:space="0" w:color="auto"/>
              <w:bottom w:val="single" w:sz="4" w:space="0" w:color="auto"/>
              <w:right w:val="single" w:sz="4" w:space="0" w:color="auto"/>
            </w:tcBorders>
            <w:hideMark/>
          </w:tcPr>
          <w:p w14:paraId="266AA16A" w14:textId="77777777" w:rsidR="00B01CF9" w:rsidRPr="00B01CF9" w:rsidRDefault="00B01CF9" w:rsidP="00B01CF9">
            <w:pPr>
              <w:spacing w:line="240" w:lineRule="auto"/>
              <w:jc w:val="both"/>
              <w:rPr>
                <w:rFonts w:ascii="Times New Roman" w:eastAsia="Times New Roman" w:hAnsi="Times New Roman" w:cs="Times New Roman"/>
                <w:sz w:val="28"/>
                <w:szCs w:val="28"/>
                <w:lang w:val="ru-RU" w:eastAsia="ru-RU"/>
              </w:rPr>
            </w:pPr>
            <w:r w:rsidRPr="00B01CF9">
              <w:rPr>
                <w:rFonts w:ascii="Times New Roman" w:eastAsia="Times New Roman" w:hAnsi="Times New Roman" w:cs="Times New Roman"/>
                <w:sz w:val="28"/>
                <w:szCs w:val="28"/>
                <w:lang w:val="ru-RU" w:eastAsia="ru-RU"/>
              </w:rPr>
              <w:t xml:space="preserve">В целом выполнены требования к </w:t>
            </w:r>
            <w:r w:rsidRPr="00B01CF9">
              <w:rPr>
                <w:rFonts w:ascii="Times New Roman" w:eastAsia="Times New Roman" w:hAnsi="Times New Roman" w:cs="Times New Roman"/>
                <w:sz w:val="28"/>
                <w:szCs w:val="28"/>
                <w:lang w:val="ru-RU" w:eastAsia="ru-RU"/>
              </w:rPr>
              <w:lastRenderedPageBreak/>
              <w:t>ответу, однако есть небольшие неточности в изложении некоторых вопросов</w:t>
            </w:r>
          </w:p>
        </w:tc>
      </w:tr>
      <w:tr w:rsidR="00B01CF9" w:rsidRPr="00B54C65" w14:paraId="5679A71C" w14:textId="77777777" w:rsidTr="00B01CF9">
        <w:tc>
          <w:tcPr>
            <w:tcW w:w="4672" w:type="dxa"/>
            <w:tcBorders>
              <w:top w:val="single" w:sz="4" w:space="0" w:color="auto"/>
              <w:left w:val="single" w:sz="4" w:space="0" w:color="auto"/>
              <w:bottom w:val="single" w:sz="4" w:space="0" w:color="auto"/>
              <w:right w:val="single" w:sz="4" w:space="0" w:color="auto"/>
            </w:tcBorders>
            <w:hideMark/>
          </w:tcPr>
          <w:p w14:paraId="35DD6CFC" w14:textId="77777777" w:rsidR="00B01CF9" w:rsidRPr="00B01CF9" w:rsidRDefault="00B01CF9" w:rsidP="00B01CF9">
            <w:pPr>
              <w:spacing w:line="240" w:lineRule="auto"/>
              <w:jc w:val="both"/>
              <w:rPr>
                <w:rFonts w:ascii="Times New Roman" w:eastAsia="Times New Roman" w:hAnsi="Times New Roman" w:cs="Times New Roman"/>
                <w:sz w:val="28"/>
                <w:szCs w:val="28"/>
                <w:lang w:val="ru-RU" w:eastAsia="ru-RU"/>
              </w:rPr>
            </w:pPr>
            <w:r w:rsidRPr="00B01CF9">
              <w:rPr>
                <w:rFonts w:ascii="Times New Roman" w:eastAsia="Times New Roman" w:hAnsi="Times New Roman" w:cs="Times New Roman"/>
                <w:sz w:val="28"/>
                <w:szCs w:val="28"/>
                <w:lang w:val="ru-RU" w:eastAsia="ru-RU"/>
              </w:rPr>
              <w:lastRenderedPageBreak/>
              <w:t>«3» если</w:t>
            </w:r>
          </w:p>
        </w:tc>
        <w:tc>
          <w:tcPr>
            <w:tcW w:w="4673" w:type="dxa"/>
            <w:tcBorders>
              <w:top w:val="single" w:sz="4" w:space="0" w:color="auto"/>
              <w:left w:val="single" w:sz="4" w:space="0" w:color="auto"/>
              <w:bottom w:val="single" w:sz="4" w:space="0" w:color="auto"/>
              <w:right w:val="single" w:sz="4" w:space="0" w:color="auto"/>
            </w:tcBorders>
            <w:hideMark/>
          </w:tcPr>
          <w:p w14:paraId="0AAAD352" w14:textId="77777777" w:rsidR="00B01CF9" w:rsidRPr="00B01CF9" w:rsidRDefault="00B01CF9" w:rsidP="00B01CF9">
            <w:pPr>
              <w:spacing w:line="240" w:lineRule="auto"/>
              <w:jc w:val="both"/>
              <w:rPr>
                <w:rFonts w:ascii="Times New Roman" w:eastAsia="Times New Roman" w:hAnsi="Times New Roman" w:cs="Times New Roman"/>
                <w:sz w:val="28"/>
                <w:szCs w:val="28"/>
                <w:lang w:val="ru-RU" w:eastAsia="ru-RU"/>
              </w:rPr>
            </w:pPr>
            <w:r w:rsidRPr="00B01CF9">
              <w:rPr>
                <w:rFonts w:ascii="Times New Roman" w:eastAsia="Times New Roman" w:hAnsi="Times New Roman" w:cs="Times New Roman"/>
                <w:sz w:val="28"/>
                <w:szCs w:val="28"/>
                <w:lang w:val="ru-RU" w:eastAsia="ru-RU"/>
              </w:rPr>
              <w:t>Требования выполнены частично – не выдержан объем, есть фактические ошибки, нарушена логика изложения, недостаточно  используется соответствующая терминологии.</w:t>
            </w:r>
          </w:p>
        </w:tc>
      </w:tr>
    </w:tbl>
    <w:p w14:paraId="140CD177" w14:textId="77777777" w:rsidR="00B01CF9" w:rsidRPr="00B01CF9" w:rsidRDefault="00B01CF9" w:rsidP="00B01CF9">
      <w:pPr>
        <w:spacing w:line="240" w:lineRule="auto"/>
        <w:jc w:val="both"/>
        <w:rPr>
          <w:rFonts w:ascii="Times New Roman" w:eastAsia="Times New Roman" w:hAnsi="Times New Roman" w:cs="Times New Roman"/>
          <w:b/>
          <w:sz w:val="28"/>
          <w:szCs w:val="28"/>
          <w:lang w:val="ru-RU" w:eastAsia="ru-RU"/>
        </w:rPr>
      </w:pPr>
    </w:p>
    <w:p w14:paraId="4ACC721C" w14:textId="77777777" w:rsidR="00B01CF9" w:rsidRPr="00B01CF9" w:rsidRDefault="00B01CF9" w:rsidP="00B01CF9">
      <w:pPr>
        <w:spacing w:line="240" w:lineRule="auto"/>
        <w:jc w:val="both"/>
        <w:rPr>
          <w:rFonts w:ascii="Times New Roman" w:eastAsia="Times New Roman" w:hAnsi="Times New Roman" w:cs="Times New Roman"/>
          <w:b/>
          <w:sz w:val="28"/>
          <w:szCs w:val="28"/>
          <w:lang w:val="ru-RU" w:eastAsia="ru-RU"/>
        </w:rPr>
      </w:pPr>
      <w:r w:rsidRPr="00B01CF9">
        <w:rPr>
          <w:rFonts w:ascii="Times New Roman" w:eastAsia="Times New Roman" w:hAnsi="Times New Roman" w:cs="Times New Roman"/>
          <w:b/>
          <w:sz w:val="28"/>
          <w:szCs w:val="28"/>
          <w:lang w:val="ru-RU" w:eastAsia="ru-RU"/>
        </w:rPr>
        <w:t>Процедура оценивания умений и/или практического опыта (проблемно-аналитических и практических учебно-профессиональных задач)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3"/>
        <w:gridCol w:w="4644"/>
      </w:tblGrid>
      <w:tr w:rsidR="00B01CF9" w:rsidRPr="00B01CF9" w14:paraId="6A00E666" w14:textId="77777777" w:rsidTr="00B01CF9">
        <w:tc>
          <w:tcPr>
            <w:tcW w:w="4643" w:type="dxa"/>
            <w:tcBorders>
              <w:top w:val="single" w:sz="4" w:space="0" w:color="auto"/>
              <w:left w:val="single" w:sz="4" w:space="0" w:color="auto"/>
              <w:bottom w:val="single" w:sz="4" w:space="0" w:color="auto"/>
              <w:right w:val="single" w:sz="4" w:space="0" w:color="auto"/>
            </w:tcBorders>
            <w:hideMark/>
          </w:tcPr>
          <w:p w14:paraId="204278A3" w14:textId="77777777" w:rsidR="00B01CF9" w:rsidRPr="00B01CF9" w:rsidRDefault="00B01CF9" w:rsidP="00B01CF9">
            <w:pPr>
              <w:spacing w:line="240" w:lineRule="auto"/>
              <w:jc w:val="both"/>
              <w:rPr>
                <w:rFonts w:ascii="Times New Roman" w:eastAsia="Times New Roman" w:hAnsi="Times New Roman" w:cs="Times New Roman"/>
                <w:sz w:val="28"/>
                <w:szCs w:val="28"/>
                <w:lang w:val="ru-RU" w:eastAsia="ru-RU"/>
              </w:rPr>
            </w:pPr>
            <w:r w:rsidRPr="00B01CF9">
              <w:rPr>
                <w:rFonts w:ascii="Times New Roman" w:eastAsia="Times New Roman" w:hAnsi="Times New Roman" w:cs="Times New Roman"/>
                <w:sz w:val="28"/>
                <w:szCs w:val="28"/>
                <w:lang w:val="ru-RU" w:eastAsia="ru-RU"/>
              </w:rPr>
              <w:t>Предлагаемое количество заданий</w:t>
            </w:r>
          </w:p>
        </w:tc>
        <w:tc>
          <w:tcPr>
            <w:tcW w:w="4644" w:type="dxa"/>
            <w:tcBorders>
              <w:top w:val="single" w:sz="4" w:space="0" w:color="auto"/>
              <w:left w:val="single" w:sz="4" w:space="0" w:color="auto"/>
              <w:bottom w:val="single" w:sz="4" w:space="0" w:color="auto"/>
              <w:right w:val="single" w:sz="4" w:space="0" w:color="auto"/>
            </w:tcBorders>
            <w:hideMark/>
          </w:tcPr>
          <w:p w14:paraId="311ABE3D" w14:textId="77777777" w:rsidR="00B01CF9" w:rsidRPr="00B01CF9" w:rsidRDefault="00B01CF9" w:rsidP="00B01CF9">
            <w:pPr>
              <w:spacing w:line="240" w:lineRule="auto"/>
              <w:jc w:val="both"/>
              <w:rPr>
                <w:rFonts w:ascii="Times New Roman" w:eastAsia="Times New Roman" w:hAnsi="Times New Roman" w:cs="Times New Roman"/>
                <w:sz w:val="28"/>
                <w:szCs w:val="28"/>
                <w:lang w:val="ru-RU" w:eastAsia="ru-RU"/>
              </w:rPr>
            </w:pPr>
            <w:r w:rsidRPr="00B01CF9">
              <w:rPr>
                <w:rFonts w:ascii="Times New Roman" w:eastAsia="Times New Roman" w:hAnsi="Times New Roman" w:cs="Times New Roman"/>
                <w:sz w:val="28"/>
                <w:szCs w:val="28"/>
                <w:lang w:val="ru-RU" w:eastAsia="ru-RU"/>
              </w:rPr>
              <w:t xml:space="preserve">1 </w:t>
            </w:r>
          </w:p>
        </w:tc>
      </w:tr>
      <w:tr w:rsidR="00B01CF9" w:rsidRPr="00B01CF9" w14:paraId="68928F81" w14:textId="77777777" w:rsidTr="00B01CF9">
        <w:tc>
          <w:tcPr>
            <w:tcW w:w="4643" w:type="dxa"/>
            <w:tcBorders>
              <w:top w:val="single" w:sz="4" w:space="0" w:color="auto"/>
              <w:left w:val="single" w:sz="4" w:space="0" w:color="auto"/>
              <w:bottom w:val="single" w:sz="4" w:space="0" w:color="auto"/>
              <w:right w:val="single" w:sz="4" w:space="0" w:color="auto"/>
            </w:tcBorders>
            <w:hideMark/>
          </w:tcPr>
          <w:p w14:paraId="3F93D8C2" w14:textId="77777777" w:rsidR="00B01CF9" w:rsidRPr="00B01CF9" w:rsidRDefault="00B01CF9" w:rsidP="00B01CF9">
            <w:pPr>
              <w:spacing w:line="240" w:lineRule="auto"/>
              <w:jc w:val="both"/>
              <w:rPr>
                <w:rFonts w:ascii="Times New Roman" w:eastAsia="Times New Roman" w:hAnsi="Times New Roman" w:cs="Times New Roman"/>
                <w:sz w:val="28"/>
                <w:szCs w:val="28"/>
                <w:lang w:val="ru-RU" w:eastAsia="ru-RU"/>
              </w:rPr>
            </w:pPr>
            <w:r w:rsidRPr="00B01CF9">
              <w:rPr>
                <w:rFonts w:ascii="Times New Roman" w:eastAsia="Times New Roman" w:hAnsi="Times New Roman" w:cs="Times New Roman"/>
                <w:sz w:val="28"/>
                <w:szCs w:val="28"/>
                <w:lang w:val="ru-RU" w:eastAsia="ru-RU"/>
              </w:rPr>
              <w:t xml:space="preserve">Последовательность выборки </w:t>
            </w:r>
          </w:p>
        </w:tc>
        <w:tc>
          <w:tcPr>
            <w:tcW w:w="4644" w:type="dxa"/>
            <w:tcBorders>
              <w:top w:val="single" w:sz="4" w:space="0" w:color="auto"/>
              <w:left w:val="single" w:sz="4" w:space="0" w:color="auto"/>
              <w:bottom w:val="single" w:sz="4" w:space="0" w:color="auto"/>
              <w:right w:val="single" w:sz="4" w:space="0" w:color="auto"/>
            </w:tcBorders>
            <w:hideMark/>
          </w:tcPr>
          <w:p w14:paraId="25EF4E10" w14:textId="77777777" w:rsidR="00B01CF9" w:rsidRPr="00B01CF9" w:rsidRDefault="00B01CF9" w:rsidP="00B01CF9">
            <w:pPr>
              <w:spacing w:line="240" w:lineRule="auto"/>
              <w:jc w:val="both"/>
              <w:rPr>
                <w:rFonts w:ascii="Times New Roman" w:eastAsia="Times New Roman" w:hAnsi="Times New Roman" w:cs="Times New Roman"/>
                <w:sz w:val="28"/>
                <w:szCs w:val="28"/>
                <w:lang w:val="ru-RU" w:eastAsia="ru-RU"/>
              </w:rPr>
            </w:pPr>
            <w:r w:rsidRPr="00B01CF9">
              <w:rPr>
                <w:rFonts w:ascii="Times New Roman" w:eastAsia="Times New Roman" w:hAnsi="Times New Roman" w:cs="Times New Roman"/>
                <w:sz w:val="28"/>
                <w:szCs w:val="28"/>
                <w:lang w:val="ru-RU" w:eastAsia="ru-RU"/>
              </w:rPr>
              <w:t>Случайная</w:t>
            </w:r>
          </w:p>
        </w:tc>
      </w:tr>
      <w:tr w:rsidR="00B01CF9" w:rsidRPr="00B01CF9" w14:paraId="10158333" w14:textId="77777777" w:rsidTr="00B01CF9">
        <w:tc>
          <w:tcPr>
            <w:tcW w:w="4643" w:type="dxa"/>
            <w:tcBorders>
              <w:top w:val="single" w:sz="4" w:space="0" w:color="auto"/>
              <w:left w:val="single" w:sz="4" w:space="0" w:color="auto"/>
              <w:bottom w:val="single" w:sz="4" w:space="0" w:color="auto"/>
              <w:right w:val="single" w:sz="4" w:space="0" w:color="auto"/>
            </w:tcBorders>
            <w:hideMark/>
          </w:tcPr>
          <w:p w14:paraId="599843F1" w14:textId="77777777" w:rsidR="00B01CF9" w:rsidRPr="00B01CF9" w:rsidRDefault="00B01CF9" w:rsidP="00B01CF9">
            <w:pPr>
              <w:spacing w:line="240" w:lineRule="auto"/>
              <w:jc w:val="both"/>
              <w:rPr>
                <w:rFonts w:ascii="Times New Roman" w:eastAsia="Times New Roman" w:hAnsi="Times New Roman" w:cs="Times New Roman"/>
                <w:sz w:val="28"/>
                <w:szCs w:val="28"/>
                <w:lang w:val="ru-RU" w:eastAsia="ru-RU"/>
              </w:rPr>
            </w:pPr>
            <w:r w:rsidRPr="00B01CF9">
              <w:rPr>
                <w:rFonts w:ascii="Times New Roman" w:eastAsia="Times New Roman" w:hAnsi="Times New Roman" w:cs="Times New Roman"/>
                <w:sz w:val="28"/>
                <w:szCs w:val="28"/>
                <w:lang w:val="ru-RU" w:eastAsia="ru-RU"/>
              </w:rPr>
              <w:t>Критерии оценки:</w:t>
            </w:r>
          </w:p>
          <w:p w14:paraId="41736CF6" w14:textId="77777777" w:rsidR="00B01CF9" w:rsidRPr="00B01CF9" w:rsidRDefault="00B01CF9" w:rsidP="00B01CF9">
            <w:pPr>
              <w:spacing w:line="240" w:lineRule="auto"/>
              <w:jc w:val="both"/>
              <w:rPr>
                <w:rFonts w:ascii="Times New Roman" w:eastAsia="Times New Roman" w:hAnsi="Times New Roman" w:cs="Times New Roman"/>
                <w:sz w:val="28"/>
                <w:szCs w:val="28"/>
                <w:lang w:val="ru-RU" w:eastAsia="ru-RU"/>
              </w:rPr>
            </w:pPr>
            <w:r w:rsidRPr="00B01CF9">
              <w:rPr>
                <w:rFonts w:ascii="Times New Roman" w:eastAsia="Times New Roman" w:hAnsi="Times New Roman" w:cs="Times New Roman"/>
                <w:sz w:val="28"/>
                <w:szCs w:val="28"/>
                <w:lang w:val="ru-RU" w:eastAsia="ru-RU"/>
              </w:rPr>
              <w:t>- выделение и понимание проблемы</w:t>
            </w:r>
          </w:p>
          <w:p w14:paraId="0427EF3D" w14:textId="77777777" w:rsidR="00B01CF9" w:rsidRPr="00B01CF9" w:rsidRDefault="00B01CF9" w:rsidP="00B01CF9">
            <w:pPr>
              <w:spacing w:line="240" w:lineRule="auto"/>
              <w:jc w:val="both"/>
              <w:rPr>
                <w:rFonts w:ascii="Times New Roman" w:eastAsia="Times New Roman" w:hAnsi="Times New Roman" w:cs="Times New Roman"/>
                <w:sz w:val="28"/>
                <w:szCs w:val="28"/>
                <w:lang w:val="ru-RU" w:eastAsia="ru-RU"/>
              </w:rPr>
            </w:pPr>
            <w:r w:rsidRPr="00B01CF9">
              <w:rPr>
                <w:rFonts w:ascii="Times New Roman" w:eastAsia="Times New Roman" w:hAnsi="Times New Roman" w:cs="Times New Roman"/>
                <w:sz w:val="28"/>
                <w:szCs w:val="28"/>
                <w:lang w:val="ru-RU" w:eastAsia="ru-RU"/>
              </w:rPr>
              <w:t>-умение обобщать, сопоставлять различные точки зрения</w:t>
            </w:r>
          </w:p>
          <w:p w14:paraId="0B11B0C9" w14:textId="77777777" w:rsidR="00B01CF9" w:rsidRPr="00B01CF9" w:rsidRDefault="00B01CF9" w:rsidP="00B01CF9">
            <w:pPr>
              <w:spacing w:line="240" w:lineRule="auto"/>
              <w:jc w:val="both"/>
              <w:rPr>
                <w:rFonts w:ascii="Times New Roman" w:eastAsia="Times New Roman" w:hAnsi="Times New Roman" w:cs="Times New Roman"/>
                <w:sz w:val="28"/>
                <w:szCs w:val="28"/>
                <w:lang w:val="ru-RU" w:eastAsia="ru-RU"/>
              </w:rPr>
            </w:pPr>
            <w:r w:rsidRPr="00B01CF9">
              <w:rPr>
                <w:rFonts w:ascii="Times New Roman" w:eastAsia="Times New Roman" w:hAnsi="Times New Roman" w:cs="Times New Roman"/>
                <w:sz w:val="28"/>
                <w:szCs w:val="28"/>
                <w:lang w:val="ru-RU" w:eastAsia="ru-RU"/>
              </w:rPr>
              <w:t>- полнота использования источников</w:t>
            </w:r>
          </w:p>
          <w:p w14:paraId="40B7B648" w14:textId="77777777" w:rsidR="00B01CF9" w:rsidRPr="00B01CF9" w:rsidRDefault="00B01CF9" w:rsidP="00B01CF9">
            <w:pPr>
              <w:spacing w:line="240" w:lineRule="auto"/>
              <w:jc w:val="both"/>
              <w:rPr>
                <w:rFonts w:ascii="Times New Roman" w:eastAsia="Times New Roman" w:hAnsi="Times New Roman" w:cs="Times New Roman"/>
                <w:sz w:val="28"/>
                <w:szCs w:val="28"/>
                <w:lang w:val="ru-RU" w:eastAsia="ru-RU"/>
              </w:rPr>
            </w:pPr>
            <w:r w:rsidRPr="00B01CF9">
              <w:rPr>
                <w:rFonts w:ascii="Times New Roman" w:eastAsia="Times New Roman" w:hAnsi="Times New Roman" w:cs="Times New Roman"/>
                <w:sz w:val="28"/>
                <w:szCs w:val="28"/>
                <w:lang w:val="ru-RU" w:eastAsia="ru-RU"/>
              </w:rPr>
              <w:t>- наличие авторской позиции</w:t>
            </w:r>
          </w:p>
          <w:p w14:paraId="62D8C8E3" w14:textId="77777777" w:rsidR="00B01CF9" w:rsidRPr="00B01CF9" w:rsidRDefault="00B01CF9" w:rsidP="00B01CF9">
            <w:pPr>
              <w:spacing w:line="240" w:lineRule="auto"/>
              <w:jc w:val="both"/>
              <w:rPr>
                <w:rFonts w:ascii="Times New Roman" w:eastAsia="Times New Roman" w:hAnsi="Times New Roman" w:cs="Times New Roman"/>
                <w:sz w:val="28"/>
                <w:szCs w:val="28"/>
                <w:lang w:val="ru-RU" w:eastAsia="ru-RU"/>
              </w:rPr>
            </w:pPr>
            <w:r w:rsidRPr="00B01CF9">
              <w:rPr>
                <w:rFonts w:ascii="Times New Roman" w:eastAsia="Times New Roman" w:hAnsi="Times New Roman" w:cs="Times New Roman"/>
                <w:sz w:val="28"/>
                <w:szCs w:val="28"/>
                <w:lang w:val="ru-RU" w:eastAsia="ru-RU"/>
              </w:rPr>
              <w:t>- соответствие ответа поставленному вопросу</w:t>
            </w:r>
          </w:p>
          <w:p w14:paraId="319F9969" w14:textId="77777777" w:rsidR="00B01CF9" w:rsidRPr="00B01CF9" w:rsidRDefault="00B01CF9" w:rsidP="00B01CF9">
            <w:pPr>
              <w:spacing w:line="240" w:lineRule="auto"/>
              <w:jc w:val="both"/>
              <w:rPr>
                <w:rFonts w:ascii="Times New Roman" w:eastAsia="Times New Roman" w:hAnsi="Times New Roman" w:cs="Times New Roman"/>
                <w:sz w:val="28"/>
                <w:szCs w:val="28"/>
                <w:lang w:val="ru-RU" w:eastAsia="ru-RU"/>
              </w:rPr>
            </w:pPr>
            <w:r w:rsidRPr="00B01CF9">
              <w:rPr>
                <w:rFonts w:ascii="Times New Roman" w:eastAsia="Times New Roman" w:hAnsi="Times New Roman" w:cs="Times New Roman"/>
                <w:sz w:val="28"/>
                <w:szCs w:val="28"/>
                <w:lang w:val="ru-RU" w:eastAsia="ru-RU"/>
              </w:rPr>
              <w:t>- использование социального опыта, материалов СМИ, статистических данных</w:t>
            </w:r>
          </w:p>
          <w:p w14:paraId="52CD2F07" w14:textId="77777777" w:rsidR="00B01CF9" w:rsidRPr="00B01CF9" w:rsidRDefault="00B01CF9" w:rsidP="00B01CF9">
            <w:pPr>
              <w:spacing w:line="240" w:lineRule="auto"/>
              <w:jc w:val="both"/>
              <w:rPr>
                <w:rFonts w:ascii="Times New Roman" w:eastAsia="Times New Roman" w:hAnsi="Times New Roman" w:cs="Times New Roman"/>
                <w:sz w:val="28"/>
                <w:szCs w:val="28"/>
                <w:lang w:val="ru-RU" w:eastAsia="ru-RU"/>
              </w:rPr>
            </w:pPr>
            <w:r w:rsidRPr="00B01CF9">
              <w:rPr>
                <w:rFonts w:ascii="Times New Roman" w:eastAsia="Times New Roman" w:hAnsi="Times New Roman" w:cs="Times New Roman"/>
                <w:sz w:val="28"/>
                <w:szCs w:val="28"/>
                <w:lang w:val="ru-RU" w:eastAsia="ru-RU"/>
              </w:rPr>
              <w:t xml:space="preserve">- логичность изложения </w:t>
            </w:r>
          </w:p>
          <w:p w14:paraId="2492103D" w14:textId="77777777" w:rsidR="00B01CF9" w:rsidRPr="00B01CF9" w:rsidRDefault="00B01CF9" w:rsidP="00B01CF9">
            <w:pPr>
              <w:spacing w:line="240" w:lineRule="auto"/>
              <w:jc w:val="both"/>
              <w:rPr>
                <w:rFonts w:ascii="Times New Roman" w:eastAsia="Times New Roman" w:hAnsi="Times New Roman" w:cs="Times New Roman"/>
                <w:sz w:val="28"/>
                <w:szCs w:val="28"/>
                <w:lang w:val="ru-RU" w:eastAsia="ru-RU"/>
              </w:rPr>
            </w:pPr>
            <w:r w:rsidRPr="00B01CF9">
              <w:rPr>
                <w:rFonts w:ascii="Times New Roman" w:eastAsia="Times New Roman" w:hAnsi="Times New Roman" w:cs="Times New Roman"/>
                <w:sz w:val="28"/>
                <w:szCs w:val="28"/>
                <w:lang w:val="ru-RU" w:eastAsia="ru-RU"/>
              </w:rPr>
              <w:t>-умение сделать квалифицированные выводы и обобщения с точки зрения решения профессиональных задач</w:t>
            </w:r>
          </w:p>
          <w:p w14:paraId="1285AED5" w14:textId="77777777" w:rsidR="00B01CF9" w:rsidRPr="00B01CF9" w:rsidRDefault="00B01CF9" w:rsidP="00B01CF9">
            <w:pPr>
              <w:spacing w:line="240" w:lineRule="auto"/>
              <w:jc w:val="both"/>
              <w:rPr>
                <w:rFonts w:ascii="Times New Roman" w:eastAsia="Times New Roman" w:hAnsi="Times New Roman" w:cs="Times New Roman"/>
                <w:sz w:val="28"/>
                <w:szCs w:val="28"/>
                <w:lang w:val="ru-RU" w:eastAsia="ru-RU"/>
              </w:rPr>
            </w:pPr>
            <w:r w:rsidRPr="00B01CF9">
              <w:rPr>
                <w:rFonts w:ascii="Times New Roman" w:eastAsia="Times New Roman" w:hAnsi="Times New Roman" w:cs="Times New Roman"/>
                <w:sz w:val="28"/>
                <w:szCs w:val="28"/>
                <w:lang w:val="ru-RU" w:eastAsia="ru-RU"/>
              </w:rPr>
              <w:t>- умение привести пример</w:t>
            </w:r>
          </w:p>
          <w:p w14:paraId="2D90DD79" w14:textId="77777777" w:rsidR="00B01CF9" w:rsidRPr="00B01CF9" w:rsidRDefault="00B01CF9" w:rsidP="00B01CF9">
            <w:pPr>
              <w:spacing w:line="240" w:lineRule="auto"/>
              <w:jc w:val="both"/>
              <w:rPr>
                <w:rFonts w:ascii="Times New Roman" w:eastAsia="Times New Roman" w:hAnsi="Times New Roman" w:cs="Times New Roman"/>
                <w:sz w:val="28"/>
                <w:szCs w:val="28"/>
                <w:lang w:val="ru-RU" w:eastAsia="ru-RU"/>
              </w:rPr>
            </w:pPr>
            <w:r w:rsidRPr="00B01CF9">
              <w:rPr>
                <w:rFonts w:ascii="Times New Roman" w:eastAsia="Times New Roman" w:hAnsi="Times New Roman" w:cs="Times New Roman"/>
                <w:sz w:val="28"/>
                <w:szCs w:val="28"/>
                <w:lang w:val="ru-RU" w:eastAsia="ru-RU"/>
              </w:rPr>
              <w:t>- опора на теоретические положения</w:t>
            </w:r>
          </w:p>
          <w:p w14:paraId="298D385C" w14:textId="77777777" w:rsidR="00B01CF9" w:rsidRPr="00B01CF9" w:rsidRDefault="00B01CF9" w:rsidP="00B01CF9">
            <w:pPr>
              <w:spacing w:line="240" w:lineRule="auto"/>
              <w:jc w:val="both"/>
              <w:rPr>
                <w:rFonts w:ascii="Times New Roman" w:eastAsia="Times New Roman" w:hAnsi="Times New Roman" w:cs="Times New Roman"/>
                <w:sz w:val="28"/>
                <w:szCs w:val="28"/>
                <w:lang w:val="ru-RU" w:eastAsia="ru-RU"/>
              </w:rPr>
            </w:pPr>
            <w:r w:rsidRPr="00B01CF9">
              <w:rPr>
                <w:rFonts w:ascii="Times New Roman" w:eastAsia="Times New Roman" w:hAnsi="Times New Roman" w:cs="Times New Roman"/>
                <w:sz w:val="28"/>
                <w:szCs w:val="28"/>
                <w:lang w:val="ru-RU" w:eastAsia="ru-RU"/>
              </w:rPr>
              <w:t>-владение соответствующей терминологией</w:t>
            </w:r>
          </w:p>
        </w:tc>
        <w:tc>
          <w:tcPr>
            <w:tcW w:w="4644" w:type="dxa"/>
            <w:tcBorders>
              <w:top w:val="single" w:sz="4" w:space="0" w:color="auto"/>
              <w:left w:val="single" w:sz="4" w:space="0" w:color="auto"/>
              <w:bottom w:val="single" w:sz="4" w:space="0" w:color="auto"/>
              <w:right w:val="single" w:sz="4" w:space="0" w:color="auto"/>
            </w:tcBorders>
          </w:tcPr>
          <w:p w14:paraId="29B7ED40" w14:textId="77777777" w:rsidR="00B01CF9" w:rsidRPr="00B01CF9" w:rsidRDefault="00B01CF9" w:rsidP="00B01CF9">
            <w:pPr>
              <w:spacing w:line="240" w:lineRule="auto"/>
              <w:jc w:val="both"/>
              <w:rPr>
                <w:rFonts w:ascii="Times New Roman" w:eastAsia="Times New Roman" w:hAnsi="Times New Roman" w:cs="Times New Roman"/>
                <w:sz w:val="28"/>
                <w:szCs w:val="28"/>
                <w:lang w:val="ru-RU" w:eastAsia="ru-RU"/>
              </w:rPr>
            </w:pPr>
          </w:p>
        </w:tc>
      </w:tr>
      <w:tr w:rsidR="00B01CF9" w:rsidRPr="00B54C65" w14:paraId="30031365" w14:textId="77777777" w:rsidTr="00B01CF9">
        <w:tc>
          <w:tcPr>
            <w:tcW w:w="4643" w:type="dxa"/>
            <w:tcBorders>
              <w:top w:val="single" w:sz="4" w:space="0" w:color="auto"/>
              <w:left w:val="single" w:sz="4" w:space="0" w:color="auto"/>
              <w:bottom w:val="single" w:sz="4" w:space="0" w:color="auto"/>
              <w:right w:val="single" w:sz="4" w:space="0" w:color="auto"/>
            </w:tcBorders>
            <w:hideMark/>
          </w:tcPr>
          <w:p w14:paraId="2456F1ED" w14:textId="77777777" w:rsidR="00B01CF9" w:rsidRPr="00B01CF9" w:rsidRDefault="00B01CF9" w:rsidP="00B01CF9">
            <w:pPr>
              <w:spacing w:line="240" w:lineRule="auto"/>
              <w:jc w:val="both"/>
              <w:rPr>
                <w:rFonts w:ascii="Times New Roman" w:eastAsia="Times New Roman" w:hAnsi="Times New Roman" w:cs="Times New Roman"/>
                <w:sz w:val="28"/>
                <w:szCs w:val="28"/>
                <w:lang w:val="ru-RU" w:eastAsia="ru-RU"/>
              </w:rPr>
            </w:pPr>
            <w:r w:rsidRPr="00B01CF9">
              <w:rPr>
                <w:rFonts w:ascii="Times New Roman" w:eastAsia="Times New Roman" w:hAnsi="Times New Roman" w:cs="Times New Roman"/>
                <w:sz w:val="28"/>
                <w:szCs w:val="28"/>
                <w:lang w:val="ru-RU" w:eastAsia="ru-RU"/>
              </w:rPr>
              <w:t>«5» если</w:t>
            </w:r>
          </w:p>
        </w:tc>
        <w:tc>
          <w:tcPr>
            <w:tcW w:w="4644" w:type="dxa"/>
            <w:tcBorders>
              <w:top w:val="single" w:sz="4" w:space="0" w:color="auto"/>
              <w:left w:val="single" w:sz="4" w:space="0" w:color="auto"/>
              <w:bottom w:val="single" w:sz="4" w:space="0" w:color="auto"/>
              <w:right w:val="single" w:sz="4" w:space="0" w:color="auto"/>
            </w:tcBorders>
            <w:hideMark/>
          </w:tcPr>
          <w:p w14:paraId="368BE5FE" w14:textId="77777777" w:rsidR="00B01CF9" w:rsidRPr="00B01CF9" w:rsidRDefault="00B01CF9" w:rsidP="00B01CF9">
            <w:pPr>
              <w:spacing w:line="240" w:lineRule="auto"/>
              <w:jc w:val="both"/>
              <w:rPr>
                <w:rFonts w:ascii="Times New Roman" w:eastAsia="Times New Roman" w:hAnsi="Times New Roman" w:cs="Times New Roman"/>
                <w:sz w:val="28"/>
                <w:szCs w:val="28"/>
                <w:lang w:val="ru-RU" w:eastAsia="ru-RU"/>
              </w:rPr>
            </w:pPr>
            <w:r w:rsidRPr="00B01CF9">
              <w:rPr>
                <w:rFonts w:ascii="Times New Roman" w:eastAsia="Times New Roman" w:hAnsi="Times New Roman" w:cs="Times New Roman"/>
                <w:sz w:val="28"/>
                <w:szCs w:val="28"/>
                <w:lang w:val="ru-RU" w:eastAsia="ru-RU"/>
              </w:rPr>
              <w:t>Требования к ответу выполнены в полном объеме</w:t>
            </w:r>
          </w:p>
        </w:tc>
      </w:tr>
      <w:tr w:rsidR="00B01CF9" w:rsidRPr="00B01CF9" w14:paraId="122F80D6" w14:textId="77777777" w:rsidTr="00B01CF9">
        <w:tc>
          <w:tcPr>
            <w:tcW w:w="4643" w:type="dxa"/>
            <w:tcBorders>
              <w:top w:val="single" w:sz="4" w:space="0" w:color="auto"/>
              <w:left w:val="single" w:sz="4" w:space="0" w:color="auto"/>
              <w:bottom w:val="single" w:sz="4" w:space="0" w:color="auto"/>
              <w:right w:val="single" w:sz="4" w:space="0" w:color="auto"/>
            </w:tcBorders>
            <w:hideMark/>
          </w:tcPr>
          <w:p w14:paraId="010BE688" w14:textId="77777777" w:rsidR="00B01CF9" w:rsidRPr="00B01CF9" w:rsidRDefault="00B01CF9" w:rsidP="00B01CF9">
            <w:pPr>
              <w:spacing w:line="240" w:lineRule="auto"/>
              <w:jc w:val="both"/>
              <w:rPr>
                <w:rFonts w:ascii="Times New Roman" w:eastAsia="Times New Roman" w:hAnsi="Times New Roman" w:cs="Times New Roman"/>
                <w:sz w:val="28"/>
                <w:szCs w:val="28"/>
                <w:lang w:val="ru-RU" w:eastAsia="ru-RU"/>
              </w:rPr>
            </w:pPr>
            <w:r w:rsidRPr="00B01CF9">
              <w:rPr>
                <w:rFonts w:ascii="Times New Roman" w:eastAsia="Times New Roman" w:hAnsi="Times New Roman" w:cs="Times New Roman"/>
                <w:sz w:val="28"/>
                <w:szCs w:val="28"/>
                <w:lang w:val="ru-RU" w:eastAsia="ru-RU"/>
              </w:rPr>
              <w:t>«4» если</w:t>
            </w:r>
          </w:p>
        </w:tc>
        <w:tc>
          <w:tcPr>
            <w:tcW w:w="4644" w:type="dxa"/>
            <w:tcBorders>
              <w:top w:val="single" w:sz="4" w:space="0" w:color="auto"/>
              <w:left w:val="single" w:sz="4" w:space="0" w:color="auto"/>
              <w:bottom w:val="single" w:sz="4" w:space="0" w:color="auto"/>
              <w:right w:val="single" w:sz="4" w:space="0" w:color="auto"/>
            </w:tcBorders>
          </w:tcPr>
          <w:p w14:paraId="4097A4E8" w14:textId="77777777" w:rsidR="00B01CF9" w:rsidRPr="00B01CF9" w:rsidRDefault="00B01CF9" w:rsidP="00B01CF9">
            <w:pPr>
              <w:spacing w:line="240" w:lineRule="auto"/>
              <w:jc w:val="both"/>
              <w:rPr>
                <w:rFonts w:ascii="Times New Roman" w:hAnsi="Times New Roman" w:cs="Times New Roman"/>
                <w:bCs/>
                <w:sz w:val="28"/>
                <w:szCs w:val="28"/>
                <w:lang w:val="ru-RU"/>
              </w:rPr>
            </w:pPr>
            <w:r w:rsidRPr="00B01CF9">
              <w:rPr>
                <w:rFonts w:ascii="Times New Roman" w:eastAsia="Times New Roman" w:hAnsi="Times New Roman" w:cs="Times New Roman"/>
                <w:sz w:val="28"/>
                <w:szCs w:val="28"/>
                <w:lang w:val="ru-RU" w:eastAsia="ru-RU"/>
              </w:rPr>
              <w:t>В целом выполнены требования к ответу, однако есть небольшие неточности в изложении некоторых вопросов. З</w:t>
            </w:r>
            <w:r w:rsidRPr="00B01CF9">
              <w:rPr>
                <w:rFonts w:ascii="Times New Roman" w:hAnsi="Times New Roman" w:cs="Times New Roman"/>
                <w:bCs/>
                <w:sz w:val="28"/>
                <w:szCs w:val="28"/>
                <w:lang w:val="ru-RU"/>
              </w:rPr>
              <w:t>атрудняется в формулировании квалифицированных выводов и обобщений</w:t>
            </w:r>
          </w:p>
          <w:p w14:paraId="149E2649" w14:textId="77777777" w:rsidR="00B01CF9" w:rsidRPr="00B01CF9" w:rsidRDefault="00B01CF9" w:rsidP="00B01CF9">
            <w:pPr>
              <w:spacing w:line="240" w:lineRule="auto"/>
              <w:jc w:val="both"/>
              <w:rPr>
                <w:rFonts w:ascii="Times New Roman" w:eastAsia="Times New Roman" w:hAnsi="Times New Roman" w:cs="Times New Roman"/>
                <w:sz w:val="28"/>
                <w:szCs w:val="28"/>
                <w:lang w:val="ru-RU" w:eastAsia="ru-RU"/>
              </w:rPr>
            </w:pPr>
          </w:p>
        </w:tc>
      </w:tr>
      <w:tr w:rsidR="00B01CF9" w:rsidRPr="00B54C65" w14:paraId="385CB5BB" w14:textId="77777777" w:rsidTr="00B01CF9">
        <w:tc>
          <w:tcPr>
            <w:tcW w:w="4643" w:type="dxa"/>
            <w:tcBorders>
              <w:top w:val="single" w:sz="4" w:space="0" w:color="auto"/>
              <w:left w:val="single" w:sz="4" w:space="0" w:color="auto"/>
              <w:bottom w:val="single" w:sz="4" w:space="0" w:color="auto"/>
              <w:right w:val="single" w:sz="4" w:space="0" w:color="auto"/>
            </w:tcBorders>
            <w:hideMark/>
          </w:tcPr>
          <w:p w14:paraId="436E3BB4" w14:textId="77777777" w:rsidR="00B01CF9" w:rsidRPr="00B01CF9" w:rsidRDefault="00B01CF9" w:rsidP="00B01CF9">
            <w:pPr>
              <w:spacing w:line="240" w:lineRule="auto"/>
              <w:jc w:val="both"/>
              <w:rPr>
                <w:rFonts w:ascii="Times New Roman" w:eastAsia="Times New Roman" w:hAnsi="Times New Roman" w:cs="Times New Roman"/>
                <w:sz w:val="28"/>
                <w:szCs w:val="28"/>
                <w:lang w:val="ru-RU" w:eastAsia="ru-RU"/>
              </w:rPr>
            </w:pPr>
            <w:r w:rsidRPr="00B01CF9">
              <w:rPr>
                <w:rFonts w:ascii="Times New Roman" w:eastAsia="Times New Roman" w:hAnsi="Times New Roman" w:cs="Times New Roman"/>
                <w:sz w:val="28"/>
                <w:szCs w:val="28"/>
                <w:lang w:val="ru-RU" w:eastAsia="ru-RU"/>
              </w:rPr>
              <w:t>«3» если</w:t>
            </w:r>
          </w:p>
        </w:tc>
        <w:tc>
          <w:tcPr>
            <w:tcW w:w="4644" w:type="dxa"/>
            <w:tcBorders>
              <w:top w:val="single" w:sz="4" w:space="0" w:color="auto"/>
              <w:left w:val="single" w:sz="4" w:space="0" w:color="auto"/>
              <w:bottom w:val="single" w:sz="4" w:space="0" w:color="auto"/>
              <w:right w:val="single" w:sz="4" w:space="0" w:color="auto"/>
            </w:tcBorders>
            <w:hideMark/>
          </w:tcPr>
          <w:p w14:paraId="76F53770" w14:textId="77777777" w:rsidR="00B01CF9" w:rsidRPr="00B01CF9" w:rsidRDefault="00B01CF9" w:rsidP="00B01CF9">
            <w:pPr>
              <w:spacing w:line="240" w:lineRule="auto"/>
              <w:jc w:val="both"/>
              <w:rPr>
                <w:rFonts w:ascii="Times New Roman" w:eastAsia="Times New Roman" w:hAnsi="Times New Roman" w:cs="Times New Roman"/>
                <w:sz w:val="28"/>
                <w:szCs w:val="28"/>
                <w:lang w:val="ru-RU" w:eastAsia="ru-RU"/>
              </w:rPr>
            </w:pPr>
            <w:r w:rsidRPr="00B01CF9">
              <w:rPr>
                <w:rFonts w:ascii="Times New Roman" w:eastAsia="Times New Roman" w:hAnsi="Times New Roman" w:cs="Times New Roman"/>
                <w:sz w:val="28"/>
                <w:szCs w:val="28"/>
                <w:lang w:val="ru-RU" w:eastAsia="ru-RU"/>
              </w:rPr>
              <w:t xml:space="preserve">Требования выполнены частично - пытается обосновать свою точку зрения, однако </w:t>
            </w:r>
            <w:r w:rsidRPr="00B01CF9">
              <w:rPr>
                <w:rFonts w:ascii="Times New Roman" w:hAnsi="Times New Roman" w:cs="Times New Roman"/>
                <w:bCs/>
                <w:sz w:val="28"/>
                <w:szCs w:val="28"/>
                <w:lang w:val="ru-RU"/>
              </w:rPr>
              <w:t xml:space="preserve">слабо аргументирует научные положения, практически не </w:t>
            </w:r>
            <w:r w:rsidRPr="00B01CF9">
              <w:rPr>
                <w:rFonts w:ascii="Times New Roman" w:hAnsi="Times New Roman" w:cs="Times New Roman"/>
                <w:bCs/>
                <w:sz w:val="28"/>
                <w:szCs w:val="28"/>
                <w:lang w:val="ru-RU"/>
              </w:rPr>
              <w:lastRenderedPageBreak/>
              <w:t>способен самостоятельно сформулировать выводы и обобщения, не видит связь с профессиональной деятельностью</w:t>
            </w:r>
          </w:p>
        </w:tc>
      </w:tr>
    </w:tbl>
    <w:p w14:paraId="57B48C17" w14:textId="77777777" w:rsidR="00B01CF9" w:rsidRPr="00B01CF9" w:rsidRDefault="00B01CF9" w:rsidP="00B01CF9">
      <w:pPr>
        <w:spacing w:line="240" w:lineRule="auto"/>
        <w:jc w:val="center"/>
        <w:rPr>
          <w:rFonts w:ascii="Times New Roman" w:eastAsia="Times New Roman" w:hAnsi="Times New Roman" w:cs="Times New Roman"/>
          <w:b/>
          <w:sz w:val="28"/>
          <w:szCs w:val="24"/>
          <w:lang w:val="ru-RU" w:eastAsia="ru-RU"/>
        </w:rPr>
      </w:pPr>
    </w:p>
    <w:p w14:paraId="446F414C" w14:textId="77777777" w:rsidR="00B01CF9" w:rsidRPr="00B01CF9" w:rsidRDefault="00B01CF9" w:rsidP="00B01CF9">
      <w:pPr>
        <w:spacing w:line="240" w:lineRule="auto"/>
        <w:jc w:val="both"/>
        <w:rPr>
          <w:rFonts w:ascii="Times New Roman" w:hAnsi="Times New Roman" w:cs="Times New Roman"/>
          <w:b/>
          <w:sz w:val="28"/>
          <w:szCs w:val="28"/>
          <w:lang w:val="ru-RU"/>
        </w:rPr>
      </w:pPr>
      <w:r w:rsidRPr="00B01CF9">
        <w:rPr>
          <w:rFonts w:ascii="Times New Roman" w:hAnsi="Times New Roman" w:cs="Times New Roman"/>
          <w:b/>
          <w:sz w:val="28"/>
          <w:szCs w:val="28"/>
          <w:lang w:val="ru-RU"/>
        </w:rPr>
        <w:t>Задания (практические и теоретические) промежуточной аттестации по физической культуре.</w:t>
      </w:r>
    </w:p>
    <w:p w14:paraId="7B28CC82" w14:textId="77777777" w:rsidR="00B01CF9" w:rsidRPr="00B01CF9" w:rsidRDefault="00B01CF9" w:rsidP="00B01CF9">
      <w:pPr>
        <w:spacing w:line="240" w:lineRule="auto"/>
        <w:jc w:val="center"/>
        <w:rPr>
          <w:rFonts w:ascii="Times New Roman" w:hAnsi="Times New Roman" w:cs="Times New Roman"/>
          <w:b/>
          <w:sz w:val="28"/>
          <w:szCs w:val="28"/>
          <w:lang w:val="ru-RU"/>
        </w:rPr>
      </w:pPr>
      <w:r w:rsidRPr="00B01CF9">
        <w:rPr>
          <w:rFonts w:ascii="Times New Roman" w:hAnsi="Times New Roman" w:cs="Times New Roman"/>
          <w:b/>
          <w:sz w:val="28"/>
          <w:szCs w:val="28"/>
          <w:lang w:val="ru-RU"/>
        </w:rPr>
        <w:t>Билет №1</w:t>
      </w:r>
    </w:p>
    <w:p w14:paraId="673A9780" w14:textId="77777777" w:rsidR="00B01CF9" w:rsidRPr="00B01CF9" w:rsidRDefault="00B01CF9" w:rsidP="00B01CF9">
      <w:pPr>
        <w:spacing w:line="240" w:lineRule="auto"/>
        <w:jc w:val="both"/>
        <w:rPr>
          <w:rFonts w:ascii="Times New Roman" w:hAnsi="Times New Roman" w:cs="Times New Roman"/>
          <w:sz w:val="28"/>
          <w:szCs w:val="28"/>
          <w:lang w:val="ru-RU"/>
        </w:rPr>
      </w:pPr>
      <w:r w:rsidRPr="00B01CF9">
        <w:rPr>
          <w:rFonts w:ascii="Times New Roman" w:hAnsi="Times New Roman" w:cs="Times New Roman"/>
          <w:sz w:val="28"/>
          <w:szCs w:val="28"/>
          <w:lang w:val="ru-RU"/>
        </w:rPr>
        <w:t xml:space="preserve">1 Разминка на месте. Объяснить основные принципы проведения разминки. </w:t>
      </w:r>
    </w:p>
    <w:p w14:paraId="4DD30881" w14:textId="77777777" w:rsidR="00B01CF9" w:rsidRPr="00B01CF9" w:rsidRDefault="00B01CF9" w:rsidP="00B01CF9">
      <w:pPr>
        <w:spacing w:line="240" w:lineRule="auto"/>
        <w:jc w:val="both"/>
        <w:rPr>
          <w:rFonts w:ascii="Times New Roman" w:hAnsi="Times New Roman" w:cs="Times New Roman"/>
          <w:sz w:val="28"/>
          <w:szCs w:val="28"/>
          <w:lang w:val="ru-RU"/>
        </w:rPr>
      </w:pPr>
      <w:r w:rsidRPr="00B01CF9">
        <w:rPr>
          <w:rFonts w:ascii="Times New Roman" w:hAnsi="Times New Roman" w:cs="Times New Roman"/>
          <w:sz w:val="28"/>
          <w:szCs w:val="28"/>
          <w:lang w:val="ru-RU"/>
        </w:rPr>
        <w:t>2 Подъем корпуса из положения лежа на спине, руки за головой, до угла 90, без фиксирования ног. Без учета времени. (При выполнении, обязательно касаться мата затылком). Результат оценивается по таблице нормативов.</w:t>
      </w:r>
    </w:p>
    <w:p w14:paraId="33FA1222" w14:textId="77777777" w:rsidR="00B01CF9" w:rsidRPr="00B01CF9" w:rsidRDefault="00B01CF9" w:rsidP="00B01CF9">
      <w:pPr>
        <w:spacing w:line="240" w:lineRule="auto"/>
        <w:jc w:val="both"/>
        <w:rPr>
          <w:rFonts w:ascii="Times New Roman" w:hAnsi="Times New Roman" w:cs="Times New Roman"/>
          <w:sz w:val="28"/>
          <w:szCs w:val="28"/>
          <w:lang w:val="ru-RU"/>
        </w:rPr>
      </w:pPr>
      <w:r w:rsidRPr="00B01CF9">
        <w:rPr>
          <w:rFonts w:ascii="Times New Roman" w:hAnsi="Times New Roman" w:cs="Times New Roman"/>
          <w:sz w:val="28"/>
          <w:szCs w:val="28"/>
          <w:lang w:val="ru-RU"/>
        </w:rPr>
        <w:t>3 Верхняя поддержка в волейболе. Результат оценивается по таблице нормативов.</w:t>
      </w:r>
    </w:p>
    <w:p w14:paraId="1B9670F4" w14:textId="77777777" w:rsidR="00B01CF9" w:rsidRPr="00B01CF9" w:rsidRDefault="00B01CF9" w:rsidP="00B01CF9">
      <w:pPr>
        <w:spacing w:after="200" w:line="276" w:lineRule="auto"/>
        <w:rPr>
          <w:rFonts w:cs="Times New Roman"/>
          <w:b/>
          <w:sz w:val="28"/>
          <w:szCs w:val="28"/>
          <w:lang w:val="ru-RU"/>
        </w:rPr>
      </w:pPr>
    </w:p>
    <w:p w14:paraId="757808DE" w14:textId="77777777" w:rsidR="00B01CF9" w:rsidRPr="00B01CF9" w:rsidRDefault="00B01CF9" w:rsidP="00B01CF9">
      <w:pPr>
        <w:spacing w:after="200" w:line="276" w:lineRule="auto"/>
        <w:jc w:val="center"/>
        <w:rPr>
          <w:rFonts w:ascii="Times New Roman" w:hAnsi="Times New Roman" w:cs="Times New Roman"/>
          <w:b/>
          <w:sz w:val="28"/>
          <w:szCs w:val="28"/>
          <w:lang w:val="ru-RU"/>
        </w:rPr>
      </w:pPr>
      <w:r w:rsidRPr="00B01CF9">
        <w:rPr>
          <w:rFonts w:ascii="Times New Roman" w:hAnsi="Times New Roman" w:cs="Times New Roman"/>
          <w:b/>
          <w:sz w:val="28"/>
          <w:szCs w:val="28"/>
          <w:lang w:val="ru-RU"/>
        </w:rPr>
        <w:t>Билет №2</w:t>
      </w:r>
    </w:p>
    <w:p w14:paraId="18F930C0" w14:textId="77777777" w:rsidR="00B01CF9" w:rsidRPr="00B01CF9" w:rsidRDefault="00B01CF9" w:rsidP="00B01CF9">
      <w:pPr>
        <w:spacing w:after="200" w:line="276" w:lineRule="auto"/>
        <w:rPr>
          <w:rFonts w:ascii="Times New Roman" w:hAnsi="Times New Roman" w:cs="Times New Roman"/>
          <w:sz w:val="28"/>
          <w:szCs w:val="28"/>
          <w:lang w:val="ru-RU"/>
        </w:rPr>
      </w:pPr>
      <w:r w:rsidRPr="00B01CF9">
        <w:rPr>
          <w:rFonts w:ascii="Times New Roman" w:hAnsi="Times New Roman" w:cs="Times New Roman"/>
          <w:sz w:val="28"/>
          <w:szCs w:val="28"/>
          <w:lang w:val="ru-RU"/>
        </w:rPr>
        <w:t>1 Разминка на месте. Провести разминку для мышц верхнего плечевого пояса. Объяснить основные принципы проведения разминки. (выполнить не менее 5-ти упражнений).</w:t>
      </w:r>
    </w:p>
    <w:p w14:paraId="2ACFF238" w14:textId="77777777" w:rsidR="00B01CF9" w:rsidRPr="00B01CF9" w:rsidRDefault="00B01CF9" w:rsidP="00B01CF9">
      <w:pPr>
        <w:spacing w:after="200" w:line="276" w:lineRule="auto"/>
        <w:rPr>
          <w:rFonts w:ascii="Times New Roman" w:hAnsi="Times New Roman" w:cs="Times New Roman"/>
          <w:sz w:val="28"/>
          <w:szCs w:val="28"/>
          <w:lang w:val="ru-RU"/>
        </w:rPr>
      </w:pPr>
      <w:r w:rsidRPr="00B01CF9">
        <w:rPr>
          <w:rFonts w:ascii="Times New Roman" w:hAnsi="Times New Roman" w:cs="Times New Roman"/>
          <w:sz w:val="28"/>
          <w:szCs w:val="28"/>
          <w:lang w:val="ru-RU"/>
        </w:rPr>
        <w:t>2 Подъем корпуса из положения лежа на спине. Руки за головой. Ноги полусогнуты и зафиксированы. Подъем корпуса выполнять до угла 90. Результат оценивается по количеству раз за минуту, согласно таблице нормативов.</w:t>
      </w:r>
    </w:p>
    <w:p w14:paraId="068C183A" w14:textId="77777777" w:rsidR="00B01CF9" w:rsidRPr="00B01CF9" w:rsidRDefault="00B01CF9" w:rsidP="00B01CF9">
      <w:pPr>
        <w:spacing w:after="200" w:line="276" w:lineRule="auto"/>
        <w:rPr>
          <w:rFonts w:ascii="Times New Roman" w:hAnsi="Times New Roman" w:cs="Times New Roman"/>
          <w:sz w:val="28"/>
          <w:szCs w:val="28"/>
          <w:lang w:val="ru-RU"/>
        </w:rPr>
      </w:pPr>
      <w:r w:rsidRPr="00B01CF9">
        <w:rPr>
          <w:rFonts w:ascii="Times New Roman" w:hAnsi="Times New Roman" w:cs="Times New Roman"/>
          <w:sz w:val="28"/>
          <w:szCs w:val="28"/>
          <w:lang w:val="ru-RU"/>
        </w:rPr>
        <w:t>3 Нижняя поддержка в волейболе. Результат оценивается по таблице нормативов.</w:t>
      </w:r>
    </w:p>
    <w:p w14:paraId="478A204B" w14:textId="77777777" w:rsidR="00B01CF9" w:rsidRPr="00B01CF9" w:rsidRDefault="00B01CF9" w:rsidP="00B01CF9">
      <w:pPr>
        <w:spacing w:after="200" w:line="276" w:lineRule="auto"/>
        <w:jc w:val="center"/>
        <w:rPr>
          <w:rFonts w:ascii="Times New Roman" w:hAnsi="Times New Roman" w:cs="Times New Roman"/>
          <w:b/>
          <w:sz w:val="28"/>
          <w:szCs w:val="28"/>
          <w:lang w:val="ru-RU"/>
        </w:rPr>
      </w:pPr>
      <w:r w:rsidRPr="00B01CF9">
        <w:rPr>
          <w:rFonts w:ascii="Times New Roman" w:hAnsi="Times New Roman" w:cs="Times New Roman"/>
          <w:b/>
          <w:sz w:val="28"/>
          <w:szCs w:val="28"/>
          <w:lang w:val="ru-RU"/>
        </w:rPr>
        <w:t>Билет № 3</w:t>
      </w:r>
    </w:p>
    <w:p w14:paraId="1905B211" w14:textId="77777777" w:rsidR="00B01CF9" w:rsidRPr="00B01CF9" w:rsidRDefault="00B01CF9" w:rsidP="00B01CF9">
      <w:pPr>
        <w:spacing w:after="200" w:line="276" w:lineRule="auto"/>
        <w:rPr>
          <w:rFonts w:ascii="Times New Roman" w:hAnsi="Times New Roman" w:cs="Times New Roman"/>
          <w:sz w:val="28"/>
          <w:szCs w:val="28"/>
          <w:lang w:val="ru-RU"/>
        </w:rPr>
      </w:pPr>
      <w:r w:rsidRPr="00B01CF9">
        <w:rPr>
          <w:rFonts w:ascii="Times New Roman" w:hAnsi="Times New Roman" w:cs="Times New Roman"/>
          <w:sz w:val="28"/>
          <w:szCs w:val="28"/>
          <w:lang w:val="ru-RU"/>
        </w:rPr>
        <w:t>1 Разминка на месте. Провести разминку для мышц корпуса. (не меньше 5-ти упражнений). Объяснить основные принципы проведения разминки.</w:t>
      </w:r>
    </w:p>
    <w:p w14:paraId="0A8D0155" w14:textId="77777777" w:rsidR="00B01CF9" w:rsidRPr="00B01CF9" w:rsidRDefault="00B01CF9" w:rsidP="00B01CF9">
      <w:pPr>
        <w:spacing w:after="200" w:line="276" w:lineRule="auto"/>
        <w:rPr>
          <w:rFonts w:ascii="Times New Roman" w:hAnsi="Times New Roman" w:cs="Times New Roman"/>
          <w:sz w:val="28"/>
          <w:szCs w:val="28"/>
          <w:lang w:val="ru-RU"/>
        </w:rPr>
      </w:pPr>
      <w:r w:rsidRPr="00B01CF9">
        <w:rPr>
          <w:rFonts w:ascii="Times New Roman" w:hAnsi="Times New Roman" w:cs="Times New Roman"/>
          <w:sz w:val="28"/>
          <w:szCs w:val="28"/>
          <w:lang w:val="ru-RU"/>
        </w:rPr>
        <w:t>2 Измерить у себя «Ч.С.С.» Объясни методику его измерения.</w:t>
      </w:r>
    </w:p>
    <w:p w14:paraId="5E78D479" w14:textId="77777777" w:rsidR="00B01CF9" w:rsidRPr="00B01CF9" w:rsidRDefault="00B01CF9" w:rsidP="00B01CF9">
      <w:pPr>
        <w:spacing w:after="200" w:line="276" w:lineRule="auto"/>
        <w:rPr>
          <w:rFonts w:ascii="Times New Roman" w:hAnsi="Times New Roman" w:cs="Times New Roman"/>
          <w:sz w:val="28"/>
          <w:szCs w:val="28"/>
          <w:lang w:val="ru-RU"/>
        </w:rPr>
      </w:pPr>
      <w:r w:rsidRPr="00B01CF9">
        <w:rPr>
          <w:rFonts w:ascii="Times New Roman" w:hAnsi="Times New Roman" w:cs="Times New Roman"/>
          <w:sz w:val="28"/>
          <w:szCs w:val="28"/>
          <w:lang w:val="ru-RU"/>
        </w:rPr>
        <w:t>3 Бег на 60 метров, с высокого положения. Результат оценивается по таблице нормативов.</w:t>
      </w:r>
    </w:p>
    <w:p w14:paraId="5C7C0171" w14:textId="77777777" w:rsidR="00B01CF9" w:rsidRPr="00B01CF9" w:rsidRDefault="00B01CF9" w:rsidP="00B01CF9">
      <w:pPr>
        <w:spacing w:after="200" w:line="276" w:lineRule="auto"/>
        <w:jc w:val="center"/>
        <w:rPr>
          <w:rFonts w:ascii="Times New Roman" w:hAnsi="Times New Roman" w:cs="Times New Roman"/>
          <w:b/>
          <w:sz w:val="28"/>
          <w:szCs w:val="28"/>
          <w:lang w:val="ru-RU"/>
        </w:rPr>
      </w:pPr>
      <w:r w:rsidRPr="00B01CF9">
        <w:rPr>
          <w:rFonts w:ascii="Times New Roman" w:hAnsi="Times New Roman" w:cs="Times New Roman"/>
          <w:b/>
          <w:sz w:val="28"/>
          <w:szCs w:val="28"/>
          <w:lang w:val="ru-RU"/>
        </w:rPr>
        <w:t>Билет № 4</w:t>
      </w:r>
    </w:p>
    <w:p w14:paraId="1C5043F0" w14:textId="77777777" w:rsidR="00B01CF9" w:rsidRPr="00B01CF9" w:rsidRDefault="00B01CF9" w:rsidP="00B01CF9">
      <w:pPr>
        <w:spacing w:after="200" w:line="276" w:lineRule="auto"/>
        <w:rPr>
          <w:rFonts w:ascii="Times New Roman" w:hAnsi="Times New Roman" w:cs="Times New Roman"/>
          <w:sz w:val="28"/>
          <w:szCs w:val="28"/>
          <w:lang w:val="ru-RU"/>
        </w:rPr>
      </w:pPr>
      <w:r w:rsidRPr="00B01CF9">
        <w:rPr>
          <w:rFonts w:ascii="Times New Roman" w:hAnsi="Times New Roman" w:cs="Times New Roman"/>
          <w:sz w:val="28"/>
          <w:szCs w:val="28"/>
          <w:lang w:val="ru-RU"/>
        </w:rPr>
        <w:t>1 Разминка на месте. Провести разминку для мышц нижних конечностей</w:t>
      </w:r>
      <w:proofErr w:type="gramStart"/>
      <w:r w:rsidRPr="00B01CF9">
        <w:rPr>
          <w:rFonts w:ascii="Times New Roman" w:hAnsi="Times New Roman" w:cs="Times New Roman"/>
          <w:sz w:val="28"/>
          <w:szCs w:val="28"/>
          <w:lang w:val="ru-RU"/>
        </w:rPr>
        <w:t>.</w:t>
      </w:r>
      <w:proofErr w:type="gramEnd"/>
      <w:r w:rsidRPr="00B01CF9">
        <w:rPr>
          <w:rFonts w:ascii="Times New Roman" w:hAnsi="Times New Roman" w:cs="Times New Roman"/>
          <w:sz w:val="28"/>
          <w:szCs w:val="28"/>
          <w:lang w:val="ru-RU"/>
        </w:rPr>
        <w:t xml:space="preserve"> ( </w:t>
      </w:r>
      <w:proofErr w:type="gramStart"/>
      <w:r w:rsidRPr="00B01CF9">
        <w:rPr>
          <w:rFonts w:ascii="Times New Roman" w:hAnsi="Times New Roman" w:cs="Times New Roman"/>
          <w:sz w:val="28"/>
          <w:szCs w:val="28"/>
          <w:lang w:val="ru-RU"/>
        </w:rPr>
        <w:t>н</w:t>
      </w:r>
      <w:proofErr w:type="gramEnd"/>
      <w:r w:rsidRPr="00B01CF9">
        <w:rPr>
          <w:rFonts w:ascii="Times New Roman" w:hAnsi="Times New Roman" w:cs="Times New Roman"/>
          <w:sz w:val="28"/>
          <w:szCs w:val="28"/>
          <w:lang w:val="ru-RU"/>
        </w:rPr>
        <w:t>е меньше 5-ти упражнений). Объяснить основные принципы проведения разминки.</w:t>
      </w:r>
    </w:p>
    <w:p w14:paraId="4E4B19A4" w14:textId="77777777" w:rsidR="00B01CF9" w:rsidRPr="00B01CF9" w:rsidRDefault="00B01CF9" w:rsidP="00B01CF9">
      <w:pPr>
        <w:spacing w:after="200" w:line="276" w:lineRule="auto"/>
        <w:rPr>
          <w:rFonts w:ascii="Times New Roman" w:hAnsi="Times New Roman" w:cs="Times New Roman"/>
          <w:sz w:val="28"/>
          <w:szCs w:val="28"/>
          <w:lang w:val="ru-RU"/>
        </w:rPr>
      </w:pPr>
      <w:r w:rsidRPr="00B01CF9">
        <w:rPr>
          <w:rFonts w:ascii="Times New Roman" w:hAnsi="Times New Roman" w:cs="Times New Roman"/>
          <w:sz w:val="28"/>
          <w:szCs w:val="28"/>
          <w:lang w:val="ru-RU"/>
        </w:rPr>
        <w:t>2 Отжимание от пола. Результат оценивается по таблице нормативов.</w:t>
      </w:r>
    </w:p>
    <w:p w14:paraId="32237F0C" w14:textId="77777777" w:rsidR="00B01CF9" w:rsidRPr="00B01CF9" w:rsidRDefault="00B01CF9" w:rsidP="00B01CF9">
      <w:pPr>
        <w:spacing w:after="200" w:line="276" w:lineRule="auto"/>
        <w:rPr>
          <w:rFonts w:ascii="Times New Roman" w:hAnsi="Times New Roman" w:cs="Times New Roman"/>
          <w:sz w:val="28"/>
          <w:szCs w:val="28"/>
          <w:lang w:val="ru-RU"/>
        </w:rPr>
      </w:pPr>
      <w:r w:rsidRPr="00B01CF9">
        <w:rPr>
          <w:rFonts w:ascii="Times New Roman" w:hAnsi="Times New Roman" w:cs="Times New Roman"/>
          <w:sz w:val="28"/>
          <w:szCs w:val="28"/>
          <w:lang w:val="ru-RU"/>
        </w:rPr>
        <w:lastRenderedPageBreak/>
        <w:t>3 Подача волейбольного мяча. Результат оценивается по таблице нормативов и правилам волейбола.</w:t>
      </w:r>
    </w:p>
    <w:p w14:paraId="16CDBA5E" w14:textId="77777777" w:rsidR="00B01CF9" w:rsidRPr="00B01CF9" w:rsidRDefault="00B01CF9" w:rsidP="00B01CF9">
      <w:pPr>
        <w:spacing w:after="200" w:line="276" w:lineRule="auto"/>
        <w:jc w:val="center"/>
        <w:rPr>
          <w:rFonts w:ascii="Times New Roman" w:hAnsi="Times New Roman" w:cs="Times New Roman"/>
          <w:b/>
          <w:sz w:val="28"/>
          <w:szCs w:val="28"/>
          <w:lang w:val="ru-RU"/>
        </w:rPr>
      </w:pPr>
      <w:r w:rsidRPr="00B01CF9">
        <w:rPr>
          <w:rFonts w:ascii="Times New Roman" w:hAnsi="Times New Roman" w:cs="Times New Roman"/>
          <w:b/>
          <w:sz w:val="28"/>
          <w:szCs w:val="28"/>
          <w:lang w:val="ru-RU"/>
        </w:rPr>
        <w:t>Билет № 5</w:t>
      </w:r>
    </w:p>
    <w:p w14:paraId="6D7354CE" w14:textId="77777777" w:rsidR="00B01CF9" w:rsidRPr="00B01CF9" w:rsidRDefault="00B01CF9" w:rsidP="00B01CF9">
      <w:pPr>
        <w:spacing w:after="200" w:line="276" w:lineRule="auto"/>
        <w:rPr>
          <w:rFonts w:ascii="Times New Roman" w:hAnsi="Times New Roman" w:cs="Times New Roman"/>
          <w:sz w:val="28"/>
          <w:szCs w:val="28"/>
          <w:lang w:val="ru-RU"/>
        </w:rPr>
      </w:pPr>
      <w:r w:rsidRPr="00B01CF9">
        <w:rPr>
          <w:rFonts w:ascii="Times New Roman" w:hAnsi="Times New Roman" w:cs="Times New Roman"/>
          <w:sz w:val="28"/>
          <w:szCs w:val="28"/>
          <w:lang w:val="ru-RU"/>
        </w:rPr>
        <w:t>1 Разминка в движении. Провести разминку в движении на шагу. (не меньше 5-ти упражнений). Объяснить правильное выполнение. Раскрыть основные принципы проведения разминки.</w:t>
      </w:r>
    </w:p>
    <w:p w14:paraId="7C894690" w14:textId="77777777" w:rsidR="00B01CF9" w:rsidRPr="00B01CF9" w:rsidRDefault="00B01CF9" w:rsidP="00B01CF9">
      <w:pPr>
        <w:spacing w:after="200" w:line="276" w:lineRule="auto"/>
        <w:rPr>
          <w:rFonts w:ascii="Times New Roman" w:hAnsi="Times New Roman" w:cs="Times New Roman"/>
          <w:sz w:val="28"/>
          <w:szCs w:val="28"/>
          <w:lang w:val="ru-RU"/>
        </w:rPr>
      </w:pPr>
      <w:r w:rsidRPr="00B01CF9">
        <w:rPr>
          <w:rFonts w:ascii="Times New Roman" w:hAnsi="Times New Roman" w:cs="Times New Roman"/>
          <w:sz w:val="28"/>
          <w:szCs w:val="28"/>
          <w:lang w:val="ru-RU"/>
        </w:rPr>
        <w:t>2 Прыжки на скакалке до первой ошибки. Результаты оцениваются по таблице нормативов.</w:t>
      </w:r>
    </w:p>
    <w:p w14:paraId="3964F986" w14:textId="77777777" w:rsidR="00B01CF9" w:rsidRPr="00B01CF9" w:rsidRDefault="00B01CF9" w:rsidP="00B01CF9">
      <w:pPr>
        <w:spacing w:after="200" w:line="276" w:lineRule="auto"/>
        <w:rPr>
          <w:rFonts w:ascii="Times New Roman" w:hAnsi="Times New Roman" w:cs="Times New Roman"/>
          <w:sz w:val="28"/>
          <w:szCs w:val="28"/>
          <w:lang w:val="ru-RU"/>
        </w:rPr>
      </w:pPr>
      <w:r w:rsidRPr="00B01CF9">
        <w:rPr>
          <w:rFonts w:ascii="Times New Roman" w:hAnsi="Times New Roman" w:cs="Times New Roman"/>
          <w:sz w:val="28"/>
          <w:szCs w:val="28"/>
          <w:lang w:val="ru-RU"/>
        </w:rPr>
        <w:t>3 Техника ведения баскетбольного мяча</w:t>
      </w:r>
      <w:proofErr w:type="gramStart"/>
      <w:r w:rsidRPr="00B01CF9">
        <w:rPr>
          <w:rFonts w:ascii="Times New Roman" w:hAnsi="Times New Roman" w:cs="Times New Roman"/>
          <w:sz w:val="28"/>
          <w:szCs w:val="28"/>
          <w:lang w:val="ru-RU"/>
        </w:rPr>
        <w:t>.(</w:t>
      </w:r>
      <w:proofErr w:type="gramEnd"/>
      <w:r w:rsidRPr="00B01CF9">
        <w:rPr>
          <w:rFonts w:ascii="Times New Roman" w:hAnsi="Times New Roman" w:cs="Times New Roman"/>
          <w:sz w:val="28"/>
          <w:szCs w:val="28"/>
          <w:lang w:val="ru-RU"/>
        </w:rPr>
        <w:t>Показать ведение баскетбольного мяча, двигаясь легким бегом: правой рукой, левой рукой, двумя, то же спиной вперед, приставными шагами, с поворотом налево и направо).</w:t>
      </w:r>
    </w:p>
    <w:p w14:paraId="71C56337" w14:textId="77777777" w:rsidR="00B01CF9" w:rsidRPr="00B01CF9" w:rsidRDefault="00B01CF9" w:rsidP="00B01CF9">
      <w:pPr>
        <w:spacing w:after="200" w:line="276" w:lineRule="auto"/>
        <w:rPr>
          <w:rFonts w:ascii="Times New Roman" w:hAnsi="Times New Roman" w:cs="Times New Roman"/>
          <w:sz w:val="28"/>
          <w:szCs w:val="28"/>
          <w:lang w:val="ru-RU"/>
        </w:rPr>
      </w:pPr>
    </w:p>
    <w:p w14:paraId="3C7C3782" w14:textId="77777777" w:rsidR="00B01CF9" w:rsidRPr="00B01CF9" w:rsidRDefault="00B01CF9" w:rsidP="00B01CF9">
      <w:pPr>
        <w:spacing w:after="200" w:line="276" w:lineRule="auto"/>
        <w:jc w:val="center"/>
        <w:rPr>
          <w:rFonts w:ascii="Times New Roman" w:hAnsi="Times New Roman" w:cs="Times New Roman"/>
          <w:b/>
          <w:sz w:val="28"/>
          <w:szCs w:val="28"/>
          <w:lang w:val="ru-RU"/>
        </w:rPr>
      </w:pPr>
      <w:r w:rsidRPr="00B01CF9">
        <w:rPr>
          <w:rFonts w:ascii="Times New Roman" w:hAnsi="Times New Roman" w:cs="Times New Roman"/>
          <w:b/>
          <w:sz w:val="28"/>
          <w:szCs w:val="28"/>
          <w:lang w:val="ru-RU"/>
        </w:rPr>
        <w:t>Билет № 6</w:t>
      </w:r>
    </w:p>
    <w:p w14:paraId="046A39E4" w14:textId="77777777" w:rsidR="00B01CF9" w:rsidRPr="00B01CF9" w:rsidRDefault="00B01CF9" w:rsidP="00B01CF9">
      <w:pPr>
        <w:numPr>
          <w:ilvl w:val="0"/>
          <w:numId w:val="14"/>
        </w:numPr>
        <w:spacing w:after="200" w:line="276" w:lineRule="auto"/>
        <w:contextualSpacing/>
        <w:rPr>
          <w:rFonts w:ascii="Times New Roman" w:hAnsi="Times New Roman" w:cs="Times New Roman"/>
          <w:sz w:val="28"/>
          <w:szCs w:val="28"/>
          <w:lang w:val="ru-RU"/>
        </w:rPr>
      </w:pPr>
      <w:r w:rsidRPr="00B01CF9">
        <w:rPr>
          <w:rFonts w:ascii="Times New Roman" w:hAnsi="Times New Roman" w:cs="Times New Roman"/>
          <w:sz w:val="28"/>
          <w:szCs w:val="28"/>
          <w:lang w:val="ru-RU"/>
        </w:rPr>
        <w:t>Разминка в движении. Показать и объяснить не меньше 5-ти упражнений специальных беговых, легкоатлетических упражнений. Раскрыть основные принципы проведения разминки.</w:t>
      </w:r>
    </w:p>
    <w:p w14:paraId="7A3B9420" w14:textId="77777777" w:rsidR="00B01CF9" w:rsidRPr="00B01CF9" w:rsidRDefault="00B01CF9" w:rsidP="00B01CF9">
      <w:pPr>
        <w:numPr>
          <w:ilvl w:val="0"/>
          <w:numId w:val="14"/>
        </w:numPr>
        <w:spacing w:after="200" w:line="276" w:lineRule="auto"/>
        <w:contextualSpacing/>
        <w:rPr>
          <w:rFonts w:ascii="Times New Roman" w:hAnsi="Times New Roman" w:cs="Times New Roman"/>
          <w:sz w:val="28"/>
          <w:szCs w:val="28"/>
          <w:lang w:val="ru-RU"/>
        </w:rPr>
      </w:pPr>
      <w:r w:rsidRPr="00B01CF9">
        <w:rPr>
          <w:rFonts w:ascii="Times New Roman" w:hAnsi="Times New Roman" w:cs="Times New Roman"/>
          <w:sz w:val="28"/>
          <w:szCs w:val="28"/>
          <w:lang w:val="ru-RU"/>
        </w:rPr>
        <w:t>Прыжки на скакалке 30 секунд. Результат оценивается по таблице нормативов.</w:t>
      </w:r>
    </w:p>
    <w:p w14:paraId="5AAE8795" w14:textId="77777777" w:rsidR="00B01CF9" w:rsidRPr="00B01CF9" w:rsidRDefault="00B01CF9" w:rsidP="00B01CF9">
      <w:pPr>
        <w:numPr>
          <w:ilvl w:val="0"/>
          <w:numId w:val="14"/>
        </w:numPr>
        <w:spacing w:after="200" w:line="276" w:lineRule="auto"/>
        <w:contextualSpacing/>
        <w:rPr>
          <w:rFonts w:ascii="Times New Roman" w:hAnsi="Times New Roman" w:cs="Times New Roman"/>
          <w:sz w:val="28"/>
          <w:szCs w:val="28"/>
          <w:lang w:val="ru-RU"/>
        </w:rPr>
      </w:pPr>
      <w:r w:rsidRPr="00B01CF9">
        <w:rPr>
          <w:rFonts w:ascii="Times New Roman" w:hAnsi="Times New Roman" w:cs="Times New Roman"/>
          <w:sz w:val="28"/>
          <w:szCs w:val="28"/>
          <w:lang w:val="ru-RU"/>
        </w:rPr>
        <w:t>Показать бросок с ходу.</w:t>
      </w:r>
    </w:p>
    <w:p w14:paraId="749457FC" w14:textId="77777777" w:rsidR="00B01CF9" w:rsidRPr="00B01CF9" w:rsidRDefault="00B01CF9" w:rsidP="00B01CF9">
      <w:pPr>
        <w:spacing w:after="200" w:line="276" w:lineRule="auto"/>
        <w:rPr>
          <w:rFonts w:ascii="Times New Roman" w:hAnsi="Times New Roman" w:cs="Times New Roman"/>
          <w:b/>
          <w:sz w:val="28"/>
          <w:szCs w:val="28"/>
          <w:lang w:val="ru-RU"/>
        </w:rPr>
      </w:pPr>
    </w:p>
    <w:p w14:paraId="7A005E39" w14:textId="77777777" w:rsidR="00B01CF9" w:rsidRPr="00B01CF9" w:rsidRDefault="00B01CF9" w:rsidP="00B01CF9">
      <w:pPr>
        <w:spacing w:after="200" w:line="276" w:lineRule="auto"/>
        <w:ind w:left="360"/>
        <w:jc w:val="center"/>
        <w:rPr>
          <w:rFonts w:ascii="Times New Roman" w:hAnsi="Times New Roman" w:cs="Times New Roman"/>
          <w:b/>
          <w:sz w:val="28"/>
          <w:szCs w:val="28"/>
          <w:lang w:val="ru-RU"/>
        </w:rPr>
      </w:pPr>
    </w:p>
    <w:p w14:paraId="7B2B9E53" w14:textId="77777777" w:rsidR="00B01CF9" w:rsidRPr="00B01CF9" w:rsidRDefault="00B01CF9" w:rsidP="00B01CF9">
      <w:pPr>
        <w:spacing w:after="200" w:line="276" w:lineRule="auto"/>
        <w:ind w:left="360"/>
        <w:jc w:val="center"/>
        <w:rPr>
          <w:rFonts w:ascii="Times New Roman" w:hAnsi="Times New Roman" w:cs="Times New Roman"/>
          <w:b/>
          <w:sz w:val="28"/>
          <w:szCs w:val="28"/>
          <w:lang w:val="ru-RU"/>
        </w:rPr>
      </w:pPr>
    </w:p>
    <w:p w14:paraId="5365CC77" w14:textId="77777777" w:rsidR="00B01CF9" w:rsidRPr="00B01CF9" w:rsidRDefault="00B01CF9" w:rsidP="00B01CF9">
      <w:pPr>
        <w:spacing w:after="200" w:line="276" w:lineRule="auto"/>
        <w:ind w:left="360"/>
        <w:jc w:val="center"/>
        <w:rPr>
          <w:rFonts w:ascii="Times New Roman" w:hAnsi="Times New Roman" w:cs="Times New Roman"/>
          <w:b/>
          <w:sz w:val="28"/>
          <w:szCs w:val="28"/>
          <w:lang w:val="ru-RU"/>
        </w:rPr>
      </w:pPr>
      <w:r w:rsidRPr="00B01CF9">
        <w:rPr>
          <w:rFonts w:ascii="Times New Roman" w:hAnsi="Times New Roman" w:cs="Times New Roman"/>
          <w:b/>
          <w:sz w:val="28"/>
          <w:szCs w:val="28"/>
          <w:lang w:val="ru-RU"/>
        </w:rPr>
        <w:t>Билет № 7</w:t>
      </w:r>
    </w:p>
    <w:p w14:paraId="0361C3E1" w14:textId="77777777" w:rsidR="00B01CF9" w:rsidRPr="00B01CF9" w:rsidRDefault="00B01CF9" w:rsidP="00B01CF9">
      <w:pPr>
        <w:spacing w:after="200" w:line="276" w:lineRule="auto"/>
        <w:ind w:left="360"/>
        <w:rPr>
          <w:rFonts w:ascii="Times New Roman" w:hAnsi="Times New Roman" w:cs="Times New Roman"/>
          <w:sz w:val="28"/>
          <w:szCs w:val="28"/>
          <w:lang w:val="ru-RU"/>
        </w:rPr>
      </w:pPr>
      <w:r w:rsidRPr="00B01CF9">
        <w:rPr>
          <w:rFonts w:ascii="Times New Roman" w:hAnsi="Times New Roman" w:cs="Times New Roman"/>
          <w:sz w:val="28"/>
          <w:szCs w:val="28"/>
          <w:lang w:val="ru-RU"/>
        </w:rPr>
        <w:t>1 Разминка. Показать и объяснить выполнение упражнений на растягивание для мышц ног. Раскрыть основные принципы проведения разминки.</w:t>
      </w:r>
    </w:p>
    <w:p w14:paraId="58A44FA0" w14:textId="77777777" w:rsidR="00B01CF9" w:rsidRPr="00B01CF9" w:rsidRDefault="00B01CF9" w:rsidP="00B01CF9">
      <w:pPr>
        <w:spacing w:after="200" w:line="276" w:lineRule="auto"/>
        <w:ind w:left="360"/>
        <w:rPr>
          <w:rFonts w:ascii="Times New Roman" w:hAnsi="Times New Roman" w:cs="Times New Roman"/>
          <w:sz w:val="28"/>
          <w:szCs w:val="28"/>
          <w:lang w:val="ru-RU"/>
        </w:rPr>
      </w:pPr>
      <w:r w:rsidRPr="00B01CF9">
        <w:rPr>
          <w:rFonts w:ascii="Times New Roman" w:hAnsi="Times New Roman" w:cs="Times New Roman"/>
          <w:sz w:val="28"/>
          <w:szCs w:val="28"/>
          <w:lang w:val="ru-RU"/>
        </w:rPr>
        <w:t>2 Подтягивание. Результат оценивается по таблице нормативов.</w:t>
      </w:r>
    </w:p>
    <w:p w14:paraId="328F9281" w14:textId="77777777" w:rsidR="00B01CF9" w:rsidRPr="00B01CF9" w:rsidRDefault="00B01CF9" w:rsidP="00B01CF9">
      <w:pPr>
        <w:spacing w:after="200" w:line="276" w:lineRule="auto"/>
        <w:ind w:left="360"/>
        <w:rPr>
          <w:rFonts w:ascii="Times New Roman" w:hAnsi="Times New Roman" w:cs="Times New Roman"/>
          <w:sz w:val="28"/>
          <w:szCs w:val="28"/>
          <w:lang w:val="ru-RU"/>
        </w:rPr>
      </w:pPr>
      <w:r w:rsidRPr="00B01CF9">
        <w:rPr>
          <w:rFonts w:ascii="Times New Roman" w:hAnsi="Times New Roman" w:cs="Times New Roman"/>
          <w:sz w:val="28"/>
          <w:szCs w:val="28"/>
          <w:lang w:val="ru-RU"/>
        </w:rPr>
        <w:t>3 Бросок в кольцо со штрафной. Результат оценивается по таблице нормативов.</w:t>
      </w:r>
    </w:p>
    <w:p w14:paraId="48F42F7C" w14:textId="77777777" w:rsidR="00B01CF9" w:rsidRPr="00B01CF9" w:rsidRDefault="00B01CF9" w:rsidP="00B01CF9">
      <w:pPr>
        <w:spacing w:after="200" w:line="276" w:lineRule="auto"/>
        <w:ind w:left="360"/>
        <w:jc w:val="center"/>
        <w:rPr>
          <w:rFonts w:ascii="Times New Roman" w:hAnsi="Times New Roman" w:cs="Times New Roman"/>
          <w:b/>
          <w:sz w:val="28"/>
          <w:szCs w:val="28"/>
          <w:lang w:val="ru-RU"/>
        </w:rPr>
      </w:pPr>
      <w:r w:rsidRPr="00B01CF9">
        <w:rPr>
          <w:rFonts w:ascii="Times New Roman" w:hAnsi="Times New Roman" w:cs="Times New Roman"/>
          <w:b/>
          <w:sz w:val="28"/>
          <w:szCs w:val="28"/>
          <w:lang w:val="ru-RU"/>
        </w:rPr>
        <w:t>Билет № 8</w:t>
      </w:r>
    </w:p>
    <w:p w14:paraId="5ACE92F8" w14:textId="77777777" w:rsidR="00B01CF9" w:rsidRPr="00B01CF9" w:rsidRDefault="00B01CF9" w:rsidP="00B01CF9">
      <w:pPr>
        <w:spacing w:after="200" w:line="276" w:lineRule="auto"/>
        <w:ind w:left="360"/>
        <w:rPr>
          <w:rFonts w:ascii="Times New Roman" w:hAnsi="Times New Roman" w:cs="Times New Roman"/>
          <w:sz w:val="28"/>
          <w:szCs w:val="28"/>
          <w:lang w:val="ru-RU"/>
        </w:rPr>
      </w:pPr>
      <w:r w:rsidRPr="00B01CF9">
        <w:rPr>
          <w:rFonts w:ascii="Times New Roman" w:hAnsi="Times New Roman" w:cs="Times New Roman"/>
          <w:sz w:val="28"/>
          <w:szCs w:val="28"/>
          <w:lang w:val="ru-RU"/>
        </w:rPr>
        <w:t>1 Показать и объяснить проведение подготовительных упражнений для прыжка в длину с места. Раскрыть основные принципы проведения разминки.</w:t>
      </w:r>
    </w:p>
    <w:p w14:paraId="41E915A7" w14:textId="77777777" w:rsidR="00B01CF9" w:rsidRPr="00B01CF9" w:rsidRDefault="00B01CF9" w:rsidP="00B01CF9">
      <w:pPr>
        <w:spacing w:after="200" w:line="276" w:lineRule="auto"/>
        <w:ind w:left="360"/>
        <w:rPr>
          <w:rFonts w:ascii="Times New Roman" w:hAnsi="Times New Roman" w:cs="Times New Roman"/>
          <w:sz w:val="28"/>
          <w:szCs w:val="28"/>
          <w:lang w:val="ru-RU"/>
        </w:rPr>
      </w:pPr>
      <w:r w:rsidRPr="00B01CF9">
        <w:rPr>
          <w:rFonts w:ascii="Times New Roman" w:hAnsi="Times New Roman" w:cs="Times New Roman"/>
          <w:sz w:val="28"/>
          <w:szCs w:val="28"/>
          <w:lang w:val="ru-RU"/>
        </w:rPr>
        <w:lastRenderedPageBreak/>
        <w:t>2 «Уголок» на шведской стенке-для девушек. Подъем ног до перекладины- для юношей. Результат оценивается по таблице нормативов.</w:t>
      </w:r>
    </w:p>
    <w:p w14:paraId="25F06E2D" w14:textId="77777777" w:rsidR="00B01CF9" w:rsidRPr="00B01CF9" w:rsidRDefault="00B01CF9" w:rsidP="00B01CF9">
      <w:pPr>
        <w:spacing w:after="200" w:line="276" w:lineRule="auto"/>
        <w:ind w:left="360"/>
        <w:rPr>
          <w:rFonts w:ascii="Times New Roman" w:hAnsi="Times New Roman" w:cs="Times New Roman"/>
          <w:sz w:val="28"/>
          <w:szCs w:val="28"/>
          <w:lang w:val="ru-RU"/>
        </w:rPr>
      </w:pPr>
      <w:r w:rsidRPr="00B01CF9">
        <w:rPr>
          <w:rFonts w:ascii="Times New Roman" w:hAnsi="Times New Roman" w:cs="Times New Roman"/>
          <w:sz w:val="28"/>
          <w:szCs w:val="28"/>
          <w:lang w:val="ru-RU"/>
        </w:rPr>
        <w:t>3 Бросок в кольцо с пяти точек. Результат оценивается по таблице нормативов.</w:t>
      </w:r>
    </w:p>
    <w:p w14:paraId="13BF8B44" w14:textId="77777777" w:rsidR="00B01CF9" w:rsidRPr="00B01CF9" w:rsidRDefault="00B01CF9" w:rsidP="00B01CF9">
      <w:pPr>
        <w:spacing w:after="200" w:line="276" w:lineRule="auto"/>
        <w:ind w:left="360"/>
        <w:jc w:val="center"/>
        <w:rPr>
          <w:rFonts w:ascii="Times New Roman" w:hAnsi="Times New Roman" w:cs="Times New Roman"/>
          <w:b/>
          <w:sz w:val="28"/>
          <w:szCs w:val="28"/>
          <w:lang w:val="ru-RU"/>
        </w:rPr>
      </w:pPr>
      <w:r w:rsidRPr="00B01CF9">
        <w:rPr>
          <w:rFonts w:ascii="Times New Roman" w:hAnsi="Times New Roman" w:cs="Times New Roman"/>
          <w:b/>
          <w:sz w:val="28"/>
          <w:szCs w:val="28"/>
          <w:lang w:val="ru-RU"/>
        </w:rPr>
        <w:t>Билет № 9</w:t>
      </w:r>
    </w:p>
    <w:p w14:paraId="364E7E27" w14:textId="77777777" w:rsidR="00B01CF9" w:rsidRPr="00B01CF9" w:rsidRDefault="00B01CF9" w:rsidP="00B01CF9">
      <w:pPr>
        <w:spacing w:after="200" w:line="276" w:lineRule="auto"/>
        <w:ind w:left="360"/>
        <w:rPr>
          <w:rFonts w:ascii="Times New Roman" w:hAnsi="Times New Roman" w:cs="Times New Roman"/>
          <w:sz w:val="28"/>
          <w:szCs w:val="28"/>
          <w:lang w:val="ru-RU"/>
        </w:rPr>
      </w:pPr>
      <w:r w:rsidRPr="00B01CF9">
        <w:rPr>
          <w:rFonts w:ascii="Times New Roman" w:hAnsi="Times New Roman" w:cs="Times New Roman"/>
          <w:sz w:val="28"/>
          <w:szCs w:val="28"/>
          <w:lang w:val="ru-RU"/>
        </w:rPr>
        <w:t>1 Раскрыть основные правила по технике безопасности на занятиях по физической культуре для студентов.</w:t>
      </w:r>
    </w:p>
    <w:p w14:paraId="7C4A7ED2" w14:textId="77777777" w:rsidR="00B01CF9" w:rsidRPr="00B01CF9" w:rsidRDefault="00B01CF9" w:rsidP="00B01CF9">
      <w:pPr>
        <w:spacing w:after="200" w:line="276" w:lineRule="auto"/>
        <w:ind w:left="360"/>
        <w:rPr>
          <w:rFonts w:ascii="Times New Roman" w:hAnsi="Times New Roman" w:cs="Times New Roman"/>
          <w:sz w:val="28"/>
          <w:szCs w:val="28"/>
          <w:lang w:val="ru-RU"/>
        </w:rPr>
      </w:pPr>
      <w:r w:rsidRPr="00B01CF9">
        <w:rPr>
          <w:rFonts w:ascii="Times New Roman" w:hAnsi="Times New Roman" w:cs="Times New Roman"/>
          <w:sz w:val="28"/>
          <w:szCs w:val="28"/>
          <w:lang w:val="ru-RU"/>
        </w:rPr>
        <w:t>2 Наклоны за 30 секунд. Результат оценивается по таблице нормативов.</w:t>
      </w:r>
    </w:p>
    <w:p w14:paraId="50F04AA1" w14:textId="77777777" w:rsidR="00B01CF9" w:rsidRPr="00B01CF9" w:rsidRDefault="00B01CF9" w:rsidP="00B01CF9">
      <w:pPr>
        <w:spacing w:after="200" w:line="276" w:lineRule="auto"/>
        <w:ind w:left="360"/>
        <w:rPr>
          <w:rFonts w:ascii="Times New Roman" w:hAnsi="Times New Roman" w:cs="Times New Roman"/>
          <w:sz w:val="28"/>
          <w:szCs w:val="28"/>
          <w:lang w:val="ru-RU"/>
        </w:rPr>
      </w:pPr>
      <w:r w:rsidRPr="00B01CF9">
        <w:rPr>
          <w:rFonts w:ascii="Times New Roman" w:hAnsi="Times New Roman" w:cs="Times New Roman"/>
          <w:sz w:val="28"/>
          <w:szCs w:val="28"/>
          <w:lang w:val="ru-RU"/>
        </w:rPr>
        <w:t>3 Челночный бег по баскетбольной разметке с ведением мяча. Результат оценивается по таблице нормативов.</w:t>
      </w:r>
    </w:p>
    <w:p w14:paraId="2D6BE492" w14:textId="77777777" w:rsidR="00B01CF9" w:rsidRPr="00B01CF9" w:rsidRDefault="00B01CF9" w:rsidP="00B01CF9">
      <w:pPr>
        <w:spacing w:after="200" w:line="276" w:lineRule="auto"/>
        <w:ind w:left="360"/>
        <w:jc w:val="center"/>
        <w:rPr>
          <w:rFonts w:ascii="Times New Roman" w:hAnsi="Times New Roman" w:cs="Times New Roman"/>
          <w:b/>
          <w:sz w:val="28"/>
          <w:szCs w:val="28"/>
          <w:lang w:val="ru-RU"/>
        </w:rPr>
      </w:pPr>
      <w:r w:rsidRPr="00B01CF9">
        <w:rPr>
          <w:rFonts w:ascii="Times New Roman" w:hAnsi="Times New Roman" w:cs="Times New Roman"/>
          <w:b/>
          <w:sz w:val="28"/>
          <w:szCs w:val="28"/>
          <w:lang w:val="ru-RU"/>
        </w:rPr>
        <w:t>Билет № 10</w:t>
      </w:r>
    </w:p>
    <w:p w14:paraId="1F2C85F7" w14:textId="77777777" w:rsidR="00B01CF9" w:rsidRPr="00B01CF9" w:rsidRDefault="00B01CF9" w:rsidP="00B01CF9">
      <w:pPr>
        <w:spacing w:after="200" w:line="276" w:lineRule="auto"/>
        <w:ind w:left="360"/>
        <w:rPr>
          <w:rFonts w:ascii="Times New Roman" w:hAnsi="Times New Roman" w:cs="Times New Roman"/>
          <w:sz w:val="28"/>
          <w:szCs w:val="28"/>
          <w:lang w:val="ru-RU"/>
        </w:rPr>
      </w:pPr>
      <w:r w:rsidRPr="00B01CF9">
        <w:rPr>
          <w:rFonts w:ascii="Times New Roman" w:hAnsi="Times New Roman" w:cs="Times New Roman"/>
          <w:sz w:val="28"/>
          <w:szCs w:val="28"/>
          <w:lang w:val="ru-RU"/>
        </w:rPr>
        <w:t>1 Здоровый образ жизни. Перечисли факторы, раскрыть один на выбор.</w:t>
      </w:r>
    </w:p>
    <w:p w14:paraId="0A1C0ECE" w14:textId="77777777" w:rsidR="00B01CF9" w:rsidRPr="00B01CF9" w:rsidRDefault="00B01CF9" w:rsidP="00B01CF9">
      <w:pPr>
        <w:spacing w:after="200" w:line="276" w:lineRule="auto"/>
        <w:ind w:left="360"/>
        <w:rPr>
          <w:rFonts w:ascii="Times New Roman" w:hAnsi="Times New Roman" w:cs="Times New Roman"/>
          <w:sz w:val="28"/>
          <w:szCs w:val="28"/>
          <w:lang w:val="ru-RU"/>
        </w:rPr>
      </w:pPr>
      <w:r w:rsidRPr="00B01CF9">
        <w:rPr>
          <w:rFonts w:ascii="Times New Roman" w:hAnsi="Times New Roman" w:cs="Times New Roman"/>
          <w:sz w:val="28"/>
          <w:szCs w:val="28"/>
          <w:lang w:val="ru-RU"/>
        </w:rPr>
        <w:t>2 Прыжок в длину с места. Результат оценивается по таблице нормативов.</w:t>
      </w:r>
    </w:p>
    <w:p w14:paraId="71709F8B" w14:textId="77777777" w:rsidR="00B01CF9" w:rsidRPr="00B01CF9" w:rsidRDefault="00B01CF9" w:rsidP="00B01CF9">
      <w:pPr>
        <w:spacing w:after="200" w:line="276" w:lineRule="auto"/>
        <w:ind w:left="360"/>
        <w:rPr>
          <w:rFonts w:ascii="Times New Roman" w:hAnsi="Times New Roman" w:cs="Times New Roman"/>
          <w:sz w:val="28"/>
          <w:szCs w:val="28"/>
          <w:lang w:val="ru-RU"/>
        </w:rPr>
      </w:pPr>
      <w:r w:rsidRPr="00B01CF9">
        <w:rPr>
          <w:rFonts w:ascii="Times New Roman" w:hAnsi="Times New Roman" w:cs="Times New Roman"/>
          <w:sz w:val="28"/>
          <w:szCs w:val="28"/>
          <w:lang w:val="ru-RU"/>
        </w:rPr>
        <w:t>3 Челночный бег по 10-ти метровой разметке. Результат оценивается по таблице нормативов.</w:t>
      </w:r>
    </w:p>
    <w:p w14:paraId="08A585DF" w14:textId="77777777" w:rsidR="00B01CF9" w:rsidRPr="00B01CF9" w:rsidRDefault="00B01CF9" w:rsidP="00B01CF9">
      <w:pPr>
        <w:spacing w:after="200" w:line="276" w:lineRule="auto"/>
        <w:ind w:left="360"/>
        <w:jc w:val="center"/>
        <w:rPr>
          <w:rFonts w:ascii="Times New Roman" w:hAnsi="Times New Roman" w:cs="Times New Roman"/>
          <w:b/>
          <w:sz w:val="28"/>
          <w:szCs w:val="28"/>
          <w:lang w:val="ru-RU"/>
        </w:rPr>
      </w:pPr>
      <w:r w:rsidRPr="00B01CF9">
        <w:rPr>
          <w:rFonts w:ascii="Times New Roman" w:hAnsi="Times New Roman" w:cs="Times New Roman"/>
          <w:b/>
          <w:sz w:val="28"/>
          <w:szCs w:val="28"/>
          <w:lang w:val="ru-RU"/>
        </w:rPr>
        <w:t>Билет № 11</w:t>
      </w:r>
    </w:p>
    <w:p w14:paraId="510D5E8E" w14:textId="77777777" w:rsidR="00B01CF9" w:rsidRPr="00B01CF9" w:rsidRDefault="00B01CF9" w:rsidP="00B01CF9">
      <w:pPr>
        <w:spacing w:after="200" w:line="276" w:lineRule="auto"/>
        <w:ind w:left="360"/>
        <w:rPr>
          <w:rFonts w:ascii="Times New Roman" w:hAnsi="Times New Roman" w:cs="Times New Roman"/>
          <w:sz w:val="28"/>
          <w:szCs w:val="28"/>
          <w:lang w:val="ru-RU"/>
        </w:rPr>
      </w:pPr>
      <w:r w:rsidRPr="00B01CF9">
        <w:rPr>
          <w:rFonts w:ascii="Times New Roman" w:hAnsi="Times New Roman" w:cs="Times New Roman"/>
          <w:sz w:val="28"/>
          <w:szCs w:val="28"/>
          <w:lang w:val="ru-RU"/>
        </w:rPr>
        <w:t>1 Раскрыть понятие «Ч. С. С.»  Измерить у себя. Определить в норме или нет его показатель.</w:t>
      </w:r>
    </w:p>
    <w:p w14:paraId="08F13D50" w14:textId="77777777" w:rsidR="00B01CF9" w:rsidRPr="00B01CF9" w:rsidRDefault="00B01CF9" w:rsidP="00B01CF9">
      <w:pPr>
        <w:spacing w:after="200" w:line="276" w:lineRule="auto"/>
        <w:ind w:left="360"/>
        <w:rPr>
          <w:rFonts w:ascii="Times New Roman" w:hAnsi="Times New Roman" w:cs="Times New Roman"/>
          <w:sz w:val="28"/>
          <w:szCs w:val="28"/>
          <w:lang w:val="ru-RU"/>
        </w:rPr>
      </w:pPr>
      <w:r w:rsidRPr="00B01CF9">
        <w:rPr>
          <w:rFonts w:ascii="Times New Roman" w:hAnsi="Times New Roman" w:cs="Times New Roman"/>
          <w:sz w:val="28"/>
          <w:szCs w:val="28"/>
          <w:lang w:val="ru-RU"/>
        </w:rPr>
        <w:t>2 Бег на 30 метров с места. Старт с высокого положения. Результат оценивается по таблице нормативов.</w:t>
      </w:r>
    </w:p>
    <w:p w14:paraId="29C9E3BB" w14:textId="77777777" w:rsidR="00B01CF9" w:rsidRPr="00B01CF9" w:rsidRDefault="00B01CF9" w:rsidP="00B01CF9">
      <w:pPr>
        <w:numPr>
          <w:ilvl w:val="0"/>
          <w:numId w:val="16"/>
        </w:numPr>
        <w:spacing w:after="200" w:line="276" w:lineRule="auto"/>
        <w:rPr>
          <w:rFonts w:ascii="Times New Roman" w:hAnsi="Times New Roman" w:cs="Times New Roman"/>
          <w:sz w:val="28"/>
          <w:szCs w:val="28"/>
          <w:lang w:val="ru-RU"/>
        </w:rPr>
      </w:pPr>
      <w:r w:rsidRPr="00B01CF9">
        <w:rPr>
          <w:rFonts w:ascii="Times New Roman" w:hAnsi="Times New Roman" w:cs="Times New Roman"/>
          <w:sz w:val="28"/>
          <w:szCs w:val="28"/>
          <w:lang w:val="ru-RU"/>
        </w:rPr>
        <w:t>Бег на 30 метров с разбега. Старт с высокого положения. Результат оценивается по таблице нормативов.</w:t>
      </w:r>
    </w:p>
    <w:p w14:paraId="41324337" w14:textId="77777777" w:rsidR="00B01CF9" w:rsidRPr="00B01CF9" w:rsidRDefault="00B01CF9" w:rsidP="00B01CF9">
      <w:pPr>
        <w:spacing w:line="240" w:lineRule="auto"/>
        <w:rPr>
          <w:rFonts w:ascii="Times New Roman" w:eastAsia="Times New Roman" w:hAnsi="Times New Roman" w:cs="Times New Roman"/>
          <w:b/>
          <w:sz w:val="28"/>
          <w:szCs w:val="28"/>
          <w:lang w:val="ru-RU" w:eastAsia="ru-RU"/>
        </w:rPr>
      </w:pPr>
    </w:p>
    <w:p w14:paraId="40497D5B" w14:textId="77777777" w:rsidR="00B01CF9" w:rsidRPr="00B01CF9" w:rsidRDefault="00B01CF9" w:rsidP="00B01CF9">
      <w:pPr>
        <w:spacing w:line="240" w:lineRule="auto"/>
        <w:jc w:val="both"/>
        <w:rPr>
          <w:rFonts w:ascii="Times New Roman" w:eastAsia="Times New Roman" w:hAnsi="Times New Roman" w:cs="Times New Roman"/>
          <w:b/>
          <w:sz w:val="28"/>
          <w:szCs w:val="28"/>
          <w:lang w:val="ru-RU" w:eastAsia="ru-RU"/>
        </w:rPr>
      </w:pPr>
      <w:r w:rsidRPr="00B01CF9">
        <w:rPr>
          <w:rFonts w:ascii="Times New Roman" w:eastAsia="Times New Roman" w:hAnsi="Times New Roman" w:cs="Times New Roman"/>
          <w:b/>
          <w:sz w:val="28"/>
          <w:szCs w:val="28"/>
          <w:lang w:val="ru-RU" w:eastAsia="ru-RU"/>
        </w:rPr>
        <w:t>Критерии оценки теоретических заданий промежуточной аттестации.</w:t>
      </w:r>
    </w:p>
    <w:p w14:paraId="5E5AE6DF" w14:textId="77777777" w:rsidR="00B01CF9" w:rsidRPr="00B01CF9" w:rsidRDefault="00B01CF9" w:rsidP="00B01CF9">
      <w:pPr>
        <w:spacing w:line="240" w:lineRule="auto"/>
        <w:jc w:val="both"/>
        <w:rPr>
          <w:rFonts w:ascii="Times New Roman" w:eastAsia="Times New Roman" w:hAnsi="Times New Roman" w:cs="Times New Roman"/>
          <w:b/>
          <w:sz w:val="28"/>
          <w:szCs w:val="28"/>
          <w:lang w:val="ru-RU" w:eastAsia="ru-RU"/>
        </w:rPr>
      </w:pPr>
    </w:p>
    <w:p w14:paraId="6057D88B" w14:textId="77777777" w:rsidR="00B01CF9" w:rsidRPr="00B01CF9" w:rsidRDefault="00B01CF9" w:rsidP="00B01CF9">
      <w:pPr>
        <w:spacing w:line="240" w:lineRule="auto"/>
        <w:jc w:val="both"/>
        <w:rPr>
          <w:rFonts w:ascii="Times New Roman" w:eastAsia="Times New Roman" w:hAnsi="Times New Roman" w:cs="Times New Roman"/>
          <w:sz w:val="28"/>
          <w:szCs w:val="28"/>
          <w:lang w:val="ru-RU" w:eastAsia="ru-RU"/>
        </w:rPr>
      </w:pPr>
      <w:r w:rsidRPr="00B01CF9">
        <w:rPr>
          <w:rFonts w:ascii="Times New Roman" w:eastAsia="Times New Roman" w:hAnsi="Times New Roman" w:cs="Times New Roman"/>
          <w:sz w:val="28"/>
          <w:szCs w:val="28"/>
          <w:lang w:val="ru-RU" w:eastAsia="ru-RU"/>
        </w:rPr>
        <w:t>Оценка «5» ставится, если обучающийся безошибочно ответил на теоретический вопрос и показал результат по контрольному нормативу, соответствующий оценке «5» по таблице нормативов.</w:t>
      </w:r>
    </w:p>
    <w:p w14:paraId="251B3D0A" w14:textId="77777777" w:rsidR="00B01CF9" w:rsidRPr="00B01CF9" w:rsidRDefault="00B01CF9" w:rsidP="00B01CF9">
      <w:pPr>
        <w:spacing w:line="240" w:lineRule="auto"/>
        <w:jc w:val="both"/>
        <w:rPr>
          <w:rFonts w:ascii="Times New Roman" w:eastAsia="Times New Roman" w:hAnsi="Times New Roman" w:cs="Times New Roman"/>
          <w:sz w:val="28"/>
          <w:szCs w:val="28"/>
          <w:lang w:val="ru-RU" w:eastAsia="ru-RU"/>
        </w:rPr>
      </w:pPr>
    </w:p>
    <w:p w14:paraId="21017BBB" w14:textId="77777777" w:rsidR="00B01CF9" w:rsidRPr="00B01CF9" w:rsidRDefault="00B01CF9" w:rsidP="00B01CF9">
      <w:pPr>
        <w:spacing w:line="240" w:lineRule="auto"/>
        <w:jc w:val="both"/>
        <w:rPr>
          <w:rFonts w:ascii="Times New Roman" w:eastAsia="Times New Roman" w:hAnsi="Times New Roman" w:cs="Times New Roman"/>
          <w:sz w:val="28"/>
          <w:szCs w:val="28"/>
          <w:lang w:val="ru-RU" w:eastAsia="ru-RU"/>
        </w:rPr>
      </w:pPr>
      <w:r w:rsidRPr="00B01CF9">
        <w:rPr>
          <w:rFonts w:ascii="Times New Roman" w:eastAsia="Times New Roman" w:hAnsi="Times New Roman" w:cs="Times New Roman"/>
          <w:sz w:val="28"/>
          <w:szCs w:val="28"/>
          <w:lang w:val="ru-RU" w:eastAsia="ru-RU"/>
        </w:rPr>
        <w:t>Оценка «4» ставится, если обучающийся не ответил на теоретический вопрос, но показал результат практических заданий по контрольному нормативу соответствующий оценкам: «4 и 5». Если обучающийся ответил на теоретический вопрос, показал результат по контрольному нормативу по одному из заданий, соответствующий оценкам «4 и 5», а контрольный норматив по другому практическому заданию не выполнен или выполнен на оценку «3».</w:t>
      </w:r>
    </w:p>
    <w:p w14:paraId="50F47944" w14:textId="77777777" w:rsidR="00B01CF9" w:rsidRPr="00B01CF9" w:rsidRDefault="00B01CF9" w:rsidP="00B01CF9">
      <w:pPr>
        <w:spacing w:line="240" w:lineRule="auto"/>
        <w:jc w:val="both"/>
        <w:rPr>
          <w:rFonts w:ascii="Times New Roman" w:eastAsia="Times New Roman" w:hAnsi="Times New Roman" w:cs="Times New Roman"/>
          <w:sz w:val="28"/>
          <w:szCs w:val="28"/>
          <w:lang w:val="ru-RU" w:eastAsia="ru-RU"/>
        </w:rPr>
      </w:pPr>
    </w:p>
    <w:p w14:paraId="4DDD18B8" w14:textId="77777777" w:rsidR="00B01CF9" w:rsidRPr="00B01CF9" w:rsidRDefault="00B01CF9" w:rsidP="00B01CF9">
      <w:pPr>
        <w:spacing w:line="240" w:lineRule="auto"/>
        <w:jc w:val="both"/>
        <w:rPr>
          <w:rFonts w:ascii="Times New Roman" w:eastAsia="Times New Roman" w:hAnsi="Times New Roman" w:cs="Times New Roman"/>
          <w:sz w:val="28"/>
          <w:szCs w:val="28"/>
          <w:lang w:val="ru-RU" w:eastAsia="ru-RU"/>
        </w:rPr>
      </w:pPr>
      <w:r w:rsidRPr="00B01CF9">
        <w:rPr>
          <w:rFonts w:ascii="Times New Roman" w:eastAsia="Times New Roman" w:hAnsi="Times New Roman" w:cs="Times New Roman"/>
          <w:sz w:val="28"/>
          <w:szCs w:val="28"/>
          <w:lang w:val="ru-RU" w:eastAsia="ru-RU"/>
        </w:rPr>
        <w:t>Оценка «3» ставится, если обучающийся не выполнил 2 из 3 заданий, представленных в билете.</w:t>
      </w:r>
    </w:p>
    <w:p w14:paraId="360A1DB7" w14:textId="77777777" w:rsidR="00B01CF9" w:rsidRPr="00B01CF9" w:rsidRDefault="00B01CF9" w:rsidP="00B01CF9">
      <w:pPr>
        <w:spacing w:line="240" w:lineRule="auto"/>
        <w:jc w:val="both"/>
        <w:rPr>
          <w:rFonts w:ascii="Times New Roman" w:eastAsia="Times New Roman" w:hAnsi="Times New Roman" w:cs="Times New Roman"/>
          <w:sz w:val="28"/>
          <w:szCs w:val="28"/>
          <w:lang w:val="ru-RU" w:eastAsia="ru-RU"/>
        </w:rPr>
      </w:pPr>
    </w:p>
    <w:p w14:paraId="3D22CB46" w14:textId="77777777" w:rsidR="00B01CF9" w:rsidRPr="00B01CF9" w:rsidRDefault="00B01CF9" w:rsidP="00B01CF9">
      <w:pPr>
        <w:spacing w:line="240" w:lineRule="auto"/>
        <w:jc w:val="both"/>
        <w:rPr>
          <w:rFonts w:ascii="Times New Roman" w:eastAsia="Times New Roman" w:hAnsi="Times New Roman" w:cs="Times New Roman"/>
          <w:sz w:val="28"/>
          <w:szCs w:val="28"/>
          <w:lang w:val="ru-RU" w:eastAsia="ru-RU"/>
        </w:rPr>
      </w:pPr>
      <w:r w:rsidRPr="00B01CF9">
        <w:rPr>
          <w:rFonts w:ascii="Times New Roman" w:eastAsia="Times New Roman" w:hAnsi="Times New Roman" w:cs="Times New Roman"/>
          <w:sz w:val="28"/>
          <w:szCs w:val="28"/>
          <w:lang w:val="ru-RU" w:eastAsia="ru-RU"/>
        </w:rPr>
        <w:t xml:space="preserve"> Оценка «2» ставится, если обучающийся не выполнил ни одного задания, представленных в билете. </w:t>
      </w:r>
    </w:p>
    <w:p w14:paraId="7ADD1571" w14:textId="77777777" w:rsidR="00B01CF9" w:rsidRPr="00B01CF9" w:rsidRDefault="00B01CF9" w:rsidP="00B01CF9">
      <w:pPr>
        <w:spacing w:line="240" w:lineRule="auto"/>
        <w:jc w:val="both"/>
        <w:rPr>
          <w:rFonts w:ascii="Times New Roman" w:eastAsia="Times New Roman" w:hAnsi="Times New Roman" w:cs="Times New Roman"/>
          <w:sz w:val="28"/>
          <w:szCs w:val="28"/>
          <w:lang w:val="ru-RU" w:eastAsia="ru-RU"/>
        </w:rPr>
      </w:pPr>
    </w:p>
    <w:p w14:paraId="0E8C882A" w14:textId="77777777" w:rsidR="00B01CF9" w:rsidRPr="00B01CF9" w:rsidRDefault="00B01CF9" w:rsidP="00B01CF9">
      <w:pPr>
        <w:spacing w:line="240" w:lineRule="auto"/>
        <w:jc w:val="both"/>
        <w:rPr>
          <w:rFonts w:ascii="Times New Roman" w:eastAsia="Times New Roman" w:hAnsi="Times New Roman" w:cs="Times New Roman"/>
          <w:sz w:val="28"/>
          <w:szCs w:val="28"/>
          <w:lang w:val="ru-RU" w:eastAsia="ru-RU"/>
        </w:rPr>
      </w:pPr>
    </w:p>
    <w:p w14:paraId="40506D54" w14:textId="77777777" w:rsidR="00B01CF9" w:rsidRPr="00B01CF9" w:rsidRDefault="00B01CF9" w:rsidP="00B01CF9">
      <w:pPr>
        <w:spacing w:line="240" w:lineRule="auto"/>
        <w:rPr>
          <w:rFonts w:ascii="Times New Roman" w:eastAsia="Times New Roman" w:hAnsi="Times New Roman" w:cs="Times New Roman"/>
          <w:b/>
          <w:sz w:val="28"/>
          <w:szCs w:val="28"/>
          <w:lang w:val="ru-RU" w:eastAsia="ru-RU"/>
        </w:rPr>
      </w:pPr>
      <w:r w:rsidRPr="00B01CF9">
        <w:rPr>
          <w:rFonts w:ascii="Times New Roman" w:eastAsia="Times New Roman" w:hAnsi="Times New Roman" w:cs="Times New Roman"/>
          <w:b/>
          <w:sz w:val="28"/>
          <w:szCs w:val="28"/>
          <w:lang w:val="ru-RU" w:eastAsia="ru-RU"/>
        </w:rPr>
        <w:t>Критерии оценки</w:t>
      </w:r>
      <w:bookmarkStart w:id="10" w:name="_Toc316860042"/>
      <w:r w:rsidRPr="00B01CF9">
        <w:rPr>
          <w:rFonts w:ascii="Times New Roman" w:eastAsia="Times New Roman" w:hAnsi="Times New Roman" w:cs="Times New Roman"/>
          <w:sz w:val="28"/>
          <w:szCs w:val="28"/>
          <w:lang w:val="ru-RU" w:eastAsia="ru-RU"/>
        </w:rPr>
        <w:t xml:space="preserve"> </w:t>
      </w:r>
      <w:r w:rsidRPr="00B01CF9">
        <w:rPr>
          <w:rFonts w:ascii="Times New Roman" w:eastAsia="Times New Roman" w:hAnsi="Times New Roman" w:cs="Times New Roman"/>
          <w:b/>
          <w:sz w:val="28"/>
          <w:szCs w:val="28"/>
          <w:lang w:val="ru-RU" w:eastAsia="ru-RU"/>
        </w:rPr>
        <w:t>практических заданий:</w:t>
      </w:r>
    </w:p>
    <w:p w14:paraId="687F0096" w14:textId="77777777" w:rsidR="00B01CF9" w:rsidRPr="00B01CF9" w:rsidRDefault="00B01CF9" w:rsidP="00B01CF9">
      <w:pPr>
        <w:spacing w:line="240" w:lineRule="auto"/>
        <w:rPr>
          <w:rFonts w:ascii="Times New Roman" w:eastAsia="Times New Roman" w:hAnsi="Times New Roman" w:cs="Times New Roman"/>
          <w:sz w:val="28"/>
          <w:szCs w:val="28"/>
          <w:lang w:val="ru-RU" w:eastAsia="ru-RU"/>
        </w:rPr>
      </w:pPr>
    </w:p>
    <w:p w14:paraId="6B4668DC" w14:textId="77777777" w:rsidR="00B01CF9" w:rsidRPr="00B01CF9" w:rsidRDefault="00B01CF9" w:rsidP="00B01CF9">
      <w:pPr>
        <w:spacing w:line="240" w:lineRule="auto"/>
        <w:jc w:val="both"/>
        <w:rPr>
          <w:rFonts w:ascii="Times New Roman" w:eastAsia="Times New Roman" w:hAnsi="Times New Roman" w:cs="Times New Roman"/>
          <w:sz w:val="28"/>
          <w:szCs w:val="28"/>
          <w:lang w:val="ru-RU" w:eastAsia="ru-RU"/>
        </w:rPr>
      </w:pPr>
      <w:r w:rsidRPr="00B01CF9">
        <w:rPr>
          <w:rFonts w:ascii="Times New Roman" w:eastAsia="Times New Roman" w:hAnsi="Times New Roman" w:cs="Times New Roman"/>
          <w:sz w:val="28"/>
          <w:szCs w:val="28"/>
          <w:lang w:val="ru-RU" w:eastAsia="ru-RU"/>
        </w:rPr>
        <w:t xml:space="preserve">Оценка "5" ставится, если обучающийся показал результат по практическому нормативу соответствующий оценки 5, согласно курсу обучения и разделу программы. (см. таблицу нормативов). </w:t>
      </w:r>
    </w:p>
    <w:p w14:paraId="0731AF1F" w14:textId="77777777" w:rsidR="00B01CF9" w:rsidRPr="00B01CF9" w:rsidRDefault="00B01CF9" w:rsidP="00B01CF9">
      <w:pPr>
        <w:spacing w:line="240" w:lineRule="auto"/>
        <w:jc w:val="both"/>
        <w:rPr>
          <w:rFonts w:ascii="Times New Roman" w:eastAsia="Times New Roman" w:hAnsi="Times New Roman" w:cs="Times New Roman"/>
          <w:sz w:val="28"/>
          <w:szCs w:val="28"/>
          <w:lang w:val="ru-RU" w:eastAsia="ru-RU"/>
        </w:rPr>
      </w:pPr>
      <w:r w:rsidRPr="00B01CF9">
        <w:rPr>
          <w:rFonts w:ascii="Times New Roman" w:eastAsia="Times New Roman" w:hAnsi="Times New Roman" w:cs="Times New Roman"/>
          <w:sz w:val="28"/>
          <w:szCs w:val="28"/>
          <w:lang w:val="ru-RU" w:eastAsia="ru-RU"/>
        </w:rPr>
        <w:tab/>
      </w:r>
    </w:p>
    <w:p w14:paraId="1817DAA8" w14:textId="77777777" w:rsidR="00B01CF9" w:rsidRPr="00B01CF9" w:rsidRDefault="00B01CF9" w:rsidP="00B01CF9">
      <w:pPr>
        <w:spacing w:line="240" w:lineRule="auto"/>
        <w:jc w:val="both"/>
        <w:rPr>
          <w:rFonts w:ascii="Times New Roman" w:eastAsia="Times New Roman" w:hAnsi="Times New Roman" w:cs="Times New Roman"/>
          <w:sz w:val="28"/>
          <w:szCs w:val="28"/>
          <w:lang w:val="ru-RU" w:eastAsia="ru-RU"/>
        </w:rPr>
      </w:pPr>
      <w:r w:rsidRPr="00B01CF9">
        <w:rPr>
          <w:rFonts w:ascii="Times New Roman" w:eastAsia="Times New Roman" w:hAnsi="Times New Roman" w:cs="Times New Roman"/>
          <w:sz w:val="28"/>
          <w:szCs w:val="28"/>
          <w:lang w:val="ru-RU" w:eastAsia="ru-RU"/>
        </w:rPr>
        <w:t xml:space="preserve">Оценка "4" ставится, если обучающийся показал результат по практическому нормативу соответствующий оценки 4, согласно курсу обучения и разделу программы. (см. таблицу нормативов). </w:t>
      </w:r>
    </w:p>
    <w:p w14:paraId="662C20D1" w14:textId="77777777" w:rsidR="00B01CF9" w:rsidRPr="00B01CF9" w:rsidRDefault="00B01CF9" w:rsidP="00B01CF9">
      <w:pPr>
        <w:spacing w:line="240" w:lineRule="auto"/>
        <w:jc w:val="both"/>
        <w:rPr>
          <w:rFonts w:ascii="Times New Roman" w:eastAsia="Times New Roman" w:hAnsi="Times New Roman" w:cs="Times New Roman"/>
          <w:sz w:val="28"/>
          <w:szCs w:val="28"/>
          <w:lang w:val="ru-RU" w:eastAsia="ru-RU"/>
        </w:rPr>
      </w:pPr>
    </w:p>
    <w:p w14:paraId="45F3DE32" w14:textId="77777777" w:rsidR="00B01CF9" w:rsidRPr="00B01CF9" w:rsidRDefault="00B01CF9" w:rsidP="00B01CF9">
      <w:pPr>
        <w:spacing w:line="240" w:lineRule="auto"/>
        <w:jc w:val="both"/>
        <w:rPr>
          <w:rFonts w:ascii="Times New Roman" w:eastAsia="Times New Roman" w:hAnsi="Times New Roman" w:cs="Times New Roman"/>
          <w:sz w:val="28"/>
          <w:szCs w:val="28"/>
          <w:lang w:val="ru-RU" w:eastAsia="ru-RU"/>
        </w:rPr>
      </w:pPr>
      <w:r w:rsidRPr="00B01CF9">
        <w:rPr>
          <w:rFonts w:ascii="Times New Roman" w:eastAsia="Times New Roman" w:hAnsi="Times New Roman" w:cs="Times New Roman"/>
          <w:sz w:val="28"/>
          <w:szCs w:val="28"/>
          <w:lang w:val="ru-RU" w:eastAsia="ru-RU"/>
        </w:rPr>
        <w:t xml:space="preserve">Оценка "3" ставится, если обучающийся показал результат по практическому нормативу соответствующий оценки 3, согласно курсу обучения и разделу программы. (см. таблицу нормативов).  </w:t>
      </w:r>
    </w:p>
    <w:p w14:paraId="37A01010" w14:textId="77777777" w:rsidR="00B01CF9" w:rsidRPr="00B01CF9" w:rsidRDefault="00B01CF9" w:rsidP="00B01CF9">
      <w:pPr>
        <w:tabs>
          <w:tab w:val="left" w:pos="502"/>
        </w:tabs>
        <w:suppressAutoHyphens/>
        <w:spacing w:line="240" w:lineRule="auto"/>
        <w:contextualSpacing/>
        <w:jc w:val="both"/>
        <w:rPr>
          <w:rFonts w:ascii="Times New Roman" w:hAnsi="Times New Roman" w:cs="Times New Roman"/>
          <w:sz w:val="28"/>
          <w:szCs w:val="28"/>
          <w:lang w:val="ru-RU"/>
        </w:rPr>
      </w:pPr>
      <w:r w:rsidRPr="00B01CF9">
        <w:rPr>
          <w:rFonts w:ascii="Times New Roman" w:hAnsi="Times New Roman" w:cs="Times New Roman"/>
          <w:sz w:val="28"/>
          <w:szCs w:val="28"/>
          <w:lang w:val="ru-RU"/>
        </w:rPr>
        <w:tab/>
      </w:r>
      <w:r w:rsidRPr="00B01CF9">
        <w:rPr>
          <w:rFonts w:ascii="Times New Roman" w:hAnsi="Times New Roman" w:cs="Times New Roman"/>
          <w:sz w:val="28"/>
          <w:szCs w:val="28"/>
          <w:lang w:val="ru-RU"/>
        </w:rPr>
        <w:tab/>
      </w:r>
    </w:p>
    <w:p w14:paraId="1294FEDF" w14:textId="77777777" w:rsidR="00B01CF9" w:rsidRPr="00B01CF9" w:rsidRDefault="00B01CF9" w:rsidP="00B01CF9">
      <w:pPr>
        <w:spacing w:line="240" w:lineRule="auto"/>
        <w:jc w:val="both"/>
        <w:rPr>
          <w:rFonts w:ascii="Times New Roman" w:eastAsia="Times New Roman" w:hAnsi="Times New Roman" w:cs="Times New Roman"/>
          <w:sz w:val="28"/>
          <w:szCs w:val="28"/>
          <w:lang w:val="ru-RU" w:eastAsia="ru-RU"/>
        </w:rPr>
      </w:pPr>
      <w:r w:rsidRPr="00B01CF9">
        <w:rPr>
          <w:rFonts w:ascii="Times New Roman" w:eastAsia="Times New Roman" w:hAnsi="Times New Roman" w:cs="Times New Roman"/>
          <w:sz w:val="28"/>
          <w:szCs w:val="28"/>
          <w:lang w:val="ru-RU" w:eastAsia="ru-RU"/>
        </w:rPr>
        <w:t>Оценка "2" ставится, если обучающийся не смог</w:t>
      </w:r>
      <w:bookmarkStart w:id="11" w:name="_Toc316860046"/>
      <w:bookmarkEnd w:id="10"/>
      <w:r w:rsidRPr="00B01CF9">
        <w:rPr>
          <w:rFonts w:ascii="Times New Roman" w:eastAsia="Times New Roman" w:hAnsi="Times New Roman" w:cs="Times New Roman"/>
          <w:sz w:val="28"/>
          <w:szCs w:val="28"/>
          <w:lang w:val="ru-RU" w:eastAsia="ru-RU"/>
        </w:rPr>
        <w:t xml:space="preserve"> показать результат по практическому нормативу, соответствующий курсу и разделу программы. (см. таблицу нормативов).</w:t>
      </w:r>
    </w:p>
    <w:p w14:paraId="7902684E" w14:textId="77777777" w:rsidR="00B01CF9" w:rsidRPr="00B01CF9" w:rsidRDefault="00B01CF9" w:rsidP="00B01CF9">
      <w:pPr>
        <w:spacing w:line="240" w:lineRule="auto"/>
        <w:jc w:val="both"/>
        <w:rPr>
          <w:rFonts w:ascii="Times New Roman" w:eastAsia="Times New Roman" w:hAnsi="Times New Roman" w:cs="Times New Roman"/>
          <w:sz w:val="28"/>
          <w:szCs w:val="28"/>
          <w:lang w:val="ru-RU" w:eastAsia="ru-RU"/>
        </w:rPr>
      </w:pPr>
    </w:p>
    <w:p w14:paraId="6C687A7C" w14:textId="77777777" w:rsidR="00B01CF9" w:rsidRPr="00B01CF9" w:rsidRDefault="00B01CF9" w:rsidP="00B01CF9">
      <w:pPr>
        <w:spacing w:line="240" w:lineRule="auto"/>
        <w:jc w:val="both"/>
        <w:rPr>
          <w:rFonts w:ascii="Times New Roman" w:eastAsia="Times New Roman" w:hAnsi="Times New Roman" w:cs="Times New Roman"/>
          <w:sz w:val="28"/>
          <w:szCs w:val="28"/>
          <w:lang w:val="ru-RU" w:eastAsia="ru-RU"/>
        </w:rPr>
      </w:pPr>
    </w:p>
    <w:p w14:paraId="7F2FD483" w14:textId="77777777" w:rsidR="00B01CF9" w:rsidRPr="00B01CF9" w:rsidRDefault="00B01CF9" w:rsidP="00B01CF9">
      <w:pPr>
        <w:spacing w:line="240" w:lineRule="auto"/>
        <w:jc w:val="both"/>
        <w:rPr>
          <w:rFonts w:ascii="Times New Roman" w:eastAsia="Times New Roman" w:hAnsi="Times New Roman" w:cs="Times New Roman"/>
          <w:sz w:val="28"/>
          <w:szCs w:val="28"/>
          <w:lang w:val="ru-RU" w:eastAsia="ru-RU"/>
        </w:rPr>
      </w:pPr>
    </w:p>
    <w:p w14:paraId="68F8B453" w14:textId="77777777" w:rsidR="00B01CF9" w:rsidRPr="00B01CF9" w:rsidRDefault="00B01CF9" w:rsidP="00B01CF9">
      <w:pPr>
        <w:spacing w:line="240" w:lineRule="auto"/>
        <w:jc w:val="both"/>
        <w:rPr>
          <w:rFonts w:ascii="Times New Roman" w:eastAsia="Times New Roman" w:hAnsi="Times New Roman" w:cs="Times New Roman"/>
          <w:sz w:val="28"/>
          <w:szCs w:val="28"/>
          <w:lang w:val="ru-RU" w:eastAsia="ru-RU"/>
        </w:rPr>
      </w:pPr>
    </w:p>
    <w:p w14:paraId="282AD568" w14:textId="77777777" w:rsidR="00B01CF9" w:rsidRPr="00B01CF9" w:rsidRDefault="00B01CF9" w:rsidP="00B01CF9">
      <w:pPr>
        <w:spacing w:line="240" w:lineRule="auto"/>
        <w:jc w:val="both"/>
        <w:rPr>
          <w:rFonts w:ascii="Times New Roman" w:eastAsia="Times New Roman" w:hAnsi="Times New Roman" w:cs="Times New Roman"/>
          <w:sz w:val="28"/>
          <w:szCs w:val="28"/>
          <w:lang w:val="ru-RU" w:eastAsia="ru-RU"/>
        </w:rPr>
      </w:pPr>
    </w:p>
    <w:bookmarkEnd w:id="11"/>
    <w:p w14:paraId="0E49B6EC" w14:textId="77777777" w:rsidR="00B01CF9" w:rsidRPr="00B01CF9" w:rsidRDefault="00B01CF9" w:rsidP="00B01CF9">
      <w:pPr>
        <w:tabs>
          <w:tab w:val="left" w:pos="941"/>
        </w:tabs>
        <w:spacing w:line="360" w:lineRule="auto"/>
        <w:jc w:val="both"/>
        <w:rPr>
          <w:rFonts w:ascii="Times New Roman" w:eastAsia="Times New Roman" w:hAnsi="Times New Roman" w:cs="Times New Roman"/>
          <w:sz w:val="28"/>
          <w:szCs w:val="28"/>
          <w:lang w:val="ru-RU" w:eastAsia="ru-RU"/>
        </w:rPr>
      </w:pPr>
    </w:p>
    <w:p w14:paraId="279A23B2" w14:textId="76F5374B" w:rsidR="00B01CF9" w:rsidRDefault="00B01CF9">
      <w:pPr>
        <w:rPr>
          <w:rFonts w:ascii="Times New Roman" w:hAnsi="Times New Roman"/>
          <w:b/>
          <w:i/>
          <w:sz w:val="28"/>
          <w:szCs w:val="24"/>
          <w:lang w:val="ru-RU" w:eastAsia="ru-RU"/>
        </w:rPr>
      </w:pPr>
      <w:r>
        <w:rPr>
          <w:rFonts w:ascii="Times New Roman" w:hAnsi="Times New Roman"/>
          <w:b/>
          <w:i/>
          <w:sz w:val="28"/>
          <w:szCs w:val="24"/>
          <w:lang w:val="ru-RU" w:eastAsia="ru-RU"/>
        </w:rPr>
        <w:br w:type="page"/>
      </w:r>
    </w:p>
    <w:p w14:paraId="385722CC" w14:textId="77777777" w:rsidR="00B01CF9" w:rsidRPr="00B01CF9" w:rsidRDefault="00B01CF9" w:rsidP="00B01CF9">
      <w:pPr>
        <w:spacing w:line="240" w:lineRule="auto"/>
        <w:jc w:val="right"/>
        <w:rPr>
          <w:rFonts w:ascii="Times New Roman" w:hAnsi="Times New Roman"/>
          <w:b/>
          <w:i/>
          <w:sz w:val="28"/>
          <w:szCs w:val="24"/>
          <w:lang w:val="ru-RU" w:eastAsia="ru-RU"/>
        </w:rPr>
      </w:pPr>
    </w:p>
    <w:p w14:paraId="5EA3CABC" w14:textId="3E68310E" w:rsidR="00F4679F" w:rsidRPr="00F4679F" w:rsidRDefault="00F4679F" w:rsidP="00F4679F">
      <w:pPr>
        <w:spacing w:line="240" w:lineRule="auto"/>
        <w:rPr>
          <w:rFonts w:ascii="Times New Roman" w:hAnsi="Times New Roman"/>
          <w:b/>
          <w:sz w:val="24"/>
          <w:szCs w:val="24"/>
          <w:lang w:val="ru-RU" w:eastAsia="ru-RU"/>
        </w:rPr>
      </w:pPr>
      <w:r w:rsidRPr="00F4679F">
        <w:rPr>
          <w:rFonts w:ascii="Times New Roman" w:hAnsi="Times New Roman"/>
          <w:b/>
          <w:sz w:val="24"/>
          <w:szCs w:val="24"/>
          <w:lang w:val="ru-RU" w:eastAsia="ru-RU"/>
        </w:rPr>
        <w:t xml:space="preserve">Лист регистраций изменений, вносимых в рабочую программу </w:t>
      </w:r>
      <w:r>
        <w:rPr>
          <w:rFonts w:ascii="Times New Roman" w:hAnsi="Times New Roman"/>
          <w:b/>
          <w:sz w:val="24"/>
          <w:szCs w:val="28"/>
          <w:lang w:val="ru-RU"/>
        </w:rPr>
        <w:t>учебной дисциплины</w:t>
      </w:r>
    </w:p>
    <w:p w14:paraId="4CA56C68" w14:textId="77777777" w:rsidR="00F4679F" w:rsidRPr="00F4679F" w:rsidRDefault="00F4679F" w:rsidP="00F4679F">
      <w:pPr>
        <w:widowControl w:val="0"/>
        <w:suppressAutoHyphens/>
        <w:autoSpaceDE w:val="0"/>
        <w:autoSpaceDN w:val="0"/>
        <w:adjustRightInd w:val="0"/>
        <w:spacing w:line="240" w:lineRule="auto"/>
        <w:ind w:firstLine="709"/>
        <w:jc w:val="center"/>
        <w:rPr>
          <w:rFonts w:ascii="Times New Roman" w:hAnsi="Times New Roman"/>
          <w:b/>
          <w:sz w:val="24"/>
          <w:szCs w:val="24"/>
          <w:lang w:val="ru-RU" w:eastAsia="ru-RU"/>
        </w:rPr>
      </w:pPr>
    </w:p>
    <w:tbl>
      <w:tblPr>
        <w:tblW w:w="1008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901"/>
      </w:tblGrid>
      <w:tr w:rsidR="00F4679F" w:rsidRPr="00B54C65" w14:paraId="163F3330" w14:textId="77777777" w:rsidTr="007D3C2D">
        <w:trPr>
          <w:trHeight w:val="552"/>
        </w:trPr>
        <w:tc>
          <w:tcPr>
            <w:tcW w:w="1492" w:type="dxa"/>
            <w:tcBorders>
              <w:top w:val="single" w:sz="4" w:space="0" w:color="auto"/>
              <w:left w:val="single" w:sz="4" w:space="0" w:color="auto"/>
              <w:bottom w:val="single" w:sz="4" w:space="0" w:color="auto"/>
              <w:right w:val="single" w:sz="4" w:space="0" w:color="auto"/>
            </w:tcBorders>
            <w:vAlign w:val="center"/>
          </w:tcPr>
          <w:p w14:paraId="013CB105" w14:textId="77777777" w:rsidR="00F4679F" w:rsidRPr="004A4531" w:rsidRDefault="00F4679F" w:rsidP="008704DB">
            <w:pPr>
              <w:suppressAutoHyphens/>
              <w:spacing w:line="240" w:lineRule="auto"/>
              <w:jc w:val="center"/>
              <w:rPr>
                <w:rFonts w:ascii="Times New Roman" w:hAnsi="Times New Roman"/>
                <w:b/>
                <w:sz w:val="24"/>
                <w:szCs w:val="24"/>
                <w:lang w:eastAsia="ru-RU"/>
              </w:rPr>
            </w:pPr>
            <w:r w:rsidRPr="004A4531">
              <w:rPr>
                <w:rFonts w:ascii="Times New Roman" w:hAnsi="Times New Roman"/>
                <w:b/>
                <w:sz w:val="24"/>
                <w:szCs w:val="24"/>
                <w:lang w:eastAsia="ru-RU"/>
              </w:rPr>
              <w:t xml:space="preserve">№ </w:t>
            </w:r>
            <w:proofErr w:type="spellStart"/>
            <w:r w:rsidRPr="004A4531">
              <w:rPr>
                <w:rFonts w:ascii="Times New Roman" w:hAnsi="Times New Roman"/>
                <w:b/>
                <w:sz w:val="24"/>
                <w:szCs w:val="24"/>
                <w:lang w:eastAsia="ru-RU"/>
              </w:rPr>
              <w:t>изменений</w:t>
            </w:r>
            <w:proofErr w:type="spellEnd"/>
          </w:p>
        </w:tc>
        <w:tc>
          <w:tcPr>
            <w:tcW w:w="1757" w:type="dxa"/>
            <w:tcBorders>
              <w:top w:val="single" w:sz="4" w:space="0" w:color="auto"/>
              <w:left w:val="single" w:sz="4" w:space="0" w:color="auto"/>
              <w:bottom w:val="single" w:sz="4" w:space="0" w:color="auto"/>
              <w:right w:val="single" w:sz="4" w:space="0" w:color="auto"/>
            </w:tcBorders>
            <w:vAlign w:val="center"/>
          </w:tcPr>
          <w:p w14:paraId="105FBB20" w14:textId="77777777" w:rsidR="00F4679F" w:rsidRPr="004A4531" w:rsidRDefault="00F4679F" w:rsidP="008704DB">
            <w:pPr>
              <w:suppressAutoHyphens/>
              <w:spacing w:line="240" w:lineRule="auto"/>
              <w:jc w:val="center"/>
              <w:rPr>
                <w:rFonts w:ascii="Times New Roman" w:hAnsi="Times New Roman"/>
                <w:b/>
                <w:sz w:val="24"/>
                <w:szCs w:val="24"/>
                <w:lang w:eastAsia="ru-RU"/>
              </w:rPr>
            </w:pPr>
            <w:proofErr w:type="spellStart"/>
            <w:r w:rsidRPr="004A4531">
              <w:rPr>
                <w:rFonts w:ascii="Times New Roman" w:hAnsi="Times New Roman"/>
                <w:b/>
                <w:sz w:val="24"/>
                <w:szCs w:val="24"/>
                <w:lang w:eastAsia="ru-RU"/>
              </w:rPr>
              <w:t>Дата</w:t>
            </w:r>
            <w:proofErr w:type="spellEnd"/>
          </w:p>
        </w:tc>
        <w:tc>
          <w:tcPr>
            <w:tcW w:w="2939" w:type="dxa"/>
            <w:tcBorders>
              <w:top w:val="single" w:sz="4" w:space="0" w:color="auto"/>
              <w:left w:val="single" w:sz="4" w:space="0" w:color="auto"/>
              <w:bottom w:val="single" w:sz="4" w:space="0" w:color="auto"/>
              <w:right w:val="single" w:sz="4" w:space="0" w:color="auto"/>
            </w:tcBorders>
            <w:vAlign w:val="center"/>
          </w:tcPr>
          <w:p w14:paraId="439A77D8" w14:textId="77777777" w:rsidR="00F4679F" w:rsidRPr="004A4531" w:rsidRDefault="00F4679F" w:rsidP="008704DB">
            <w:pPr>
              <w:suppressAutoHyphens/>
              <w:spacing w:line="240" w:lineRule="auto"/>
              <w:jc w:val="center"/>
              <w:rPr>
                <w:rFonts w:ascii="Times New Roman" w:hAnsi="Times New Roman"/>
                <w:b/>
                <w:sz w:val="24"/>
                <w:szCs w:val="24"/>
                <w:lang w:eastAsia="ru-RU"/>
              </w:rPr>
            </w:pPr>
            <w:proofErr w:type="spellStart"/>
            <w:r w:rsidRPr="004A4531">
              <w:rPr>
                <w:rFonts w:ascii="Times New Roman" w:hAnsi="Times New Roman"/>
                <w:b/>
                <w:sz w:val="24"/>
                <w:szCs w:val="24"/>
                <w:lang w:eastAsia="ru-RU"/>
              </w:rPr>
              <w:t>Страницы</w:t>
            </w:r>
            <w:proofErr w:type="spellEnd"/>
            <w:r w:rsidRPr="004A4531">
              <w:rPr>
                <w:rFonts w:ascii="Times New Roman" w:hAnsi="Times New Roman"/>
                <w:b/>
                <w:sz w:val="24"/>
                <w:szCs w:val="24"/>
                <w:lang w:eastAsia="ru-RU"/>
              </w:rPr>
              <w:t xml:space="preserve">  с </w:t>
            </w:r>
            <w:proofErr w:type="spellStart"/>
            <w:r w:rsidRPr="004A4531">
              <w:rPr>
                <w:rFonts w:ascii="Times New Roman" w:hAnsi="Times New Roman"/>
                <w:b/>
                <w:sz w:val="24"/>
                <w:szCs w:val="24"/>
                <w:lang w:eastAsia="ru-RU"/>
              </w:rPr>
              <w:t>изменениями</w:t>
            </w:r>
            <w:proofErr w:type="spellEnd"/>
          </w:p>
        </w:tc>
        <w:tc>
          <w:tcPr>
            <w:tcW w:w="3901" w:type="dxa"/>
            <w:tcBorders>
              <w:top w:val="single" w:sz="4" w:space="0" w:color="auto"/>
              <w:left w:val="single" w:sz="4" w:space="0" w:color="auto"/>
              <w:bottom w:val="single" w:sz="4" w:space="0" w:color="auto"/>
              <w:right w:val="single" w:sz="4" w:space="0" w:color="auto"/>
            </w:tcBorders>
            <w:vAlign w:val="center"/>
          </w:tcPr>
          <w:p w14:paraId="17F467CF" w14:textId="77777777" w:rsidR="00F4679F" w:rsidRPr="00F4679F" w:rsidRDefault="00F4679F" w:rsidP="008704DB">
            <w:pPr>
              <w:suppressAutoHyphens/>
              <w:spacing w:line="240" w:lineRule="auto"/>
              <w:jc w:val="center"/>
              <w:rPr>
                <w:rFonts w:ascii="Times New Roman" w:hAnsi="Times New Roman"/>
                <w:b/>
                <w:sz w:val="24"/>
                <w:szCs w:val="24"/>
                <w:lang w:val="ru-RU" w:eastAsia="ru-RU"/>
              </w:rPr>
            </w:pPr>
            <w:r w:rsidRPr="00F4679F">
              <w:rPr>
                <w:rFonts w:ascii="Times New Roman" w:hAnsi="Times New Roman"/>
                <w:b/>
                <w:sz w:val="24"/>
                <w:szCs w:val="24"/>
                <w:lang w:val="ru-RU" w:eastAsia="ru-RU"/>
              </w:rPr>
              <w:t>Перечень и содержание измененных разделов программы</w:t>
            </w:r>
          </w:p>
        </w:tc>
      </w:tr>
      <w:tr w:rsidR="00F4679F" w:rsidRPr="00B54C65" w14:paraId="0B4921CD" w14:textId="77777777" w:rsidTr="007D3C2D">
        <w:trPr>
          <w:trHeight w:val="552"/>
        </w:trPr>
        <w:tc>
          <w:tcPr>
            <w:tcW w:w="1492" w:type="dxa"/>
            <w:tcBorders>
              <w:top w:val="single" w:sz="4" w:space="0" w:color="auto"/>
              <w:left w:val="single" w:sz="4" w:space="0" w:color="auto"/>
              <w:bottom w:val="single" w:sz="4" w:space="0" w:color="auto"/>
              <w:right w:val="single" w:sz="4" w:space="0" w:color="auto"/>
            </w:tcBorders>
          </w:tcPr>
          <w:p w14:paraId="119B7AC1" w14:textId="77777777" w:rsidR="00F4679F" w:rsidRPr="00F4679F" w:rsidRDefault="00F4679F" w:rsidP="008704DB">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14C0E813" w14:textId="77777777" w:rsidR="00F4679F" w:rsidRPr="00F4679F" w:rsidRDefault="00F4679F" w:rsidP="008704DB">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4793EFF4" w14:textId="77777777" w:rsidR="00F4679F" w:rsidRPr="00F4679F" w:rsidRDefault="00F4679F" w:rsidP="008704DB">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11692F52" w14:textId="77777777" w:rsidR="00F4679F" w:rsidRPr="00F4679F" w:rsidRDefault="00F4679F" w:rsidP="008704DB">
            <w:pPr>
              <w:suppressAutoHyphens/>
              <w:spacing w:line="360" w:lineRule="auto"/>
              <w:ind w:firstLine="709"/>
              <w:jc w:val="center"/>
              <w:rPr>
                <w:rFonts w:ascii="Times New Roman" w:hAnsi="Times New Roman"/>
                <w:b/>
                <w:sz w:val="24"/>
                <w:szCs w:val="24"/>
                <w:lang w:val="ru-RU" w:eastAsia="ru-RU"/>
              </w:rPr>
            </w:pPr>
          </w:p>
        </w:tc>
      </w:tr>
      <w:tr w:rsidR="00F4679F" w:rsidRPr="00B54C65" w14:paraId="77A31C10" w14:textId="77777777" w:rsidTr="007D3C2D">
        <w:trPr>
          <w:trHeight w:val="552"/>
        </w:trPr>
        <w:tc>
          <w:tcPr>
            <w:tcW w:w="1492" w:type="dxa"/>
            <w:tcBorders>
              <w:top w:val="single" w:sz="4" w:space="0" w:color="auto"/>
              <w:left w:val="single" w:sz="4" w:space="0" w:color="auto"/>
              <w:bottom w:val="single" w:sz="4" w:space="0" w:color="auto"/>
              <w:right w:val="single" w:sz="4" w:space="0" w:color="auto"/>
            </w:tcBorders>
          </w:tcPr>
          <w:p w14:paraId="0FA2741E" w14:textId="77777777" w:rsidR="00F4679F" w:rsidRPr="00F4679F" w:rsidRDefault="00F4679F" w:rsidP="008704DB">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664D50AD" w14:textId="77777777" w:rsidR="00F4679F" w:rsidRPr="00F4679F" w:rsidRDefault="00F4679F" w:rsidP="008704DB">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3F1CFC60" w14:textId="77777777" w:rsidR="00F4679F" w:rsidRPr="00F4679F" w:rsidRDefault="00F4679F" w:rsidP="008704DB">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560ACE8F" w14:textId="77777777" w:rsidR="00F4679F" w:rsidRPr="00F4679F" w:rsidRDefault="00F4679F" w:rsidP="008704DB">
            <w:pPr>
              <w:suppressAutoHyphens/>
              <w:spacing w:line="360" w:lineRule="auto"/>
              <w:ind w:firstLine="709"/>
              <w:jc w:val="center"/>
              <w:rPr>
                <w:rFonts w:ascii="Times New Roman" w:hAnsi="Times New Roman"/>
                <w:b/>
                <w:sz w:val="24"/>
                <w:szCs w:val="24"/>
                <w:lang w:val="ru-RU" w:eastAsia="ru-RU"/>
              </w:rPr>
            </w:pPr>
          </w:p>
        </w:tc>
      </w:tr>
      <w:tr w:rsidR="00F4679F" w:rsidRPr="00B54C65" w14:paraId="74ACEE1B" w14:textId="77777777" w:rsidTr="007D3C2D">
        <w:trPr>
          <w:trHeight w:val="552"/>
        </w:trPr>
        <w:tc>
          <w:tcPr>
            <w:tcW w:w="1492" w:type="dxa"/>
            <w:tcBorders>
              <w:top w:val="single" w:sz="4" w:space="0" w:color="auto"/>
              <w:left w:val="single" w:sz="4" w:space="0" w:color="auto"/>
              <w:bottom w:val="single" w:sz="4" w:space="0" w:color="auto"/>
              <w:right w:val="single" w:sz="4" w:space="0" w:color="auto"/>
            </w:tcBorders>
          </w:tcPr>
          <w:p w14:paraId="47788307" w14:textId="77777777" w:rsidR="00F4679F" w:rsidRPr="00F4679F" w:rsidRDefault="00F4679F" w:rsidP="008704DB">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75478F10" w14:textId="77777777" w:rsidR="00F4679F" w:rsidRPr="00F4679F" w:rsidRDefault="00F4679F" w:rsidP="008704DB">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55484BC0" w14:textId="77777777" w:rsidR="00F4679F" w:rsidRPr="00F4679F" w:rsidRDefault="00F4679F" w:rsidP="008704DB">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518EF72A" w14:textId="77777777" w:rsidR="00F4679F" w:rsidRPr="00F4679F" w:rsidRDefault="00F4679F" w:rsidP="008704DB">
            <w:pPr>
              <w:suppressAutoHyphens/>
              <w:spacing w:line="360" w:lineRule="auto"/>
              <w:ind w:firstLine="709"/>
              <w:jc w:val="center"/>
              <w:rPr>
                <w:rFonts w:ascii="Times New Roman" w:hAnsi="Times New Roman"/>
                <w:b/>
                <w:sz w:val="24"/>
                <w:szCs w:val="24"/>
                <w:lang w:val="ru-RU" w:eastAsia="ru-RU"/>
              </w:rPr>
            </w:pPr>
          </w:p>
        </w:tc>
      </w:tr>
      <w:tr w:rsidR="00F4679F" w:rsidRPr="00B54C65" w14:paraId="65F6F7EE" w14:textId="77777777" w:rsidTr="007D3C2D">
        <w:trPr>
          <w:trHeight w:val="552"/>
        </w:trPr>
        <w:tc>
          <w:tcPr>
            <w:tcW w:w="1492" w:type="dxa"/>
            <w:tcBorders>
              <w:top w:val="single" w:sz="4" w:space="0" w:color="auto"/>
              <w:left w:val="single" w:sz="4" w:space="0" w:color="auto"/>
              <w:bottom w:val="single" w:sz="4" w:space="0" w:color="auto"/>
              <w:right w:val="single" w:sz="4" w:space="0" w:color="auto"/>
            </w:tcBorders>
          </w:tcPr>
          <w:p w14:paraId="29377892" w14:textId="77777777" w:rsidR="00F4679F" w:rsidRPr="00F4679F" w:rsidRDefault="00F4679F" w:rsidP="008704DB">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50194F22" w14:textId="77777777" w:rsidR="00F4679F" w:rsidRPr="00F4679F" w:rsidRDefault="00F4679F" w:rsidP="008704DB">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75FD99E0" w14:textId="77777777" w:rsidR="00F4679F" w:rsidRPr="00F4679F" w:rsidRDefault="00F4679F" w:rsidP="008704DB">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1D050E01" w14:textId="77777777" w:rsidR="00F4679F" w:rsidRPr="00F4679F" w:rsidRDefault="00F4679F" w:rsidP="008704DB">
            <w:pPr>
              <w:suppressAutoHyphens/>
              <w:spacing w:line="360" w:lineRule="auto"/>
              <w:ind w:firstLine="709"/>
              <w:jc w:val="center"/>
              <w:rPr>
                <w:rFonts w:ascii="Times New Roman" w:hAnsi="Times New Roman"/>
                <w:b/>
                <w:sz w:val="24"/>
                <w:szCs w:val="24"/>
                <w:lang w:val="ru-RU" w:eastAsia="ru-RU"/>
              </w:rPr>
            </w:pPr>
          </w:p>
        </w:tc>
      </w:tr>
      <w:tr w:rsidR="00F4679F" w:rsidRPr="00B54C65" w14:paraId="41601CF2" w14:textId="77777777" w:rsidTr="007D3C2D">
        <w:trPr>
          <w:trHeight w:val="552"/>
        </w:trPr>
        <w:tc>
          <w:tcPr>
            <w:tcW w:w="1492" w:type="dxa"/>
            <w:tcBorders>
              <w:top w:val="single" w:sz="4" w:space="0" w:color="auto"/>
              <w:left w:val="single" w:sz="4" w:space="0" w:color="auto"/>
              <w:bottom w:val="single" w:sz="4" w:space="0" w:color="auto"/>
              <w:right w:val="single" w:sz="4" w:space="0" w:color="auto"/>
            </w:tcBorders>
          </w:tcPr>
          <w:p w14:paraId="4E924ECF" w14:textId="77777777" w:rsidR="00F4679F" w:rsidRPr="00F4679F" w:rsidRDefault="00F4679F" w:rsidP="008704DB">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5DE643DF" w14:textId="77777777" w:rsidR="00F4679F" w:rsidRPr="00F4679F" w:rsidRDefault="00F4679F" w:rsidP="008704DB">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65C6B8B2" w14:textId="77777777" w:rsidR="00F4679F" w:rsidRPr="00F4679F" w:rsidRDefault="00F4679F" w:rsidP="008704DB">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13A87A14" w14:textId="77777777" w:rsidR="00F4679F" w:rsidRPr="00F4679F" w:rsidRDefault="00F4679F" w:rsidP="008704DB">
            <w:pPr>
              <w:suppressAutoHyphens/>
              <w:spacing w:line="360" w:lineRule="auto"/>
              <w:ind w:firstLine="709"/>
              <w:jc w:val="center"/>
              <w:rPr>
                <w:rFonts w:ascii="Times New Roman" w:hAnsi="Times New Roman"/>
                <w:b/>
                <w:sz w:val="24"/>
                <w:szCs w:val="24"/>
                <w:lang w:val="ru-RU" w:eastAsia="ru-RU"/>
              </w:rPr>
            </w:pPr>
          </w:p>
        </w:tc>
      </w:tr>
      <w:tr w:rsidR="00F4679F" w:rsidRPr="00B54C65" w14:paraId="36E92B8E" w14:textId="77777777" w:rsidTr="007D3C2D">
        <w:trPr>
          <w:trHeight w:val="552"/>
        </w:trPr>
        <w:tc>
          <w:tcPr>
            <w:tcW w:w="1492" w:type="dxa"/>
            <w:tcBorders>
              <w:top w:val="single" w:sz="4" w:space="0" w:color="auto"/>
              <w:left w:val="single" w:sz="4" w:space="0" w:color="auto"/>
              <w:bottom w:val="single" w:sz="4" w:space="0" w:color="auto"/>
              <w:right w:val="single" w:sz="4" w:space="0" w:color="auto"/>
            </w:tcBorders>
          </w:tcPr>
          <w:p w14:paraId="1F4334ED" w14:textId="77777777" w:rsidR="00F4679F" w:rsidRPr="00F4679F" w:rsidRDefault="00F4679F" w:rsidP="008704DB">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705226BC" w14:textId="77777777" w:rsidR="00F4679F" w:rsidRPr="00F4679F" w:rsidRDefault="00F4679F" w:rsidP="008704DB">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1AA4F4CF" w14:textId="77777777" w:rsidR="00F4679F" w:rsidRPr="00F4679F" w:rsidRDefault="00F4679F" w:rsidP="008704DB">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45505C13" w14:textId="77777777" w:rsidR="00F4679F" w:rsidRPr="00F4679F" w:rsidRDefault="00F4679F" w:rsidP="008704DB">
            <w:pPr>
              <w:suppressAutoHyphens/>
              <w:spacing w:line="360" w:lineRule="auto"/>
              <w:ind w:firstLine="709"/>
              <w:jc w:val="center"/>
              <w:rPr>
                <w:rFonts w:ascii="Times New Roman" w:hAnsi="Times New Roman"/>
                <w:b/>
                <w:sz w:val="24"/>
                <w:szCs w:val="24"/>
                <w:lang w:val="ru-RU" w:eastAsia="ru-RU"/>
              </w:rPr>
            </w:pPr>
          </w:p>
        </w:tc>
      </w:tr>
      <w:tr w:rsidR="00F4679F" w:rsidRPr="00B54C65" w14:paraId="6533A40D" w14:textId="77777777" w:rsidTr="007D3C2D">
        <w:trPr>
          <w:trHeight w:val="552"/>
        </w:trPr>
        <w:tc>
          <w:tcPr>
            <w:tcW w:w="1492" w:type="dxa"/>
            <w:tcBorders>
              <w:top w:val="single" w:sz="4" w:space="0" w:color="auto"/>
              <w:left w:val="single" w:sz="4" w:space="0" w:color="auto"/>
              <w:bottom w:val="single" w:sz="4" w:space="0" w:color="auto"/>
              <w:right w:val="single" w:sz="4" w:space="0" w:color="auto"/>
            </w:tcBorders>
          </w:tcPr>
          <w:p w14:paraId="2A38BA95" w14:textId="77777777" w:rsidR="00F4679F" w:rsidRPr="00F4679F" w:rsidRDefault="00F4679F" w:rsidP="008704DB">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5D5AB15B" w14:textId="77777777" w:rsidR="00F4679F" w:rsidRPr="00F4679F" w:rsidRDefault="00F4679F" w:rsidP="008704DB">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7B52D7FB" w14:textId="77777777" w:rsidR="00F4679F" w:rsidRPr="00F4679F" w:rsidRDefault="00F4679F" w:rsidP="008704DB">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3434B5EA" w14:textId="77777777" w:rsidR="00F4679F" w:rsidRPr="00F4679F" w:rsidRDefault="00F4679F" w:rsidP="008704DB">
            <w:pPr>
              <w:suppressAutoHyphens/>
              <w:spacing w:line="360" w:lineRule="auto"/>
              <w:ind w:firstLine="709"/>
              <w:jc w:val="center"/>
              <w:rPr>
                <w:rFonts w:ascii="Times New Roman" w:hAnsi="Times New Roman"/>
                <w:b/>
                <w:sz w:val="24"/>
                <w:szCs w:val="24"/>
                <w:lang w:val="ru-RU" w:eastAsia="ru-RU"/>
              </w:rPr>
            </w:pPr>
          </w:p>
        </w:tc>
      </w:tr>
      <w:tr w:rsidR="00F4679F" w:rsidRPr="00B54C65" w14:paraId="7D583AA0" w14:textId="77777777" w:rsidTr="007D3C2D">
        <w:trPr>
          <w:trHeight w:val="552"/>
        </w:trPr>
        <w:tc>
          <w:tcPr>
            <w:tcW w:w="1492" w:type="dxa"/>
            <w:tcBorders>
              <w:top w:val="single" w:sz="4" w:space="0" w:color="auto"/>
              <w:left w:val="single" w:sz="4" w:space="0" w:color="auto"/>
              <w:bottom w:val="single" w:sz="4" w:space="0" w:color="auto"/>
              <w:right w:val="single" w:sz="4" w:space="0" w:color="auto"/>
            </w:tcBorders>
          </w:tcPr>
          <w:p w14:paraId="092982F5" w14:textId="77777777" w:rsidR="00F4679F" w:rsidRPr="00F4679F" w:rsidRDefault="00F4679F" w:rsidP="008704DB">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1891AAA0" w14:textId="77777777" w:rsidR="00F4679F" w:rsidRPr="00F4679F" w:rsidRDefault="00F4679F" w:rsidP="008704DB">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274B89C1" w14:textId="77777777" w:rsidR="00F4679F" w:rsidRPr="00F4679F" w:rsidRDefault="00F4679F" w:rsidP="008704DB">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17F06B7C" w14:textId="77777777" w:rsidR="00F4679F" w:rsidRPr="00F4679F" w:rsidRDefault="00F4679F" w:rsidP="008704DB">
            <w:pPr>
              <w:suppressAutoHyphens/>
              <w:spacing w:line="360" w:lineRule="auto"/>
              <w:ind w:firstLine="709"/>
              <w:jc w:val="center"/>
              <w:rPr>
                <w:rFonts w:ascii="Times New Roman" w:hAnsi="Times New Roman"/>
                <w:b/>
                <w:sz w:val="24"/>
                <w:szCs w:val="24"/>
                <w:lang w:val="ru-RU" w:eastAsia="ru-RU"/>
              </w:rPr>
            </w:pPr>
          </w:p>
        </w:tc>
      </w:tr>
      <w:tr w:rsidR="00F4679F" w:rsidRPr="00B54C65" w14:paraId="293BE968" w14:textId="77777777" w:rsidTr="007D3C2D">
        <w:trPr>
          <w:trHeight w:val="552"/>
        </w:trPr>
        <w:tc>
          <w:tcPr>
            <w:tcW w:w="1492" w:type="dxa"/>
            <w:tcBorders>
              <w:top w:val="single" w:sz="4" w:space="0" w:color="auto"/>
              <w:left w:val="single" w:sz="4" w:space="0" w:color="auto"/>
              <w:bottom w:val="single" w:sz="4" w:space="0" w:color="auto"/>
              <w:right w:val="single" w:sz="4" w:space="0" w:color="auto"/>
            </w:tcBorders>
          </w:tcPr>
          <w:p w14:paraId="3CCE1060" w14:textId="77777777" w:rsidR="00F4679F" w:rsidRPr="00F4679F" w:rsidRDefault="00F4679F" w:rsidP="008704DB">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4856FD47" w14:textId="77777777" w:rsidR="00F4679F" w:rsidRPr="00F4679F" w:rsidRDefault="00F4679F" w:rsidP="008704DB">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4C3F74CB" w14:textId="77777777" w:rsidR="00F4679F" w:rsidRPr="00F4679F" w:rsidRDefault="00F4679F" w:rsidP="008704DB">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39706E15" w14:textId="77777777" w:rsidR="00F4679F" w:rsidRPr="00F4679F" w:rsidRDefault="00F4679F" w:rsidP="008704DB">
            <w:pPr>
              <w:suppressAutoHyphens/>
              <w:spacing w:line="360" w:lineRule="auto"/>
              <w:ind w:firstLine="709"/>
              <w:jc w:val="center"/>
              <w:rPr>
                <w:rFonts w:ascii="Times New Roman" w:hAnsi="Times New Roman"/>
                <w:b/>
                <w:sz w:val="24"/>
                <w:szCs w:val="24"/>
                <w:lang w:val="ru-RU" w:eastAsia="ru-RU"/>
              </w:rPr>
            </w:pPr>
          </w:p>
        </w:tc>
      </w:tr>
      <w:tr w:rsidR="00F4679F" w:rsidRPr="00B54C65" w14:paraId="59624129" w14:textId="77777777" w:rsidTr="007D3C2D">
        <w:trPr>
          <w:trHeight w:val="552"/>
        </w:trPr>
        <w:tc>
          <w:tcPr>
            <w:tcW w:w="1492" w:type="dxa"/>
            <w:tcBorders>
              <w:top w:val="single" w:sz="4" w:space="0" w:color="auto"/>
              <w:left w:val="single" w:sz="4" w:space="0" w:color="auto"/>
              <w:bottom w:val="single" w:sz="4" w:space="0" w:color="auto"/>
              <w:right w:val="single" w:sz="4" w:space="0" w:color="auto"/>
            </w:tcBorders>
          </w:tcPr>
          <w:p w14:paraId="7A760315" w14:textId="77777777" w:rsidR="00F4679F" w:rsidRPr="00F4679F" w:rsidRDefault="00F4679F" w:rsidP="008704DB">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1C6147B3" w14:textId="77777777" w:rsidR="00F4679F" w:rsidRPr="00F4679F" w:rsidRDefault="00F4679F" w:rsidP="008704DB">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5B08564C" w14:textId="77777777" w:rsidR="00F4679F" w:rsidRPr="00F4679F" w:rsidRDefault="00F4679F" w:rsidP="008704DB">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69E38B42" w14:textId="77777777" w:rsidR="00F4679F" w:rsidRPr="00F4679F" w:rsidRDefault="00F4679F" w:rsidP="008704DB">
            <w:pPr>
              <w:suppressAutoHyphens/>
              <w:spacing w:line="360" w:lineRule="auto"/>
              <w:ind w:firstLine="709"/>
              <w:jc w:val="center"/>
              <w:rPr>
                <w:rFonts w:ascii="Times New Roman" w:hAnsi="Times New Roman"/>
                <w:b/>
                <w:sz w:val="24"/>
                <w:szCs w:val="24"/>
                <w:lang w:val="ru-RU" w:eastAsia="ru-RU"/>
              </w:rPr>
            </w:pPr>
          </w:p>
        </w:tc>
      </w:tr>
      <w:tr w:rsidR="00F4679F" w:rsidRPr="00B54C65" w14:paraId="1036A6D0" w14:textId="77777777" w:rsidTr="007D3C2D">
        <w:trPr>
          <w:trHeight w:val="552"/>
        </w:trPr>
        <w:tc>
          <w:tcPr>
            <w:tcW w:w="1492" w:type="dxa"/>
            <w:tcBorders>
              <w:top w:val="single" w:sz="4" w:space="0" w:color="auto"/>
              <w:left w:val="single" w:sz="4" w:space="0" w:color="auto"/>
              <w:bottom w:val="single" w:sz="4" w:space="0" w:color="auto"/>
              <w:right w:val="single" w:sz="4" w:space="0" w:color="auto"/>
            </w:tcBorders>
          </w:tcPr>
          <w:p w14:paraId="296AA819" w14:textId="77777777" w:rsidR="00F4679F" w:rsidRPr="00F4679F" w:rsidRDefault="00F4679F" w:rsidP="008704DB">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7BBF97A0" w14:textId="77777777" w:rsidR="00F4679F" w:rsidRPr="00F4679F" w:rsidRDefault="00F4679F" w:rsidP="008704DB">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0028DF72" w14:textId="77777777" w:rsidR="00F4679F" w:rsidRPr="00F4679F" w:rsidRDefault="00F4679F" w:rsidP="008704DB">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3B10D7E1" w14:textId="77777777" w:rsidR="00F4679F" w:rsidRPr="00F4679F" w:rsidRDefault="00F4679F" w:rsidP="008704DB">
            <w:pPr>
              <w:suppressAutoHyphens/>
              <w:spacing w:line="360" w:lineRule="auto"/>
              <w:ind w:firstLine="709"/>
              <w:jc w:val="center"/>
              <w:rPr>
                <w:rFonts w:ascii="Times New Roman" w:hAnsi="Times New Roman"/>
                <w:b/>
                <w:sz w:val="24"/>
                <w:szCs w:val="24"/>
                <w:lang w:val="ru-RU" w:eastAsia="ru-RU"/>
              </w:rPr>
            </w:pPr>
          </w:p>
        </w:tc>
      </w:tr>
      <w:tr w:rsidR="00F4679F" w:rsidRPr="00B54C65" w14:paraId="1930B0F2" w14:textId="77777777" w:rsidTr="007D3C2D">
        <w:trPr>
          <w:trHeight w:val="552"/>
        </w:trPr>
        <w:tc>
          <w:tcPr>
            <w:tcW w:w="1492" w:type="dxa"/>
            <w:tcBorders>
              <w:top w:val="single" w:sz="4" w:space="0" w:color="auto"/>
              <w:left w:val="single" w:sz="4" w:space="0" w:color="auto"/>
              <w:bottom w:val="single" w:sz="4" w:space="0" w:color="auto"/>
              <w:right w:val="single" w:sz="4" w:space="0" w:color="auto"/>
            </w:tcBorders>
          </w:tcPr>
          <w:p w14:paraId="1BAA33C9" w14:textId="77777777" w:rsidR="00F4679F" w:rsidRPr="00F4679F" w:rsidRDefault="00F4679F" w:rsidP="008704DB">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6B915EAA" w14:textId="77777777" w:rsidR="00F4679F" w:rsidRPr="00F4679F" w:rsidRDefault="00F4679F" w:rsidP="008704DB">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42E985E3" w14:textId="77777777" w:rsidR="00F4679F" w:rsidRPr="00F4679F" w:rsidRDefault="00F4679F" w:rsidP="008704DB">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13C21F1F" w14:textId="77777777" w:rsidR="00F4679F" w:rsidRPr="00F4679F" w:rsidRDefault="00F4679F" w:rsidP="008704DB">
            <w:pPr>
              <w:suppressAutoHyphens/>
              <w:spacing w:line="360" w:lineRule="auto"/>
              <w:ind w:firstLine="709"/>
              <w:jc w:val="center"/>
              <w:rPr>
                <w:rFonts w:ascii="Times New Roman" w:hAnsi="Times New Roman"/>
                <w:b/>
                <w:sz w:val="24"/>
                <w:szCs w:val="24"/>
                <w:lang w:val="ru-RU" w:eastAsia="ru-RU"/>
              </w:rPr>
            </w:pPr>
          </w:p>
        </w:tc>
      </w:tr>
      <w:tr w:rsidR="00F4679F" w:rsidRPr="00B54C65" w14:paraId="423CE580" w14:textId="77777777" w:rsidTr="007D3C2D">
        <w:trPr>
          <w:trHeight w:val="552"/>
        </w:trPr>
        <w:tc>
          <w:tcPr>
            <w:tcW w:w="1492" w:type="dxa"/>
            <w:tcBorders>
              <w:top w:val="single" w:sz="4" w:space="0" w:color="auto"/>
              <w:left w:val="single" w:sz="4" w:space="0" w:color="auto"/>
              <w:bottom w:val="single" w:sz="4" w:space="0" w:color="auto"/>
              <w:right w:val="single" w:sz="4" w:space="0" w:color="auto"/>
            </w:tcBorders>
          </w:tcPr>
          <w:p w14:paraId="7C00EEBB" w14:textId="77777777" w:rsidR="00F4679F" w:rsidRPr="00F4679F" w:rsidRDefault="00F4679F" w:rsidP="008704DB">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4AD36C53" w14:textId="77777777" w:rsidR="00F4679F" w:rsidRPr="00F4679F" w:rsidRDefault="00F4679F" w:rsidP="008704DB">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2BEF97AD" w14:textId="77777777" w:rsidR="00F4679F" w:rsidRPr="00F4679F" w:rsidRDefault="00F4679F" w:rsidP="008704DB">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219A946D" w14:textId="77777777" w:rsidR="00F4679F" w:rsidRPr="00F4679F" w:rsidRDefault="00F4679F" w:rsidP="008704DB">
            <w:pPr>
              <w:suppressAutoHyphens/>
              <w:spacing w:line="360" w:lineRule="auto"/>
              <w:ind w:firstLine="709"/>
              <w:jc w:val="center"/>
              <w:rPr>
                <w:rFonts w:ascii="Times New Roman" w:hAnsi="Times New Roman"/>
                <w:b/>
                <w:sz w:val="24"/>
                <w:szCs w:val="24"/>
                <w:lang w:val="ru-RU" w:eastAsia="ru-RU"/>
              </w:rPr>
            </w:pPr>
          </w:p>
        </w:tc>
      </w:tr>
      <w:tr w:rsidR="00F4679F" w:rsidRPr="00B54C65" w14:paraId="3E62F718" w14:textId="77777777" w:rsidTr="007D3C2D">
        <w:trPr>
          <w:trHeight w:val="552"/>
        </w:trPr>
        <w:tc>
          <w:tcPr>
            <w:tcW w:w="1492" w:type="dxa"/>
            <w:tcBorders>
              <w:top w:val="single" w:sz="4" w:space="0" w:color="auto"/>
              <w:left w:val="single" w:sz="4" w:space="0" w:color="auto"/>
              <w:bottom w:val="single" w:sz="4" w:space="0" w:color="auto"/>
              <w:right w:val="single" w:sz="4" w:space="0" w:color="auto"/>
            </w:tcBorders>
          </w:tcPr>
          <w:p w14:paraId="353D396A" w14:textId="77777777" w:rsidR="00F4679F" w:rsidRPr="00F4679F" w:rsidRDefault="00F4679F" w:rsidP="008704DB">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08D07027" w14:textId="77777777" w:rsidR="00F4679F" w:rsidRPr="00F4679F" w:rsidRDefault="00F4679F" w:rsidP="008704DB">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3F6B3713" w14:textId="77777777" w:rsidR="00F4679F" w:rsidRPr="00F4679F" w:rsidRDefault="00F4679F" w:rsidP="008704DB">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0F2CA281" w14:textId="77777777" w:rsidR="00F4679F" w:rsidRPr="00F4679F" w:rsidRDefault="00F4679F" w:rsidP="008704DB">
            <w:pPr>
              <w:suppressAutoHyphens/>
              <w:spacing w:line="360" w:lineRule="auto"/>
              <w:ind w:firstLine="709"/>
              <w:jc w:val="center"/>
              <w:rPr>
                <w:rFonts w:ascii="Times New Roman" w:hAnsi="Times New Roman"/>
                <w:b/>
                <w:sz w:val="24"/>
                <w:szCs w:val="24"/>
                <w:lang w:val="ru-RU" w:eastAsia="ru-RU"/>
              </w:rPr>
            </w:pPr>
          </w:p>
        </w:tc>
      </w:tr>
      <w:tr w:rsidR="00F4679F" w:rsidRPr="00B54C65" w14:paraId="5E749C6A" w14:textId="77777777" w:rsidTr="007D3C2D">
        <w:trPr>
          <w:trHeight w:val="552"/>
        </w:trPr>
        <w:tc>
          <w:tcPr>
            <w:tcW w:w="1492" w:type="dxa"/>
            <w:tcBorders>
              <w:top w:val="single" w:sz="4" w:space="0" w:color="auto"/>
              <w:left w:val="single" w:sz="4" w:space="0" w:color="auto"/>
              <w:bottom w:val="single" w:sz="4" w:space="0" w:color="auto"/>
              <w:right w:val="single" w:sz="4" w:space="0" w:color="auto"/>
            </w:tcBorders>
          </w:tcPr>
          <w:p w14:paraId="75AE3173" w14:textId="77777777" w:rsidR="00F4679F" w:rsidRPr="00F4679F" w:rsidRDefault="00F4679F" w:rsidP="008704DB">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36AC11E6" w14:textId="77777777" w:rsidR="00F4679F" w:rsidRPr="00F4679F" w:rsidRDefault="00F4679F" w:rsidP="008704DB">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0237679F" w14:textId="77777777" w:rsidR="00F4679F" w:rsidRPr="00F4679F" w:rsidRDefault="00F4679F" w:rsidP="008704DB">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228EE1AE" w14:textId="77777777" w:rsidR="00F4679F" w:rsidRPr="00F4679F" w:rsidRDefault="00F4679F" w:rsidP="008704DB">
            <w:pPr>
              <w:suppressAutoHyphens/>
              <w:spacing w:line="360" w:lineRule="auto"/>
              <w:ind w:firstLine="709"/>
              <w:jc w:val="center"/>
              <w:rPr>
                <w:rFonts w:ascii="Times New Roman" w:hAnsi="Times New Roman"/>
                <w:b/>
                <w:sz w:val="24"/>
                <w:szCs w:val="24"/>
                <w:lang w:val="ru-RU" w:eastAsia="ru-RU"/>
              </w:rPr>
            </w:pPr>
          </w:p>
        </w:tc>
      </w:tr>
      <w:tr w:rsidR="00F4679F" w:rsidRPr="00B54C65" w14:paraId="5843A459" w14:textId="77777777" w:rsidTr="007D3C2D">
        <w:trPr>
          <w:trHeight w:val="552"/>
        </w:trPr>
        <w:tc>
          <w:tcPr>
            <w:tcW w:w="1492" w:type="dxa"/>
            <w:tcBorders>
              <w:top w:val="single" w:sz="4" w:space="0" w:color="auto"/>
              <w:left w:val="single" w:sz="4" w:space="0" w:color="auto"/>
              <w:bottom w:val="single" w:sz="4" w:space="0" w:color="auto"/>
              <w:right w:val="single" w:sz="4" w:space="0" w:color="auto"/>
            </w:tcBorders>
          </w:tcPr>
          <w:p w14:paraId="3AA174EF" w14:textId="77777777" w:rsidR="00F4679F" w:rsidRPr="00F4679F" w:rsidRDefault="00F4679F" w:rsidP="008704DB">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5F0FDA47" w14:textId="77777777" w:rsidR="00F4679F" w:rsidRPr="00F4679F" w:rsidRDefault="00F4679F" w:rsidP="008704DB">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7E35AD61" w14:textId="77777777" w:rsidR="00F4679F" w:rsidRPr="00F4679F" w:rsidRDefault="00F4679F" w:rsidP="008704DB">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6C496F67" w14:textId="77777777" w:rsidR="00F4679F" w:rsidRPr="00F4679F" w:rsidRDefault="00F4679F" w:rsidP="008704DB">
            <w:pPr>
              <w:suppressAutoHyphens/>
              <w:spacing w:line="360" w:lineRule="auto"/>
              <w:ind w:firstLine="709"/>
              <w:jc w:val="center"/>
              <w:rPr>
                <w:rFonts w:ascii="Times New Roman" w:hAnsi="Times New Roman"/>
                <w:b/>
                <w:sz w:val="24"/>
                <w:szCs w:val="24"/>
                <w:lang w:val="ru-RU" w:eastAsia="ru-RU"/>
              </w:rPr>
            </w:pPr>
          </w:p>
        </w:tc>
      </w:tr>
      <w:tr w:rsidR="00F4679F" w:rsidRPr="00B54C65" w14:paraId="4358073E" w14:textId="77777777" w:rsidTr="007D3C2D">
        <w:trPr>
          <w:trHeight w:val="552"/>
        </w:trPr>
        <w:tc>
          <w:tcPr>
            <w:tcW w:w="1492" w:type="dxa"/>
            <w:tcBorders>
              <w:top w:val="single" w:sz="4" w:space="0" w:color="auto"/>
              <w:left w:val="single" w:sz="4" w:space="0" w:color="auto"/>
              <w:bottom w:val="single" w:sz="4" w:space="0" w:color="auto"/>
              <w:right w:val="single" w:sz="4" w:space="0" w:color="auto"/>
            </w:tcBorders>
          </w:tcPr>
          <w:p w14:paraId="3604D3C2" w14:textId="77777777" w:rsidR="00F4679F" w:rsidRPr="00F4679F" w:rsidRDefault="00F4679F" w:rsidP="008704DB">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723C82C1" w14:textId="77777777" w:rsidR="00F4679F" w:rsidRPr="00F4679F" w:rsidRDefault="00F4679F" w:rsidP="008704DB">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167118AE" w14:textId="77777777" w:rsidR="00F4679F" w:rsidRPr="00F4679F" w:rsidRDefault="00F4679F" w:rsidP="008704DB">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0BCC9AB7" w14:textId="77777777" w:rsidR="00F4679F" w:rsidRPr="00F4679F" w:rsidRDefault="00F4679F" w:rsidP="008704DB">
            <w:pPr>
              <w:suppressAutoHyphens/>
              <w:spacing w:line="360" w:lineRule="auto"/>
              <w:ind w:firstLine="709"/>
              <w:jc w:val="center"/>
              <w:rPr>
                <w:rFonts w:ascii="Times New Roman" w:hAnsi="Times New Roman"/>
                <w:b/>
                <w:sz w:val="24"/>
                <w:szCs w:val="24"/>
                <w:lang w:val="ru-RU" w:eastAsia="ru-RU"/>
              </w:rPr>
            </w:pPr>
          </w:p>
        </w:tc>
      </w:tr>
      <w:tr w:rsidR="00F4679F" w:rsidRPr="00B54C65" w14:paraId="5B7B2133" w14:textId="77777777" w:rsidTr="007D3C2D">
        <w:trPr>
          <w:trHeight w:val="552"/>
        </w:trPr>
        <w:tc>
          <w:tcPr>
            <w:tcW w:w="1492" w:type="dxa"/>
            <w:tcBorders>
              <w:top w:val="single" w:sz="4" w:space="0" w:color="auto"/>
              <w:left w:val="single" w:sz="4" w:space="0" w:color="auto"/>
              <w:bottom w:val="single" w:sz="4" w:space="0" w:color="auto"/>
              <w:right w:val="single" w:sz="4" w:space="0" w:color="auto"/>
            </w:tcBorders>
          </w:tcPr>
          <w:p w14:paraId="231AA82C" w14:textId="77777777" w:rsidR="00F4679F" w:rsidRPr="00F4679F" w:rsidRDefault="00F4679F" w:rsidP="008704DB">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50B260DF" w14:textId="77777777" w:rsidR="00F4679F" w:rsidRPr="00F4679F" w:rsidRDefault="00F4679F" w:rsidP="008704DB">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663B3063" w14:textId="77777777" w:rsidR="00F4679F" w:rsidRPr="00F4679F" w:rsidRDefault="00F4679F" w:rsidP="008704DB">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07BC3CF4" w14:textId="77777777" w:rsidR="00F4679F" w:rsidRPr="00F4679F" w:rsidRDefault="00F4679F" w:rsidP="008704DB">
            <w:pPr>
              <w:suppressAutoHyphens/>
              <w:spacing w:line="360" w:lineRule="auto"/>
              <w:ind w:firstLine="709"/>
              <w:jc w:val="center"/>
              <w:rPr>
                <w:rFonts w:ascii="Times New Roman" w:hAnsi="Times New Roman"/>
                <w:b/>
                <w:sz w:val="24"/>
                <w:szCs w:val="24"/>
                <w:lang w:val="ru-RU" w:eastAsia="ru-RU"/>
              </w:rPr>
            </w:pPr>
          </w:p>
        </w:tc>
      </w:tr>
      <w:tr w:rsidR="00F4679F" w:rsidRPr="00B54C65" w14:paraId="7B977F71" w14:textId="77777777" w:rsidTr="007D3C2D">
        <w:trPr>
          <w:trHeight w:val="552"/>
        </w:trPr>
        <w:tc>
          <w:tcPr>
            <w:tcW w:w="1492" w:type="dxa"/>
            <w:tcBorders>
              <w:top w:val="single" w:sz="4" w:space="0" w:color="auto"/>
              <w:left w:val="single" w:sz="4" w:space="0" w:color="auto"/>
              <w:bottom w:val="single" w:sz="4" w:space="0" w:color="auto"/>
              <w:right w:val="single" w:sz="4" w:space="0" w:color="auto"/>
            </w:tcBorders>
          </w:tcPr>
          <w:p w14:paraId="1DB58316" w14:textId="77777777" w:rsidR="00F4679F" w:rsidRPr="00F4679F" w:rsidRDefault="00F4679F" w:rsidP="008704DB">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5772A980" w14:textId="77777777" w:rsidR="00F4679F" w:rsidRPr="00F4679F" w:rsidRDefault="00F4679F" w:rsidP="008704DB">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64DD6A6A" w14:textId="77777777" w:rsidR="00F4679F" w:rsidRPr="00F4679F" w:rsidRDefault="00F4679F" w:rsidP="008704DB">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1D485953" w14:textId="77777777" w:rsidR="00F4679F" w:rsidRPr="00F4679F" w:rsidRDefault="00F4679F" w:rsidP="008704DB">
            <w:pPr>
              <w:suppressAutoHyphens/>
              <w:spacing w:line="360" w:lineRule="auto"/>
              <w:ind w:firstLine="709"/>
              <w:jc w:val="center"/>
              <w:rPr>
                <w:rFonts w:ascii="Times New Roman" w:hAnsi="Times New Roman"/>
                <w:b/>
                <w:sz w:val="24"/>
                <w:szCs w:val="24"/>
                <w:lang w:val="ru-RU" w:eastAsia="ru-RU"/>
              </w:rPr>
            </w:pPr>
          </w:p>
        </w:tc>
      </w:tr>
      <w:tr w:rsidR="00F4679F" w:rsidRPr="00B54C65" w14:paraId="118760A3" w14:textId="77777777" w:rsidTr="007D3C2D">
        <w:trPr>
          <w:trHeight w:val="552"/>
        </w:trPr>
        <w:tc>
          <w:tcPr>
            <w:tcW w:w="1492" w:type="dxa"/>
            <w:tcBorders>
              <w:top w:val="single" w:sz="4" w:space="0" w:color="auto"/>
              <w:left w:val="single" w:sz="4" w:space="0" w:color="auto"/>
              <w:bottom w:val="single" w:sz="4" w:space="0" w:color="auto"/>
              <w:right w:val="single" w:sz="4" w:space="0" w:color="auto"/>
            </w:tcBorders>
          </w:tcPr>
          <w:p w14:paraId="7E011E63" w14:textId="77777777" w:rsidR="00F4679F" w:rsidRPr="00F4679F" w:rsidRDefault="00F4679F" w:rsidP="008704DB">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0BF7C46A" w14:textId="77777777" w:rsidR="00F4679F" w:rsidRPr="00F4679F" w:rsidRDefault="00F4679F" w:rsidP="008704DB">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3B36C125" w14:textId="77777777" w:rsidR="00F4679F" w:rsidRPr="00F4679F" w:rsidRDefault="00F4679F" w:rsidP="008704DB">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3E9C697B" w14:textId="77777777" w:rsidR="00F4679F" w:rsidRPr="00F4679F" w:rsidRDefault="00F4679F" w:rsidP="008704DB">
            <w:pPr>
              <w:suppressAutoHyphens/>
              <w:spacing w:line="360" w:lineRule="auto"/>
              <w:ind w:firstLine="709"/>
              <w:jc w:val="center"/>
              <w:rPr>
                <w:rFonts w:ascii="Times New Roman" w:hAnsi="Times New Roman"/>
                <w:b/>
                <w:sz w:val="24"/>
                <w:szCs w:val="24"/>
                <w:lang w:val="ru-RU" w:eastAsia="ru-RU"/>
              </w:rPr>
            </w:pPr>
          </w:p>
        </w:tc>
      </w:tr>
    </w:tbl>
    <w:p w14:paraId="11931599" w14:textId="77777777" w:rsidR="00F4679F" w:rsidRPr="00F4679F" w:rsidRDefault="00F4679F" w:rsidP="00F4679F">
      <w:pPr>
        <w:spacing w:line="240" w:lineRule="auto"/>
        <w:rPr>
          <w:rFonts w:ascii="Times New Roman" w:hAnsi="Times New Roman"/>
          <w:sz w:val="24"/>
          <w:szCs w:val="24"/>
          <w:lang w:val="ru-RU" w:eastAsia="ru-RU"/>
        </w:rPr>
      </w:pPr>
    </w:p>
    <w:p w14:paraId="52B053E4" w14:textId="77777777" w:rsidR="004C2470" w:rsidRPr="00102E5E" w:rsidRDefault="004C2470">
      <w:pPr>
        <w:widowControl w:val="0"/>
        <w:spacing w:line="240" w:lineRule="auto"/>
        <w:ind w:left="8997" w:right="-20"/>
        <w:rPr>
          <w:rFonts w:ascii="Times New Roman" w:eastAsia="Times New Roman" w:hAnsi="Times New Roman" w:cs="Times New Roman"/>
          <w:color w:val="000000"/>
          <w:sz w:val="24"/>
          <w:szCs w:val="24"/>
          <w:lang w:val="ru-RU"/>
        </w:rPr>
      </w:pPr>
    </w:p>
    <w:sectPr w:rsidR="004C2470" w:rsidRPr="00102E5E">
      <w:pgSz w:w="11906" w:h="16838"/>
      <w:pgMar w:top="1134" w:right="847" w:bottom="0" w:left="1701" w:header="0" w:footer="0"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bullet"/>
      <w:lvlText w:val=""/>
      <w:lvlJc w:val="left"/>
      <w:pPr>
        <w:tabs>
          <w:tab w:val="num" w:pos="502"/>
        </w:tabs>
        <w:ind w:left="502" w:hanging="360"/>
      </w:pPr>
      <w:rPr>
        <w:rFonts w:ascii="Wingdings" w:hAnsi="Wingdings"/>
        <w:b/>
        <w:sz w:val="28"/>
      </w:rPr>
    </w:lvl>
  </w:abstractNum>
  <w:abstractNum w:abstractNumId="1">
    <w:nsid w:val="00000004"/>
    <w:multiLevelType w:val="singleLevel"/>
    <w:tmpl w:val="00000004"/>
    <w:name w:val="WW8Num4"/>
    <w:lvl w:ilvl="0">
      <w:start w:val="1"/>
      <w:numFmt w:val="decimal"/>
      <w:lvlText w:val="%1."/>
      <w:lvlJc w:val="left"/>
      <w:pPr>
        <w:tabs>
          <w:tab w:val="num" w:pos="360"/>
        </w:tabs>
        <w:ind w:left="360" w:hanging="360"/>
      </w:pPr>
    </w:lvl>
  </w:abstractNum>
  <w:abstractNum w:abstractNumId="2">
    <w:nsid w:val="00000005"/>
    <w:multiLevelType w:val="singleLevel"/>
    <w:tmpl w:val="00000005"/>
    <w:name w:val="WW8Num5"/>
    <w:lvl w:ilvl="0">
      <w:start w:val="1"/>
      <w:numFmt w:val="bullet"/>
      <w:lvlText w:val=""/>
      <w:lvlJc w:val="left"/>
      <w:pPr>
        <w:tabs>
          <w:tab w:val="num" w:pos="502"/>
        </w:tabs>
        <w:ind w:left="502" w:hanging="360"/>
      </w:pPr>
      <w:rPr>
        <w:rFonts w:ascii="Wingdings" w:hAnsi="Wingdings"/>
      </w:rPr>
    </w:lvl>
  </w:abstractNum>
  <w:abstractNum w:abstractNumId="3">
    <w:nsid w:val="00000008"/>
    <w:multiLevelType w:val="singleLevel"/>
    <w:tmpl w:val="00000008"/>
    <w:name w:val="WW8Num8"/>
    <w:lvl w:ilvl="0">
      <w:start w:val="1"/>
      <w:numFmt w:val="decimal"/>
      <w:lvlText w:val="%1."/>
      <w:lvlJc w:val="left"/>
      <w:pPr>
        <w:tabs>
          <w:tab w:val="num" w:pos="360"/>
        </w:tabs>
        <w:ind w:left="360" w:hanging="360"/>
      </w:pPr>
    </w:lvl>
  </w:abstractNum>
  <w:abstractNum w:abstractNumId="4">
    <w:nsid w:val="0000000B"/>
    <w:multiLevelType w:val="singleLevel"/>
    <w:tmpl w:val="0000000B"/>
    <w:name w:val="WW8Num11"/>
    <w:lvl w:ilvl="0">
      <w:start w:val="1"/>
      <w:numFmt w:val="decimal"/>
      <w:lvlText w:val="%1."/>
      <w:lvlJc w:val="left"/>
      <w:pPr>
        <w:tabs>
          <w:tab w:val="num" w:pos="390"/>
        </w:tabs>
        <w:ind w:left="390" w:hanging="390"/>
      </w:pPr>
    </w:lvl>
  </w:abstractNum>
  <w:abstractNum w:abstractNumId="5">
    <w:nsid w:val="0000000E"/>
    <w:multiLevelType w:val="singleLevel"/>
    <w:tmpl w:val="0000000E"/>
    <w:name w:val="WW8Num14"/>
    <w:lvl w:ilvl="0">
      <w:start w:val="1"/>
      <w:numFmt w:val="decimal"/>
      <w:lvlText w:val="%1."/>
      <w:lvlJc w:val="left"/>
      <w:pPr>
        <w:tabs>
          <w:tab w:val="num" w:pos="360"/>
        </w:tabs>
        <w:ind w:left="360" w:hanging="360"/>
      </w:pPr>
    </w:lvl>
  </w:abstractNum>
  <w:abstractNum w:abstractNumId="6">
    <w:nsid w:val="00000010"/>
    <w:multiLevelType w:val="singleLevel"/>
    <w:tmpl w:val="00000010"/>
    <w:name w:val="WW8Num16"/>
    <w:lvl w:ilvl="0">
      <w:start w:val="1"/>
      <w:numFmt w:val="bullet"/>
      <w:lvlText w:val=""/>
      <w:lvlJc w:val="left"/>
      <w:pPr>
        <w:tabs>
          <w:tab w:val="num" w:pos="502"/>
        </w:tabs>
        <w:ind w:left="502" w:hanging="360"/>
      </w:pPr>
      <w:rPr>
        <w:rFonts w:ascii="Wingdings" w:hAnsi="Wingdings"/>
      </w:rPr>
    </w:lvl>
  </w:abstractNum>
  <w:abstractNum w:abstractNumId="7">
    <w:nsid w:val="00000011"/>
    <w:multiLevelType w:val="singleLevel"/>
    <w:tmpl w:val="00000011"/>
    <w:name w:val="WW8Num17"/>
    <w:lvl w:ilvl="0">
      <w:start w:val="1"/>
      <w:numFmt w:val="bullet"/>
      <w:lvlText w:val=""/>
      <w:lvlJc w:val="left"/>
      <w:pPr>
        <w:tabs>
          <w:tab w:val="num" w:pos="502"/>
        </w:tabs>
        <w:ind w:left="502" w:hanging="360"/>
      </w:pPr>
      <w:rPr>
        <w:rFonts w:ascii="Wingdings" w:hAnsi="Wingdings"/>
      </w:rPr>
    </w:lvl>
  </w:abstractNum>
  <w:abstractNum w:abstractNumId="8">
    <w:nsid w:val="00000013"/>
    <w:multiLevelType w:val="singleLevel"/>
    <w:tmpl w:val="00000013"/>
    <w:name w:val="WW8Num20"/>
    <w:lvl w:ilvl="0">
      <w:start w:val="1"/>
      <w:numFmt w:val="bullet"/>
      <w:lvlText w:val=""/>
      <w:lvlJc w:val="left"/>
      <w:pPr>
        <w:tabs>
          <w:tab w:val="num" w:pos="502"/>
        </w:tabs>
        <w:ind w:left="502" w:hanging="360"/>
      </w:pPr>
      <w:rPr>
        <w:rFonts w:ascii="Wingdings" w:hAnsi="Wingdings"/>
      </w:rPr>
    </w:lvl>
  </w:abstractNum>
  <w:abstractNum w:abstractNumId="9">
    <w:nsid w:val="04ED34CC"/>
    <w:multiLevelType w:val="multilevel"/>
    <w:tmpl w:val="04ED3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05245DDE"/>
    <w:multiLevelType w:val="hybridMultilevel"/>
    <w:tmpl w:val="C4C66128"/>
    <w:lvl w:ilvl="0" w:tplc="84309C4E">
      <w:start w:val="3"/>
      <w:numFmt w:val="decimal"/>
      <w:lvlText w:val="%1"/>
      <w:lvlJc w:val="left"/>
      <w:pPr>
        <w:ind w:left="757" w:hanging="360"/>
      </w:pPr>
    </w:lvl>
    <w:lvl w:ilvl="1" w:tplc="04190019">
      <w:start w:val="1"/>
      <w:numFmt w:val="lowerLetter"/>
      <w:lvlText w:val="%2."/>
      <w:lvlJc w:val="left"/>
      <w:pPr>
        <w:ind w:left="1477" w:hanging="360"/>
      </w:pPr>
    </w:lvl>
    <w:lvl w:ilvl="2" w:tplc="0419001B">
      <w:start w:val="1"/>
      <w:numFmt w:val="lowerRoman"/>
      <w:lvlText w:val="%3."/>
      <w:lvlJc w:val="right"/>
      <w:pPr>
        <w:ind w:left="2197" w:hanging="180"/>
      </w:pPr>
    </w:lvl>
    <w:lvl w:ilvl="3" w:tplc="0419000F">
      <w:start w:val="1"/>
      <w:numFmt w:val="decimal"/>
      <w:lvlText w:val="%4."/>
      <w:lvlJc w:val="left"/>
      <w:pPr>
        <w:ind w:left="2917" w:hanging="360"/>
      </w:pPr>
    </w:lvl>
    <w:lvl w:ilvl="4" w:tplc="04190019">
      <w:start w:val="1"/>
      <w:numFmt w:val="lowerLetter"/>
      <w:lvlText w:val="%5."/>
      <w:lvlJc w:val="left"/>
      <w:pPr>
        <w:ind w:left="3637" w:hanging="360"/>
      </w:pPr>
    </w:lvl>
    <w:lvl w:ilvl="5" w:tplc="0419001B">
      <w:start w:val="1"/>
      <w:numFmt w:val="lowerRoman"/>
      <w:lvlText w:val="%6."/>
      <w:lvlJc w:val="right"/>
      <w:pPr>
        <w:ind w:left="4357" w:hanging="180"/>
      </w:pPr>
    </w:lvl>
    <w:lvl w:ilvl="6" w:tplc="0419000F">
      <w:start w:val="1"/>
      <w:numFmt w:val="decimal"/>
      <w:lvlText w:val="%7."/>
      <w:lvlJc w:val="left"/>
      <w:pPr>
        <w:ind w:left="5077" w:hanging="360"/>
      </w:pPr>
    </w:lvl>
    <w:lvl w:ilvl="7" w:tplc="04190019">
      <w:start w:val="1"/>
      <w:numFmt w:val="lowerLetter"/>
      <w:lvlText w:val="%8."/>
      <w:lvlJc w:val="left"/>
      <w:pPr>
        <w:ind w:left="5797" w:hanging="360"/>
      </w:pPr>
    </w:lvl>
    <w:lvl w:ilvl="8" w:tplc="0419001B">
      <w:start w:val="1"/>
      <w:numFmt w:val="lowerRoman"/>
      <w:lvlText w:val="%9."/>
      <w:lvlJc w:val="right"/>
      <w:pPr>
        <w:ind w:left="6517" w:hanging="180"/>
      </w:pPr>
    </w:lvl>
  </w:abstractNum>
  <w:abstractNum w:abstractNumId="11">
    <w:nsid w:val="1F91389E"/>
    <w:multiLevelType w:val="multilevel"/>
    <w:tmpl w:val="1F91389E"/>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14">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30D52991"/>
    <w:multiLevelType w:val="hybridMultilevel"/>
    <w:tmpl w:val="D49018B8"/>
    <w:lvl w:ilvl="0" w:tplc="BE429660">
      <w:numFmt w:val="bullet"/>
      <w:lvlText w:val=""/>
      <w:lvlJc w:val="left"/>
      <w:pPr>
        <w:ind w:left="982" w:hanging="360"/>
      </w:pPr>
      <w:rPr>
        <w:rFonts w:ascii="Symbol" w:eastAsia="Symbol" w:hAnsi="Symbol" w:cs="Symbol" w:hint="default"/>
        <w:w w:val="100"/>
        <w:lang w:val="ru-RU" w:eastAsia="en-US" w:bidi="ar-SA"/>
      </w:rPr>
    </w:lvl>
    <w:lvl w:ilvl="1" w:tplc="7438E45A">
      <w:numFmt w:val="bullet"/>
      <w:lvlText w:val="•"/>
      <w:lvlJc w:val="left"/>
      <w:pPr>
        <w:ind w:left="1932" w:hanging="360"/>
      </w:pPr>
      <w:rPr>
        <w:rFonts w:hint="default"/>
        <w:lang w:val="ru-RU" w:eastAsia="en-US" w:bidi="ar-SA"/>
      </w:rPr>
    </w:lvl>
    <w:lvl w:ilvl="2" w:tplc="03ECAC46">
      <w:numFmt w:val="bullet"/>
      <w:lvlText w:val="•"/>
      <w:lvlJc w:val="left"/>
      <w:pPr>
        <w:ind w:left="2885" w:hanging="360"/>
      </w:pPr>
      <w:rPr>
        <w:rFonts w:hint="default"/>
        <w:lang w:val="ru-RU" w:eastAsia="en-US" w:bidi="ar-SA"/>
      </w:rPr>
    </w:lvl>
    <w:lvl w:ilvl="3" w:tplc="9C0AB540">
      <w:numFmt w:val="bullet"/>
      <w:lvlText w:val="•"/>
      <w:lvlJc w:val="left"/>
      <w:pPr>
        <w:ind w:left="3837" w:hanging="360"/>
      </w:pPr>
      <w:rPr>
        <w:rFonts w:hint="default"/>
        <w:lang w:val="ru-RU" w:eastAsia="en-US" w:bidi="ar-SA"/>
      </w:rPr>
    </w:lvl>
    <w:lvl w:ilvl="4" w:tplc="09185402">
      <w:numFmt w:val="bullet"/>
      <w:lvlText w:val="•"/>
      <w:lvlJc w:val="left"/>
      <w:pPr>
        <w:ind w:left="4790" w:hanging="360"/>
      </w:pPr>
      <w:rPr>
        <w:rFonts w:hint="default"/>
        <w:lang w:val="ru-RU" w:eastAsia="en-US" w:bidi="ar-SA"/>
      </w:rPr>
    </w:lvl>
    <w:lvl w:ilvl="5" w:tplc="57E0935A">
      <w:numFmt w:val="bullet"/>
      <w:lvlText w:val="•"/>
      <w:lvlJc w:val="left"/>
      <w:pPr>
        <w:ind w:left="5743" w:hanging="360"/>
      </w:pPr>
      <w:rPr>
        <w:rFonts w:hint="default"/>
        <w:lang w:val="ru-RU" w:eastAsia="en-US" w:bidi="ar-SA"/>
      </w:rPr>
    </w:lvl>
    <w:lvl w:ilvl="6" w:tplc="563EFC18">
      <w:numFmt w:val="bullet"/>
      <w:lvlText w:val="•"/>
      <w:lvlJc w:val="left"/>
      <w:pPr>
        <w:ind w:left="6695" w:hanging="360"/>
      </w:pPr>
      <w:rPr>
        <w:rFonts w:hint="default"/>
        <w:lang w:val="ru-RU" w:eastAsia="en-US" w:bidi="ar-SA"/>
      </w:rPr>
    </w:lvl>
    <w:lvl w:ilvl="7" w:tplc="DD8E4678">
      <w:numFmt w:val="bullet"/>
      <w:lvlText w:val="•"/>
      <w:lvlJc w:val="left"/>
      <w:pPr>
        <w:ind w:left="7648" w:hanging="360"/>
      </w:pPr>
      <w:rPr>
        <w:rFonts w:hint="default"/>
        <w:lang w:val="ru-RU" w:eastAsia="en-US" w:bidi="ar-SA"/>
      </w:rPr>
    </w:lvl>
    <w:lvl w:ilvl="8" w:tplc="FA7065CC">
      <w:numFmt w:val="bullet"/>
      <w:lvlText w:val="•"/>
      <w:lvlJc w:val="left"/>
      <w:pPr>
        <w:ind w:left="8601" w:hanging="360"/>
      </w:pPr>
      <w:rPr>
        <w:rFonts w:hint="default"/>
        <w:lang w:val="ru-RU" w:eastAsia="en-US" w:bidi="ar-SA"/>
      </w:rPr>
    </w:lvl>
  </w:abstractNum>
  <w:abstractNum w:abstractNumId="16">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37E9150A"/>
    <w:multiLevelType w:val="hybridMultilevel"/>
    <w:tmpl w:val="1538445A"/>
    <w:lvl w:ilvl="0" w:tplc="0F663F92">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595F4B7E"/>
    <w:multiLevelType w:val="multilevel"/>
    <w:tmpl w:val="595F4B7E"/>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9E525B8"/>
    <w:multiLevelType w:val="multilevel"/>
    <w:tmpl w:val="79E525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2"/>
  </w:num>
  <w:num w:numId="2">
    <w:abstractNumId w:val="15"/>
  </w:num>
  <w:num w:numId="3">
    <w:abstractNumId w:val="13"/>
  </w:num>
  <w:num w:numId="4">
    <w:abstractNumId w:val="16"/>
  </w:num>
  <w:num w:numId="5">
    <w:abstractNumId w:val="12"/>
  </w:num>
  <w:num w:numId="6">
    <w:abstractNumId w:val="18"/>
  </w:num>
  <w:num w:numId="7">
    <w:abstractNumId w:val="14"/>
  </w:num>
  <w:num w:numId="8">
    <w:abstractNumId w:val="20"/>
  </w:num>
  <w:num w:numId="9">
    <w:abstractNumId w:val="21"/>
  </w:num>
  <w:num w:numId="10">
    <w:abstractNumId w:val="11"/>
  </w:num>
  <w:num w:numId="11">
    <w:abstractNumId w:val="9"/>
  </w:num>
  <w:num w:numId="12">
    <w:abstractNumId w:val="19"/>
  </w:num>
  <w:num w:numId="13">
    <w:abstractNumId w:val="17"/>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
  </w:num>
  <w:num w:numId="19">
    <w:abstractNumId w:val="2"/>
  </w:num>
  <w:num w:numId="20">
    <w:abstractNumId w:val="3"/>
  </w:num>
  <w:num w:numId="21">
    <w:abstractNumId w:val="4"/>
  </w:num>
  <w:num w:numId="22">
    <w:abstractNumId w:val="5"/>
  </w:num>
  <w:num w:numId="23">
    <w:abstractNumId w:val="6"/>
  </w:num>
  <w:num w:numId="24">
    <w:abstractNumId w:val="7"/>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revisionView w:inkAnnotation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2470"/>
    <w:rsid w:val="00065EC5"/>
    <w:rsid w:val="00102E5E"/>
    <w:rsid w:val="001B20E9"/>
    <w:rsid w:val="003A5B83"/>
    <w:rsid w:val="004626AE"/>
    <w:rsid w:val="00486F13"/>
    <w:rsid w:val="004C2470"/>
    <w:rsid w:val="00603299"/>
    <w:rsid w:val="00735D41"/>
    <w:rsid w:val="007D3C2D"/>
    <w:rsid w:val="008704DB"/>
    <w:rsid w:val="008724A2"/>
    <w:rsid w:val="008C1E0A"/>
    <w:rsid w:val="00994998"/>
    <w:rsid w:val="009C27C6"/>
    <w:rsid w:val="00B01CF9"/>
    <w:rsid w:val="00B16461"/>
    <w:rsid w:val="00B54C65"/>
    <w:rsid w:val="00BF647A"/>
    <w:rsid w:val="00C14FE3"/>
    <w:rsid w:val="00CE1BB7"/>
    <w:rsid w:val="00CE64D5"/>
    <w:rsid w:val="00D16BE8"/>
    <w:rsid w:val="00EA380F"/>
    <w:rsid w:val="00F4679F"/>
    <w:rsid w:val="00F83E99"/>
    <w:rsid w:val="00F923AC"/>
    <w:rsid w:val="00FA6AC1"/>
    <w:rsid w:val="00FF17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0AE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n-US" w:eastAsia="en-US" w:bidi="ar-SA"/>
      </w:rPr>
    </w:rPrDefault>
    <w:pPrDefault>
      <w:pPr>
        <w:spacing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footnote reference" w:uiPriority="0"/>
    <w:lsdException w:name="annotation reference"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77B5"/>
  </w:style>
  <w:style w:type="paragraph" w:styleId="1">
    <w:name w:val="heading 1"/>
    <w:basedOn w:val="a"/>
    <w:next w:val="a"/>
    <w:link w:val="10"/>
    <w:uiPriority w:val="9"/>
    <w:qFormat/>
    <w:rsid w:val="00B01CF9"/>
    <w:pPr>
      <w:keepNext/>
      <w:spacing w:before="240" w:after="60" w:line="240" w:lineRule="auto"/>
      <w:outlineLvl w:val="0"/>
    </w:pPr>
    <w:rPr>
      <w:rFonts w:ascii="Arial" w:eastAsia="Times New Roman" w:hAnsi="Arial" w:cs="Times New Roman"/>
      <w:b/>
      <w:bCs/>
      <w:kern w:val="32"/>
      <w:sz w:val="32"/>
      <w:szCs w:val="32"/>
      <w:lang w:val="x-none" w:eastAsia="x-none"/>
    </w:rPr>
  </w:style>
  <w:style w:type="paragraph" w:styleId="2">
    <w:name w:val="heading 2"/>
    <w:basedOn w:val="a"/>
    <w:next w:val="a"/>
    <w:link w:val="20"/>
    <w:semiHidden/>
    <w:unhideWhenUsed/>
    <w:qFormat/>
    <w:rsid w:val="00B01CF9"/>
    <w:pPr>
      <w:keepNext/>
      <w:spacing w:before="240" w:after="60" w:line="240" w:lineRule="auto"/>
      <w:outlineLvl w:val="1"/>
    </w:pPr>
    <w:rPr>
      <w:rFonts w:ascii="Cambria" w:eastAsia="Times New Roman" w:hAnsi="Cambria" w:cs="Times New Roman"/>
      <w:b/>
      <w:bCs/>
      <w:i/>
      <w:iCs/>
      <w:sz w:val="28"/>
      <w:szCs w:val="28"/>
      <w:lang w:val="x-none" w:eastAsia="x-none"/>
    </w:rPr>
  </w:style>
  <w:style w:type="paragraph" w:styleId="3">
    <w:name w:val="heading 3"/>
    <w:basedOn w:val="a"/>
    <w:next w:val="a"/>
    <w:link w:val="30"/>
    <w:uiPriority w:val="99"/>
    <w:semiHidden/>
    <w:unhideWhenUsed/>
    <w:qFormat/>
    <w:rsid w:val="00B01CF9"/>
    <w:pPr>
      <w:keepNext/>
      <w:spacing w:before="240" w:after="60" w:line="240" w:lineRule="auto"/>
      <w:outlineLvl w:val="2"/>
    </w:pPr>
    <w:rPr>
      <w:rFonts w:ascii="Arial" w:eastAsia="Times New Roman" w:hAnsi="Arial" w:cs="Times New Roman"/>
      <w:b/>
      <w:bCs/>
      <w:sz w:val="26"/>
      <w:szCs w:val="26"/>
      <w:lang w:val="x-none" w:eastAsia="x-none"/>
    </w:rPr>
  </w:style>
  <w:style w:type="paragraph" w:styleId="4">
    <w:name w:val="heading 4"/>
    <w:basedOn w:val="a"/>
    <w:next w:val="a"/>
    <w:link w:val="40"/>
    <w:semiHidden/>
    <w:unhideWhenUsed/>
    <w:qFormat/>
    <w:rsid w:val="00B01CF9"/>
    <w:pPr>
      <w:keepNext/>
      <w:spacing w:before="240" w:after="60" w:line="240" w:lineRule="auto"/>
      <w:outlineLvl w:val="3"/>
    </w:pPr>
    <w:rPr>
      <w:rFonts w:eastAsia="Times New Roman" w:cs="Times New Roman"/>
      <w:b/>
      <w:b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102E5E"/>
    <w:pPr>
      <w:autoSpaceDE w:val="0"/>
      <w:autoSpaceDN w:val="0"/>
      <w:adjustRightInd w:val="0"/>
      <w:spacing w:line="240" w:lineRule="auto"/>
    </w:pPr>
    <w:rPr>
      <w:rFonts w:ascii="Times New Roman" w:eastAsia="Times New Roman" w:hAnsi="Times New Roman" w:cs="Times New Roman"/>
      <w:color w:val="000000"/>
      <w:sz w:val="24"/>
      <w:szCs w:val="24"/>
      <w:lang w:val="ru-RU" w:eastAsia="ru-RU"/>
    </w:rPr>
  </w:style>
  <w:style w:type="table" w:styleId="a3">
    <w:name w:val="Table Grid"/>
    <w:basedOn w:val="a1"/>
    <w:uiPriority w:val="39"/>
    <w:rsid w:val="00EA380F"/>
    <w:pPr>
      <w:spacing w:line="240" w:lineRule="auto"/>
    </w:pPr>
    <w:rPr>
      <w:rFonts w:asciiTheme="minorHAnsi" w:eastAsiaTheme="minorHAnsi" w:hAnsiTheme="minorHAnsi" w:cstheme="minorBidi"/>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B01CF9"/>
    <w:rPr>
      <w:rFonts w:ascii="Arial" w:eastAsia="Times New Roman" w:hAnsi="Arial" w:cs="Times New Roman"/>
      <w:b/>
      <w:bCs/>
      <w:kern w:val="32"/>
      <w:sz w:val="32"/>
      <w:szCs w:val="32"/>
      <w:lang w:val="x-none" w:eastAsia="x-none"/>
    </w:rPr>
  </w:style>
  <w:style w:type="character" w:customStyle="1" w:styleId="20">
    <w:name w:val="Заголовок 2 Знак"/>
    <w:basedOn w:val="a0"/>
    <w:link w:val="2"/>
    <w:semiHidden/>
    <w:rsid w:val="00B01CF9"/>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uiPriority w:val="99"/>
    <w:semiHidden/>
    <w:rsid w:val="00B01CF9"/>
    <w:rPr>
      <w:rFonts w:ascii="Arial" w:eastAsia="Times New Roman" w:hAnsi="Arial" w:cs="Times New Roman"/>
      <w:b/>
      <w:bCs/>
      <w:sz w:val="26"/>
      <w:szCs w:val="26"/>
      <w:lang w:val="x-none" w:eastAsia="x-none"/>
    </w:rPr>
  </w:style>
  <w:style w:type="character" w:customStyle="1" w:styleId="40">
    <w:name w:val="Заголовок 4 Знак"/>
    <w:basedOn w:val="a0"/>
    <w:link w:val="4"/>
    <w:semiHidden/>
    <w:rsid w:val="00B01CF9"/>
    <w:rPr>
      <w:rFonts w:eastAsia="Times New Roman" w:cs="Times New Roman"/>
      <w:b/>
      <w:bCs/>
      <w:sz w:val="28"/>
      <w:szCs w:val="28"/>
      <w:lang w:val="ru-RU" w:eastAsia="ru-RU"/>
    </w:rPr>
  </w:style>
  <w:style w:type="numbering" w:customStyle="1" w:styleId="11">
    <w:name w:val="Нет списка1"/>
    <w:next w:val="a2"/>
    <w:uiPriority w:val="99"/>
    <w:semiHidden/>
    <w:unhideWhenUsed/>
    <w:rsid w:val="00B01CF9"/>
  </w:style>
  <w:style w:type="character" w:styleId="a4">
    <w:name w:val="Hyperlink"/>
    <w:unhideWhenUsed/>
    <w:rsid w:val="00B01CF9"/>
    <w:rPr>
      <w:color w:val="0000FF"/>
      <w:u w:val="single"/>
    </w:rPr>
  </w:style>
  <w:style w:type="character" w:customStyle="1" w:styleId="12">
    <w:name w:val="Просмотренная гиперссылка1"/>
    <w:basedOn w:val="a0"/>
    <w:uiPriority w:val="99"/>
    <w:semiHidden/>
    <w:unhideWhenUsed/>
    <w:rsid w:val="00B01CF9"/>
    <w:rPr>
      <w:color w:val="954F72"/>
      <w:u w:val="single"/>
    </w:rPr>
  </w:style>
  <w:style w:type="paragraph" w:customStyle="1" w:styleId="msonormal0">
    <w:name w:val="msonormal"/>
    <w:basedOn w:val="a"/>
    <w:rsid w:val="00B01CF9"/>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5">
    <w:name w:val="Normal (Web)"/>
    <w:basedOn w:val="a"/>
    <w:semiHidden/>
    <w:unhideWhenUsed/>
    <w:rsid w:val="00B01CF9"/>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6">
    <w:name w:val="footnote text"/>
    <w:basedOn w:val="a"/>
    <w:link w:val="a7"/>
    <w:uiPriority w:val="99"/>
    <w:semiHidden/>
    <w:unhideWhenUsed/>
    <w:rsid w:val="00B01CF9"/>
    <w:pPr>
      <w:spacing w:line="240" w:lineRule="auto"/>
    </w:pPr>
    <w:rPr>
      <w:rFonts w:ascii="Times New Roman" w:eastAsia="Times New Roman" w:hAnsi="Times New Roman" w:cs="Times New Roman"/>
      <w:sz w:val="20"/>
      <w:szCs w:val="20"/>
      <w:lang w:val="ru-RU" w:eastAsia="ru-RU"/>
    </w:rPr>
  </w:style>
  <w:style w:type="character" w:customStyle="1" w:styleId="a7">
    <w:name w:val="Текст сноски Знак"/>
    <w:basedOn w:val="a0"/>
    <w:link w:val="a6"/>
    <w:uiPriority w:val="99"/>
    <w:semiHidden/>
    <w:rsid w:val="00B01CF9"/>
    <w:rPr>
      <w:rFonts w:ascii="Times New Roman" w:eastAsia="Times New Roman" w:hAnsi="Times New Roman" w:cs="Times New Roman"/>
      <w:sz w:val="20"/>
      <w:szCs w:val="20"/>
      <w:lang w:val="ru-RU" w:eastAsia="ru-RU"/>
    </w:rPr>
  </w:style>
  <w:style w:type="paragraph" w:styleId="a8">
    <w:name w:val="annotation text"/>
    <w:basedOn w:val="a"/>
    <w:link w:val="a9"/>
    <w:semiHidden/>
    <w:unhideWhenUsed/>
    <w:rsid w:val="00B01CF9"/>
    <w:pPr>
      <w:spacing w:line="240" w:lineRule="auto"/>
    </w:pPr>
    <w:rPr>
      <w:rFonts w:ascii="Times New Roman" w:eastAsia="Times New Roman" w:hAnsi="Times New Roman" w:cs="Times New Roman"/>
      <w:sz w:val="20"/>
      <w:szCs w:val="20"/>
      <w:lang w:val="ru-RU" w:eastAsia="ru-RU"/>
    </w:rPr>
  </w:style>
  <w:style w:type="character" w:customStyle="1" w:styleId="a9">
    <w:name w:val="Текст примечания Знак"/>
    <w:basedOn w:val="a0"/>
    <w:link w:val="a8"/>
    <w:semiHidden/>
    <w:rsid w:val="00B01CF9"/>
    <w:rPr>
      <w:rFonts w:ascii="Times New Roman" w:eastAsia="Times New Roman" w:hAnsi="Times New Roman" w:cs="Times New Roman"/>
      <w:sz w:val="20"/>
      <w:szCs w:val="20"/>
      <w:lang w:val="ru-RU" w:eastAsia="ru-RU"/>
    </w:rPr>
  </w:style>
  <w:style w:type="paragraph" w:styleId="aa">
    <w:name w:val="header"/>
    <w:basedOn w:val="a"/>
    <w:link w:val="ab"/>
    <w:semiHidden/>
    <w:unhideWhenUsed/>
    <w:rsid w:val="00B01CF9"/>
    <w:pPr>
      <w:tabs>
        <w:tab w:val="center" w:pos="4677"/>
        <w:tab w:val="right" w:pos="9355"/>
      </w:tabs>
      <w:spacing w:line="240" w:lineRule="auto"/>
    </w:pPr>
    <w:rPr>
      <w:rFonts w:ascii="Times New Roman" w:eastAsia="Times New Roman" w:hAnsi="Times New Roman" w:cs="Times New Roman"/>
      <w:sz w:val="24"/>
      <w:szCs w:val="24"/>
      <w:lang w:val="x-none" w:eastAsia="x-none"/>
    </w:rPr>
  </w:style>
  <w:style w:type="character" w:customStyle="1" w:styleId="ab">
    <w:name w:val="Верхний колонтитул Знак"/>
    <w:basedOn w:val="a0"/>
    <w:link w:val="aa"/>
    <w:semiHidden/>
    <w:rsid w:val="00B01CF9"/>
    <w:rPr>
      <w:rFonts w:ascii="Times New Roman" w:eastAsia="Times New Roman" w:hAnsi="Times New Roman" w:cs="Times New Roman"/>
      <w:sz w:val="24"/>
      <w:szCs w:val="24"/>
      <w:lang w:val="x-none" w:eastAsia="x-none"/>
    </w:rPr>
  </w:style>
  <w:style w:type="paragraph" w:styleId="ac">
    <w:name w:val="footer"/>
    <w:basedOn w:val="a"/>
    <w:link w:val="ad"/>
    <w:uiPriority w:val="99"/>
    <w:semiHidden/>
    <w:unhideWhenUsed/>
    <w:rsid w:val="00B01CF9"/>
    <w:pPr>
      <w:tabs>
        <w:tab w:val="center" w:pos="4677"/>
        <w:tab w:val="right" w:pos="9355"/>
      </w:tabs>
      <w:spacing w:line="240" w:lineRule="auto"/>
    </w:pPr>
    <w:rPr>
      <w:rFonts w:ascii="Times New Roman" w:eastAsia="Times New Roman" w:hAnsi="Times New Roman" w:cs="Times New Roman"/>
      <w:sz w:val="24"/>
      <w:szCs w:val="24"/>
      <w:lang w:val="x-none" w:eastAsia="x-none"/>
    </w:rPr>
  </w:style>
  <w:style w:type="character" w:customStyle="1" w:styleId="ad">
    <w:name w:val="Нижний колонтитул Знак"/>
    <w:basedOn w:val="a0"/>
    <w:link w:val="ac"/>
    <w:uiPriority w:val="99"/>
    <w:semiHidden/>
    <w:rsid w:val="00B01CF9"/>
    <w:rPr>
      <w:rFonts w:ascii="Times New Roman" w:eastAsia="Times New Roman" w:hAnsi="Times New Roman" w:cs="Times New Roman"/>
      <w:sz w:val="24"/>
      <w:szCs w:val="24"/>
      <w:lang w:val="x-none" w:eastAsia="x-none"/>
    </w:rPr>
  </w:style>
  <w:style w:type="paragraph" w:styleId="ae">
    <w:name w:val="endnote text"/>
    <w:basedOn w:val="a"/>
    <w:link w:val="af"/>
    <w:semiHidden/>
    <w:unhideWhenUsed/>
    <w:rsid w:val="00B01CF9"/>
    <w:pPr>
      <w:spacing w:line="240" w:lineRule="auto"/>
    </w:pPr>
    <w:rPr>
      <w:rFonts w:ascii="Times New Roman" w:eastAsia="Times New Roman" w:hAnsi="Times New Roman" w:cs="Times New Roman"/>
      <w:sz w:val="20"/>
      <w:szCs w:val="20"/>
      <w:lang w:val="ru-RU" w:eastAsia="ru-RU"/>
    </w:rPr>
  </w:style>
  <w:style w:type="character" w:customStyle="1" w:styleId="af">
    <w:name w:val="Текст концевой сноски Знак"/>
    <w:basedOn w:val="a0"/>
    <w:link w:val="ae"/>
    <w:semiHidden/>
    <w:rsid w:val="00B01CF9"/>
    <w:rPr>
      <w:rFonts w:ascii="Times New Roman" w:eastAsia="Times New Roman" w:hAnsi="Times New Roman" w:cs="Times New Roman"/>
      <w:sz w:val="20"/>
      <w:szCs w:val="20"/>
      <w:lang w:val="ru-RU" w:eastAsia="ru-RU"/>
    </w:rPr>
  </w:style>
  <w:style w:type="paragraph" w:styleId="af0">
    <w:name w:val="Body Text"/>
    <w:basedOn w:val="a"/>
    <w:link w:val="af1"/>
    <w:semiHidden/>
    <w:unhideWhenUsed/>
    <w:rsid w:val="00B01CF9"/>
    <w:pPr>
      <w:shd w:val="clear" w:color="auto" w:fill="FFFFFF"/>
      <w:spacing w:line="274" w:lineRule="exact"/>
      <w:ind w:hanging="360"/>
      <w:jc w:val="center"/>
    </w:pPr>
    <w:rPr>
      <w:rFonts w:ascii="Times New Roman" w:eastAsia="Times New Roman" w:hAnsi="Times New Roman" w:cs="Times New Roman"/>
      <w:sz w:val="23"/>
      <w:szCs w:val="23"/>
      <w:lang w:val="ru-RU" w:eastAsia="ru-RU"/>
    </w:rPr>
  </w:style>
  <w:style w:type="character" w:customStyle="1" w:styleId="af1">
    <w:name w:val="Основной текст Знак"/>
    <w:basedOn w:val="a0"/>
    <w:link w:val="af0"/>
    <w:semiHidden/>
    <w:rsid w:val="00B01CF9"/>
    <w:rPr>
      <w:rFonts w:ascii="Times New Roman" w:eastAsia="Times New Roman" w:hAnsi="Times New Roman" w:cs="Times New Roman"/>
      <w:sz w:val="23"/>
      <w:szCs w:val="23"/>
      <w:shd w:val="clear" w:color="auto" w:fill="FFFFFF"/>
      <w:lang w:val="ru-RU" w:eastAsia="ru-RU"/>
    </w:rPr>
  </w:style>
  <w:style w:type="paragraph" w:styleId="af2">
    <w:name w:val="Title"/>
    <w:basedOn w:val="a"/>
    <w:next w:val="af0"/>
    <w:link w:val="af3"/>
    <w:qFormat/>
    <w:rsid w:val="00B01CF9"/>
    <w:pPr>
      <w:keepNext/>
      <w:suppressAutoHyphens/>
      <w:spacing w:before="240" w:after="120" w:line="100" w:lineRule="atLeast"/>
      <w:jc w:val="center"/>
    </w:pPr>
    <w:rPr>
      <w:rFonts w:ascii="Arial" w:eastAsia="Lucida Sans Unicode" w:hAnsi="Arial" w:cs="Arial"/>
      <w:b/>
      <w:bCs/>
      <w:kern w:val="2"/>
      <w:sz w:val="28"/>
      <w:szCs w:val="28"/>
      <w:lang w:val="ru-RU" w:eastAsia="hi-IN" w:bidi="hi-IN"/>
    </w:rPr>
  </w:style>
  <w:style w:type="character" w:customStyle="1" w:styleId="af3">
    <w:name w:val="Название Знак"/>
    <w:basedOn w:val="a0"/>
    <w:link w:val="af2"/>
    <w:rsid w:val="00B01CF9"/>
    <w:rPr>
      <w:rFonts w:ascii="Arial" w:eastAsia="Lucida Sans Unicode" w:hAnsi="Arial" w:cs="Arial"/>
      <w:b/>
      <w:bCs/>
      <w:kern w:val="2"/>
      <w:sz w:val="28"/>
      <w:szCs w:val="28"/>
      <w:lang w:val="ru-RU" w:eastAsia="hi-IN" w:bidi="hi-IN"/>
    </w:rPr>
  </w:style>
  <w:style w:type="paragraph" w:styleId="21">
    <w:name w:val="Body Text Indent 2"/>
    <w:basedOn w:val="a"/>
    <w:link w:val="22"/>
    <w:semiHidden/>
    <w:unhideWhenUsed/>
    <w:rsid w:val="00B01CF9"/>
    <w:pPr>
      <w:spacing w:after="120" w:line="480" w:lineRule="auto"/>
      <w:ind w:left="283"/>
    </w:pPr>
    <w:rPr>
      <w:rFonts w:ascii="Times New Roman" w:eastAsia="Times New Roman" w:hAnsi="Times New Roman" w:cs="Times New Roman"/>
      <w:sz w:val="24"/>
      <w:szCs w:val="24"/>
      <w:lang w:val="ru-RU" w:eastAsia="ru-RU"/>
    </w:rPr>
  </w:style>
  <w:style w:type="character" w:customStyle="1" w:styleId="22">
    <w:name w:val="Основной текст с отступом 2 Знак"/>
    <w:basedOn w:val="a0"/>
    <w:link w:val="21"/>
    <w:semiHidden/>
    <w:rsid w:val="00B01CF9"/>
    <w:rPr>
      <w:rFonts w:ascii="Times New Roman" w:eastAsia="Times New Roman" w:hAnsi="Times New Roman" w:cs="Times New Roman"/>
      <w:sz w:val="24"/>
      <w:szCs w:val="24"/>
      <w:lang w:val="ru-RU" w:eastAsia="ru-RU"/>
    </w:rPr>
  </w:style>
  <w:style w:type="paragraph" w:styleId="af4">
    <w:name w:val="Document Map"/>
    <w:basedOn w:val="a"/>
    <w:link w:val="af5"/>
    <w:semiHidden/>
    <w:unhideWhenUsed/>
    <w:rsid w:val="00B01CF9"/>
    <w:pPr>
      <w:shd w:val="clear" w:color="auto" w:fill="000080"/>
      <w:spacing w:line="240" w:lineRule="auto"/>
    </w:pPr>
    <w:rPr>
      <w:rFonts w:ascii="Tahoma" w:eastAsia="Times New Roman" w:hAnsi="Tahoma" w:cs="Tahoma"/>
      <w:sz w:val="20"/>
      <w:szCs w:val="20"/>
      <w:lang w:val="ru-RU" w:eastAsia="ru-RU"/>
    </w:rPr>
  </w:style>
  <w:style w:type="character" w:customStyle="1" w:styleId="af5">
    <w:name w:val="Схема документа Знак"/>
    <w:basedOn w:val="a0"/>
    <w:link w:val="af4"/>
    <w:semiHidden/>
    <w:rsid w:val="00B01CF9"/>
    <w:rPr>
      <w:rFonts w:ascii="Tahoma" w:eastAsia="Times New Roman" w:hAnsi="Tahoma" w:cs="Tahoma"/>
      <w:sz w:val="20"/>
      <w:szCs w:val="20"/>
      <w:shd w:val="clear" w:color="auto" w:fill="000080"/>
      <w:lang w:val="ru-RU" w:eastAsia="ru-RU"/>
    </w:rPr>
  </w:style>
  <w:style w:type="paragraph" w:styleId="af6">
    <w:name w:val="annotation subject"/>
    <w:basedOn w:val="a8"/>
    <w:next w:val="a8"/>
    <w:link w:val="af7"/>
    <w:semiHidden/>
    <w:unhideWhenUsed/>
    <w:rsid w:val="00B01CF9"/>
    <w:rPr>
      <w:b/>
      <w:bCs/>
      <w:lang w:val="x-none" w:eastAsia="x-none"/>
    </w:rPr>
  </w:style>
  <w:style w:type="character" w:customStyle="1" w:styleId="af7">
    <w:name w:val="Тема примечания Знак"/>
    <w:basedOn w:val="a9"/>
    <w:link w:val="af6"/>
    <w:semiHidden/>
    <w:rsid w:val="00B01CF9"/>
    <w:rPr>
      <w:rFonts w:ascii="Times New Roman" w:eastAsia="Times New Roman" w:hAnsi="Times New Roman" w:cs="Times New Roman"/>
      <w:b/>
      <w:bCs/>
      <w:sz w:val="20"/>
      <w:szCs w:val="20"/>
      <w:lang w:val="x-none" w:eastAsia="x-none"/>
    </w:rPr>
  </w:style>
  <w:style w:type="paragraph" w:styleId="af8">
    <w:name w:val="Balloon Text"/>
    <w:basedOn w:val="a"/>
    <w:link w:val="af9"/>
    <w:semiHidden/>
    <w:unhideWhenUsed/>
    <w:rsid w:val="00B01CF9"/>
    <w:pPr>
      <w:spacing w:line="240" w:lineRule="auto"/>
    </w:pPr>
    <w:rPr>
      <w:rFonts w:ascii="Tahoma" w:eastAsia="Times New Roman" w:hAnsi="Tahoma" w:cs="Times New Roman"/>
      <w:sz w:val="16"/>
      <w:szCs w:val="16"/>
      <w:lang w:val="x-none" w:eastAsia="x-none"/>
    </w:rPr>
  </w:style>
  <w:style w:type="character" w:customStyle="1" w:styleId="af9">
    <w:name w:val="Текст выноски Знак"/>
    <w:basedOn w:val="a0"/>
    <w:link w:val="af8"/>
    <w:semiHidden/>
    <w:rsid w:val="00B01CF9"/>
    <w:rPr>
      <w:rFonts w:ascii="Tahoma" w:eastAsia="Times New Roman" w:hAnsi="Tahoma" w:cs="Times New Roman"/>
      <w:sz w:val="16"/>
      <w:szCs w:val="16"/>
      <w:lang w:val="x-none" w:eastAsia="x-none"/>
    </w:rPr>
  </w:style>
  <w:style w:type="paragraph" w:styleId="afa">
    <w:name w:val="No Spacing"/>
    <w:uiPriority w:val="1"/>
    <w:qFormat/>
    <w:rsid w:val="00B01CF9"/>
    <w:pPr>
      <w:spacing w:line="240" w:lineRule="auto"/>
    </w:pPr>
    <w:rPr>
      <w:rFonts w:ascii="Times New Roman" w:eastAsia="Times New Roman" w:hAnsi="Times New Roman" w:cs="Times New Roman"/>
      <w:sz w:val="24"/>
      <w:szCs w:val="24"/>
      <w:lang w:val="ru-RU" w:eastAsia="ru-RU"/>
    </w:rPr>
  </w:style>
  <w:style w:type="paragraph" w:styleId="afb">
    <w:name w:val="List Paragraph"/>
    <w:basedOn w:val="a"/>
    <w:uiPriority w:val="34"/>
    <w:qFormat/>
    <w:rsid w:val="00B01CF9"/>
    <w:pPr>
      <w:spacing w:after="200" w:line="276" w:lineRule="auto"/>
      <w:ind w:left="720"/>
      <w:contextualSpacing/>
    </w:pPr>
    <w:rPr>
      <w:rFonts w:cs="Times New Roman"/>
      <w:lang w:val="ru-RU"/>
    </w:rPr>
  </w:style>
  <w:style w:type="character" w:customStyle="1" w:styleId="31">
    <w:name w:val="Основной текст (3)_"/>
    <w:link w:val="32"/>
    <w:locked/>
    <w:rsid w:val="00B01CF9"/>
    <w:rPr>
      <w:b/>
      <w:bCs/>
      <w:sz w:val="23"/>
      <w:szCs w:val="23"/>
      <w:shd w:val="clear" w:color="auto" w:fill="FFFFFF"/>
    </w:rPr>
  </w:style>
  <w:style w:type="paragraph" w:customStyle="1" w:styleId="32">
    <w:name w:val="Основной текст (3)"/>
    <w:basedOn w:val="a"/>
    <w:link w:val="31"/>
    <w:rsid w:val="00B01CF9"/>
    <w:pPr>
      <w:shd w:val="clear" w:color="auto" w:fill="FFFFFF"/>
      <w:spacing w:line="240" w:lineRule="atLeast"/>
    </w:pPr>
    <w:rPr>
      <w:b/>
      <w:bCs/>
      <w:sz w:val="23"/>
      <w:szCs w:val="23"/>
    </w:rPr>
  </w:style>
  <w:style w:type="character" w:customStyle="1" w:styleId="33">
    <w:name w:val="Заголовок №3_"/>
    <w:link w:val="310"/>
    <w:locked/>
    <w:rsid w:val="00B01CF9"/>
    <w:rPr>
      <w:b/>
      <w:bCs/>
      <w:sz w:val="27"/>
      <w:szCs w:val="27"/>
      <w:shd w:val="clear" w:color="auto" w:fill="FFFFFF"/>
    </w:rPr>
  </w:style>
  <w:style w:type="paragraph" w:customStyle="1" w:styleId="310">
    <w:name w:val="Заголовок №31"/>
    <w:basedOn w:val="a"/>
    <w:link w:val="33"/>
    <w:rsid w:val="00B01CF9"/>
    <w:pPr>
      <w:shd w:val="clear" w:color="auto" w:fill="FFFFFF"/>
      <w:spacing w:before="300" w:after="300" w:line="240" w:lineRule="atLeast"/>
      <w:outlineLvl w:val="2"/>
    </w:pPr>
    <w:rPr>
      <w:b/>
      <w:bCs/>
      <w:sz w:val="27"/>
      <w:szCs w:val="27"/>
    </w:rPr>
  </w:style>
  <w:style w:type="paragraph" w:customStyle="1" w:styleId="afc">
    <w:name w:val="Знак Знак Знак Знак"/>
    <w:basedOn w:val="a"/>
    <w:next w:val="a"/>
    <w:rsid w:val="00B01CF9"/>
    <w:pPr>
      <w:spacing w:line="240" w:lineRule="auto"/>
      <w:ind w:firstLine="357"/>
      <w:jc w:val="both"/>
    </w:pPr>
    <w:rPr>
      <w:rFonts w:ascii="Times New Roman" w:eastAsia="Times New Roman" w:hAnsi="Times New Roman" w:cs="Times New Roman"/>
      <w:sz w:val="20"/>
      <w:szCs w:val="20"/>
      <w:lang w:val="ru-RU"/>
    </w:rPr>
  </w:style>
  <w:style w:type="paragraph" w:customStyle="1" w:styleId="FR1">
    <w:name w:val="FR1"/>
    <w:rsid w:val="00B01CF9"/>
    <w:pPr>
      <w:widowControl w:val="0"/>
      <w:suppressAutoHyphens/>
      <w:snapToGrid w:val="0"/>
      <w:spacing w:before="380" w:line="252" w:lineRule="auto"/>
      <w:ind w:left="320" w:right="200"/>
      <w:jc w:val="center"/>
    </w:pPr>
    <w:rPr>
      <w:rFonts w:ascii="Times New Roman" w:eastAsia="Times New Roman" w:hAnsi="Times New Roman"/>
      <w:b/>
      <w:sz w:val="18"/>
      <w:szCs w:val="20"/>
      <w:lang w:val="ru-RU" w:eastAsia="ar-SA"/>
    </w:rPr>
  </w:style>
  <w:style w:type="paragraph" w:customStyle="1" w:styleId="ConsPlusNormal">
    <w:name w:val="ConsPlusNormal"/>
    <w:rsid w:val="00B01CF9"/>
    <w:pPr>
      <w:widowControl w:val="0"/>
      <w:autoSpaceDE w:val="0"/>
      <w:autoSpaceDN w:val="0"/>
      <w:spacing w:line="240" w:lineRule="auto"/>
    </w:pPr>
    <w:rPr>
      <w:rFonts w:ascii="Arial" w:eastAsia="Times New Roman" w:hAnsi="Arial" w:cs="Arial"/>
      <w:sz w:val="20"/>
      <w:szCs w:val="20"/>
      <w:lang w:val="ru-RU" w:eastAsia="ru-RU"/>
    </w:rPr>
  </w:style>
  <w:style w:type="paragraph" w:customStyle="1" w:styleId="ConsPlusTitle">
    <w:name w:val="ConsPlusTitle"/>
    <w:rsid w:val="00B01CF9"/>
    <w:pPr>
      <w:widowControl w:val="0"/>
      <w:autoSpaceDE w:val="0"/>
      <w:autoSpaceDN w:val="0"/>
      <w:spacing w:line="240" w:lineRule="auto"/>
    </w:pPr>
    <w:rPr>
      <w:rFonts w:ascii="Arial" w:eastAsia="Times New Roman" w:hAnsi="Arial" w:cs="Arial"/>
      <w:b/>
      <w:sz w:val="20"/>
      <w:szCs w:val="20"/>
      <w:lang w:val="ru-RU" w:eastAsia="ru-RU"/>
    </w:rPr>
  </w:style>
  <w:style w:type="paragraph" w:customStyle="1" w:styleId="c2">
    <w:name w:val="c2"/>
    <w:basedOn w:val="a"/>
    <w:rsid w:val="00B01CF9"/>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c7">
    <w:name w:val="c7"/>
    <w:basedOn w:val="a"/>
    <w:rsid w:val="00B01CF9"/>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c11">
    <w:name w:val="c11"/>
    <w:basedOn w:val="a"/>
    <w:rsid w:val="00B01CF9"/>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afd">
    <w:name w:val="а Обычный Знак"/>
    <w:link w:val="afe"/>
    <w:locked/>
    <w:rsid w:val="00B01CF9"/>
    <w:rPr>
      <w:iCs/>
      <w:sz w:val="28"/>
      <w:szCs w:val="24"/>
    </w:rPr>
  </w:style>
  <w:style w:type="paragraph" w:customStyle="1" w:styleId="afe">
    <w:name w:val="а Обычный"/>
    <w:basedOn w:val="a"/>
    <w:link w:val="afd"/>
    <w:rsid w:val="00B01CF9"/>
    <w:pPr>
      <w:widowControl w:val="0"/>
      <w:spacing w:line="240" w:lineRule="auto"/>
      <w:ind w:firstLine="567"/>
      <w:jc w:val="both"/>
    </w:pPr>
    <w:rPr>
      <w:iCs/>
      <w:sz w:val="28"/>
      <w:szCs w:val="24"/>
    </w:rPr>
  </w:style>
  <w:style w:type="character" w:customStyle="1" w:styleId="aff">
    <w:name w:val="а Вопросы ПТК Знак"/>
    <w:link w:val="aff0"/>
    <w:locked/>
    <w:rsid w:val="00B01CF9"/>
    <w:rPr>
      <w:b/>
      <w:bCs/>
      <w:i/>
      <w:iCs/>
      <w:sz w:val="28"/>
      <w:szCs w:val="24"/>
    </w:rPr>
  </w:style>
  <w:style w:type="paragraph" w:customStyle="1" w:styleId="aff0">
    <w:name w:val="а Вопросы ПТК"/>
    <w:basedOn w:val="a"/>
    <w:link w:val="aff"/>
    <w:rsid w:val="00B01CF9"/>
    <w:pPr>
      <w:widowControl w:val="0"/>
      <w:spacing w:line="240" w:lineRule="auto"/>
      <w:ind w:firstLine="567"/>
      <w:jc w:val="both"/>
    </w:pPr>
    <w:rPr>
      <w:b/>
      <w:bCs/>
      <w:i/>
      <w:iCs/>
      <w:sz w:val="28"/>
      <w:szCs w:val="24"/>
    </w:rPr>
  </w:style>
  <w:style w:type="character" w:styleId="aff1">
    <w:name w:val="footnote reference"/>
    <w:semiHidden/>
    <w:unhideWhenUsed/>
    <w:rsid w:val="00B01CF9"/>
    <w:rPr>
      <w:vertAlign w:val="superscript"/>
    </w:rPr>
  </w:style>
  <w:style w:type="character" w:styleId="aff2">
    <w:name w:val="annotation reference"/>
    <w:semiHidden/>
    <w:unhideWhenUsed/>
    <w:rsid w:val="00B01CF9"/>
    <w:rPr>
      <w:sz w:val="16"/>
      <w:szCs w:val="16"/>
    </w:rPr>
  </w:style>
  <w:style w:type="character" w:styleId="aff3">
    <w:name w:val="endnote reference"/>
    <w:semiHidden/>
    <w:unhideWhenUsed/>
    <w:rsid w:val="00B01CF9"/>
    <w:rPr>
      <w:vertAlign w:val="superscript"/>
    </w:rPr>
  </w:style>
  <w:style w:type="character" w:customStyle="1" w:styleId="c3">
    <w:name w:val="c3"/>
    <w:basedOn w:val="a0"/>
    <w:rsid w:val="00B01CF9"/>
  </w:style>
  <w:style w:type="character" w:customStyle="1" w:styleId="13">
    <w:name w:val="Основной текст Знак1"/>
    <w:basedOn w:val="a0"/>
    <w:uiPriority w:val="99"/>
    <w:semiHidden/>
    <w:rsid w:val="00B01CF9"/>
    <w:rPr>
      <w:sz w:val="24"/>
      <w:szCs w:val="24"/>
    </w:rPr>
  </w:style>
  <w:style w:type="character" w:customStyle="1" w:styleId="14">
    <w:name w:val="Основной текст + Полужирный1"/>
    <w:rsid w:val="00B01CF9"/>
    <w:rPr>
      <w:rFonts w:ascii="Times New Roman" w:hAnsi="Times New Roman" w:cs="Times New Roman" w:hint="default"/>
      <w:b/>
      <w:bCs/>
      <w:spacing w:val="0"/>
      <w:sz w:val="23"/>
      <w:szCs w:val="23"/>
      <w:lang w:bidi="ar-SA"/>
    </w:rPr>
  </w:style>
  <w:style w:type="character" w:customStyle="1" w:styleId="10pt">
    <w:name w:val="Основной текст + 10 pt"/>
    <w:rsid w:val="00B01CF9"/>
    <w:rPr>
      <w:rFonts w:ascii="Times New Roman" w:hAnsi="Times New Roman" w:cs="Times New Roman" w:hint="default"/>
      <w:spacing w:val="0"/>
      <w:sz w:val="20"/>
      <w:szCs w:val="20"/>
    </w:rPr>
  </w:style>
  <w:style w:type="character" w:customStyle="1" w:styleId="23">
    <w:name w:val="Основной текст (2)"/>
    <w:rsid w:val="00B01CF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eastAsia="ru-RU" w:bidi="ru-RU"/>
    </w:rPr>
  </w:style>
  <w:style w:type="character" w:customStyle="1" w:styleId="apple-converted-space">
    <w:name w:val="apple-converted-space"/>
    <w:basedOn w:val="a0"/>
    <w:rsid w:val="00B01CF9"/>
  </w:style>
  <w:style w:type="character" w:customStyle="1" w:styleId="c1">
    <w:name w:val="c1"/>
    <w:rsid w:val="00B01CF9"/>
  </w:style>
  <w:style w:type="table" w:customStyle="1" w:styleId="15">
    <w:name w:val="Сетка таблицы1"/>
    <w:basedOn w:val="a1"/>
    <w:next w:val="a3"/>
    <w:uiPriority w:val="59"/>
    <w:rsid w:val="00B01CF9"/>
    <w:pPr>
      <w:spacing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uiPriority w:val="59"/>
    <w:rsid w:val="00B01CF9"/>
    <w:pPr>
      <w:spacing w:line="240" w:lineRule="auto"/>
    </w:pPr>
    <w:rPr>
      <w:rFonts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
    <w:name w:val="Сетка таблицы2"/>
    <w:basedOn w:val="a1"/>
    <w:uiPriority w:val="59"/>
    <w:rsid w:val="00B01CF9"/>
    <w:pPr>
      <w:spacing w:line="240" w:lineRule="auto"/>
    </w:pPr>
    <w:rPr>
      <w:rFonts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Сетка таблицы3"/>
    <w:basedOn w:val="a1"/>
    <w:uiPriority w:val="59"/>
    <w:rsid w:val="00B01CF9"/>
    <w:pPr>
      <w:spacing w:line="240" w:lineRule="auto"/>
    </w:pPr>
    <w:rPr>
      <w:rFonts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1"/>
    <w:uiPriority w:val="59"/>
    <w:rsid w:val="00B01CF9"/>
    <w:pPr>
      <w:spacing w:line="240" w:lineRule="auto"/>
    </w:pPr>
    <w:rPr>
      <w:rFonts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FollowedHyperlink"/>
    <w:basedOn w:val="a0"/>
    <w:uiPriority w:val="99"/>
    <w:semiHidden/>
    <w:unhideWhenUsed/>
    <w:rsid w:val="00B01CF9"/>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n-US" w:eastAsia="en-US" w:bidi="ar-SA"/>
      </w:rPr>
    </w:rPrDefault>
    <w:pPrDefault>
      <w:pPr>
        <w:spacing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footnote reference" w:uiPriority="0"/>
    <w:lsdException w:name="annotation reference"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77B5"/>
  </w:style>
  <w:style w:type="paragraph" w:styleId="1">
    <w:name w:val="heading 1"/>
    <w:basedOn w:val="a"/>
    <w:next w:val="a"/>
    <w:link w:val="10"/>
    <w:uiPriority w:val="9"/>
    <w:qFormat/>
    <w:rsid w:val="00B01CF9"/>
    <w:pPr>
      <w:keepNext/>
      <w:spacing w:before="240" w:after="60" w:line="240" w:lineRule="auto"/>
      <w:outlineLvl w:val="0"/>
    </w:pPr>
    <w:rPr>
      <w:rFonts w:ascii="Arial" w:eastAsia="Times New Roman" w:hAnsi="Arial" w:cs="Times New Roman"/>
      <w:b/>
      <w:bCs/>
      <w:kern w:val="32"/>
      <w:sz w:val="32"/>
      <w:szCs w:val="32"/>
      <w:lang w:val="x-none" w:eastAsia="x-none"/>
    </w:rPr>
  </w:style>
  <w:style w:type="paragraph" w:styleId="2">
    <w:name w:val="heading 2"/>
    <w:basedOn w:val="a"/>
    <w:next w:val="a"/>
    <w:link w:val="20"/>
    <w:semiHidden/>
    <w:unhideWhenUsed/>
    <w:qFormat/>
    <w:rsid w:val="00B01CF9"/>
    <w:pPr>
      <w:keepNext/>
      <w:spacing w:before="240" w:after="60" w:line="240" w:lineRule="auto"/>
      <w:outlineLvl w:val="1"/>
    </w:pPr>
    <w:rPr>
      <w:rFonts w:ascii="Cambria" w:eastAsia="Times New Roman" w:hAnsi="Cambria" w:cs="Times New Roman"/>
      <w:b/>
      <w:bCs/>
      <w:i/>
      <w:iCs/>
      <w:sz w:val="28"/>
      <w:szCs w:val="28"/>
      <w:lang w:val="x-none" w:eastAsia="x-none"/>
    </w:rPr>
  </w:style>
  <w:style w:type="paragraph" w:styleId="3">
    <w:name w:val="heading 3"/>
    <w:basedOn w:val="a"/>
    <w:next w:val="a"/>
    <w:link w:val="30"/>
    <w:uiPriority w:val="99"/>
    <w:semiHidden/>
    <w:unhideWhenUsed/>
    <w:qFormat/>
    <w:rsid w:val="00B01CF9"/>
    <w:pPr>
      <w:keepNext/>
      <w:spacing w:before="240" w:after="60" w:line="240" w:lineRule="auto"/>
      <w:outlineLvl w:val="2"/>
    </w:pPr>
    <w:rPr>
      <w:rFonts w:ascii="Arial" w:eastAsia="Times New Roman" w:hAnsi="Arial" w:cs="Times New Roman"/>
      <w:b/>
      <w:bCs/>
      <w:sz w:val="26"/>
      <w:szCs w:val="26"/>
      <w:lang w:val="x-none" w:eastAsia="x-none"/>
    </w:rPr>
  </w:style>
  <w:style w:type="paragraph" w:styleId="4">
    <w:name w:val="heading 4"/>
    <w:basedOn w:val="a"/>
    <w:next w:val="a"/>
    <w:link w:val="40"/>
    <w:semiHidden/>
    <w:unhideWhenUsed/>
    <w:qFormat/>
    <w:rsid w:val="00B01CF9"/>
    <w:pPr>
      <w:keepNext/>
      <w:spacing w:before="240" w:after="60" w:line="240" w:lineRule="auto"/>
      <w:outlineLvl w:val="3"/>
    </w:pPr>
    <w:rPr>
      <w:rFonts w:eastAsia="Times New Roman" w:cs="Times New Roman"/>
      <w:b/>
      <w:b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102E5E"/>
    <w:pPr>
      <w:autoSpaceDE w:val="0"/>
      <w:autoSpaceDN w:val="0"/>
      <w:adjustRightInd w:val="0"/>
      <w:spacing w:line="240" w:lineRule="auto"/>
    </w:pPr>
    <w:rPr>
      <w:rFonts w:ascii="Times New Roman" w:eastAsia="Times New Roman" w:hAnsi="Times New Roman" w:cs="Times New Roman"/>
      <w:color w:val="000000"/>
      <w:sz w:val="24"/>
      <w:szCs w:val="24"/>
      <w:lang w:val="ru-RU" w:eastAsia="ru-RU"/>
    </w:rPr>
  </w:style>
  <w:style w:type="table" w:styleId="a3">
    <w:name w:val="Table Grid"/>
    <w:basedOn w:val="a1"/>
    <w:uiPriority w:val="39"/>
    <w:rsid w:val="00EA380F"/>
    <w:pPr>
      <w:spacing w:line="240" w:lineRule="auto"/>
    </w:pPr>
    <w:rPr>
      <w:rFonts w:asciiTheme="minorHAnsi" w:eastAsiaTheme="minorHAnsi" w:hAnsiTheme="minorHAnsi" w:cstheme="minorBidi"/>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B01CF9"/>
    <w:rPr>
      <w:rFonts w:ascii="Arial" w:eastAsia="Times New Roman" w:hAnsi="Arial" w:cs="Times New Roman"/>
      <w:b/>
      <w:bCs/>
      <w:kern w:val="32"/>
      <w:sz w:val="32"/>
      <w:szCs w:val="32"/>
      <w:lang w:val="x-none" w:eastAsia="x-none"/>
    </w:rPr>
  </w:style>
  <w:style w:type="character" w:customStyle="1" w:styleId="20">
    <w:name w:val="Заголовок 2 Знак"/>
    <w:basedOn w:val="a0"/>
    <w:link w:val="2"/>
    <w:semiHidden/>
    <w:rsid w:val="00B01CF9"/>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uiPriority w:val="99"/>
    <w:semiHidden/>
    <w:rsid w:val="00B01CF9"/>
    <w:rPr>
      <w:rFonts w:ascii="Arial" w:eastAsia="Times New Roman" w:hAnsi="Arial" w:cs="Times New Roman"/>
      <w:b/>
      <w:bCs/>
      <w:sz w:val="26"/>
      <w:szCs w:val="26"/>
      <w:lang w:val="x-none" w:eastAsia="x-none"/>
    </w:rPr>
  </w:style>
  <w:style w:type="character" w:customStyle="1" w:styleId="40">
    <w:name w:val="Заголовок 4 Знак"/>
    <w:basedOn w:val="a0"/>
    <w:link w:val="4"/>
    <w:semiHidden/>
    <w:rsid w:val="00B01CF9"/>
    <w:rPr>
      <w:rFonts w:eastAsia="Times New Roman" w:cs="Times New Roman"/>
      <w:b/>
      <w:bCs/>
      <w:sz w:val="28"/>
      <w:szCs w:val="28"/>
      <w:lang w:val="ru-RU" w:eastAsia="ru-RU"/>
    </w:rPr>
  </w:style>
  <w:style w:type="numbering" w:customStyle="1" w:styleId="11">
    <w:name w:val="Нет списка1"/>
    <w:next w:val="a2"/>
    <w:uiPriority w:val="99"/>
    <w:semiHidden/>
    <w:unhideWhenUsed/>
    <w:rsid w:val="00B01CF9"/>
  </w:style>
  <w:style w:type="character" w:styleId="a4">
    <w:name w:val="Hyperlink"/>
    <w:unhideWhenUsed/>
    <w:rsid w:val="00B01CF9"/>
    <w:rPr>
      <w:color w:val="0000FF"/>
      <w:u w:val="single"/>
    </w:rPr>
  </w:style>
  <w:style w:type="character" w:customStyle="1" w:styleId="12">
    <w:name w:val="Просмотренная гиперссылка1"/>
    <w:basedOn w:val="a0"/>
    <w:uiPriority w:val="99"/>
    <w:semiHidden/>
    <w:unhideWhenUsed/>
    <w:rsid w:val="00B01CF9"/>
    <w:rPr>
      <w:color w:val="954F72"/>
      <w:u w:val="single"/>
    </w:rPr>
  </w:style>
  <w:style w:type="paragraph" w:customStyle="1" w:styleId="msonormal0">
    <w:name w:val="msonormal"/>
    <w:basedOn w:val="a"/>
    <w:rsid w:val="00B01CF9"/>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5">
    <w:name w:val="Normal (Web)"/>
    <w:basedOn w:val="a"/>
    <w:semiHidden/>
    <w:unhideWhenUsed/>
    <w:rsid w:val="00B01CF9"/>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6">
    <w:name w:val="footnote text"/>
    <w:basedOn w:val="a"/>
    <w:link w:val="a7"/>
    <w:uiPriority w:val="99"/>
    <w:semiHidden/>
    <w:unhideWhenUsed/>
    <w:rsid w:val="00B01CF9"/>
    <w:pPr>
      <w:spacing w:line="240" w:lineRule="auto"/>
    </w:pPr>
    <w:rPr>
      <w:rFonts w:ascii="Times New Roman" w:eastAsia="Times New Roman" w:hAnsi="Times New Roman" w:cs="Times New Roman"/>
      <w:sz w:val="20"/>
      <w:szCs w:val="20"/>
      <w:lang w:val="ru-RU" w:eastAsia="ru-RU"/>
    </w:rPr>
  </w:style>
  <w:style w:type="character" w:customStyle="1" w:styleId="a7">
    <w:name w:val="Текст сноски Знак"/>
    <w:basedOn w:val="a0"/>
    <w:link w:val="a6"/>
    <w:uiPriority w:val="99"/>
    <w:semiHidden/>
    <w:rsid w:val="00B01CF9"/>
    <w:rPr>
      <w:rFonts w:ascii="Times New Roman" w:eastAsia="Times New Roman" w:hAnsi="Times New Roman" w:cs="Times New Roman"/>
      <w:sz w:val="20"/>
      <w:szCs w:val="20"/>
      <w:lang w:val="ru-RU" w:eastAsia="ru-RU"/>
    </w:rPr>
  </w:style>
  <w:style w:type="paragraph" w:styleId="a8">
    <w:name w:val="annotation text"/>
    <w:basedOn w:val="a"/>
    <w:link w:val="a9"/>
    <w:semiHidden/>
    <w:unhideWhenUsed/>
    <w:rsid w:val="00B01CF9"/>
    <w:pPr>
      <w:spacing w:line="240" w:lineRule="auto"/>
    </w:pPr>
    <w:rPr>
      <w:rFonts w:ascii="Times New Roman" w:eastAsia="Times New Roman" w:hAnsi="Times New Roman" w:cs="Times New Roman"/>
      <w:sz w:val="20"/>
      <w:szCs w:val="20"/>
      <w:lang w:val="ru-RU" w:eastAsia="ru-RU"/>
    </w:rPr>
  </w:style>
  <w:style w:type="character" w:customStyle="1" w:styleId="a9">
    <w:name w:val="Текст примечания Знак"/>
    <w:basedOn w:val="a0"/>
    <w:link w:val="a8"/>
    <w:semiHidden/>
    <w:rsid w:val="00B01CF9"/>
    <w:rPr>
      <w:rFonts w:ascii="Times New Roman" w:eastAsia="Times New Roman" w:hAnsi="Times New Roman" w:cs="Times New Roman"/>
      <w:sz w:val="20"/>
      <w:szCs w:val="20"/>
      <w:lang w:val="ru-RU" w:eastAsia="ru-RU"/>
    </w:rPr>
  </w:style>
  <w:style w:type="paragraph" w:styleId="aa">
    <w:name w:val="header"/>
    <w:basedOn w:val="a"/>
    <w:link w:val="ab"/>
    <w:semiHidden/>
    <w:unhideWhenUsed/>
    <w:rsid w:val="00B01CF9"/>
    <w:pPr>
      <w:tabs>
        <w:tab w:val="center" w:pos="4677"/>
        <w:tab w:val="right" w:pos="9355"/>
      </w:tabs>
      <w:spacing w:line="240" w:lineRule="auto"/>
    </w:pPr>
    <w:rPr>
      <w:rFonts w:ascii="Times New Roman" w:eastAsia="Times New Roman" w:hAnsi="Times New Roman" w:cs="Times New Roman"/>
      <w:sz w:val="24"/>
      <w:szCs w:val="24"/>
      <w:lang w:val="x-none" w:eastAsia="x-none"/>
    </w:rPr>
  </w:style>
  <w:style w:type="character" w:customStyle="1" w:styleId="ab">
    <w:name w:val="Верхний колонтитул Знак"/>
    <w:basedOn w:val="a0"/>
    <w:link w:val="aa"/>
    <w:semiHidden/>
    <w:rsid w:val="00B01CF9"/>
    <w:rPr>
      <w:rFonts w:ascii="Times New Roman" w:eastAsia="Times New Roman" w:hAnsi="Times New Roman" w:cs="Times New Roman"/>
      <w:sz w:val="24"/>
      <w:szCs w:val="24"/>
      <w:lang w:val="x-none" w:eastAsia="x-none"/>
    </w:rPr>
  </w:style>
  <w:style w:type="paragraph" w:styleId="ac">
    <w:name w:val="footer"/>
    <w:basedOn w:val="a"/>
    <w:link w:val="ad"/>
    <w:uiPriority w:val="99"/>
    <w:semiHidden/>
    <w:unhideWhenUsed/>
    <w:rsid w:val="00B01CF9"/>
    <w:pPr>
      <w:tabs>
        <w:tab w:val="center" w:pos="4677"/>
        <w:tab w:val="right" w:pos="9355"/>
      </w:tabs>
      <w:spacing w:line="240" w:lineRule="auto"/>
    </w:pPr>
    <w:rPr>
      <w:rFonts w:ascii="Times New Roman" w:eastAsia="Times New Roman" w:hAnsi="Times New Roman" w:cs="Times New Roman"/>
      <w:sz w:val="24"/>
      <w:szCs w:val="24"/>
      <w:lang w:val="x-none" w:eastAsia="x-none"/>
    </w:rPr>
  </w:style>
  <w:style w:type="character" w:customStyle="1" w:styleId="ad">
    <w:name w:val="Нижний колонтитул Знак"/>
    <w:basedOn w:val="a0"/>
    <w:link w:val="ac"/>
    <w:uiPriority w:val="99"/>
    <w:semiHidden/>
    <w:rsid w:val="00B01CF9"/>
    <w:rPr>
      <w:rFonts w:ascii="Times New Roman" w:eastAsia="Times New Roman" w:hAnsi="Times New Roman" w:cs="Times New Roman"/>
      <w:sz w:val="24"/>
      <w:szCs w:val="24"/>
      <w:lang w:val="x-none" w:eastAsia="x-none"/>
    </w:rPr>
  </w:style>
  <w:style w:type="paragraph" w:styleId="ae">
    <w:name w:val="endnote text"/>
    <w:basedOn w:val="a"/>
    <w:link w:val="af"/>
    <w:semiHidden/>
    <w:unhideWhenUsed/>
    <w:rsid w:val="00B01CF9"/>
    <w:pPr>
      <w:spacing w:line="240" w:lineRule="auto"/>
    </w:pPr>
    <w:rPr>
      <w:rFonts w:ascii="Times New Roman" w:eastAsia="Times New Roman" w:hAnsi="Times New Roman" w:cs="Times New Roman"/>
      <w:sz w:val="20"/>
      <w:szCs w:val="20"/>
      <w:lang w:val="ru-RU" w:eastAsia="ru-RU"/>
    </w:rPr>
  </w:style>
  <w:style w:type="character" w:customStyle="1" w:styleId="af">
    <w:name w:val="Текст концевой сноски Знак"/>
    <w:basedOn w:val="a0"/>
    <w:link w:val="ae"/>
    <w:semiHidden/>
    <w:rsid w:val="00B01CF9"/>
    <w:rPr>
      <w:rFonts w:ascii="Times New Roman" w:eastAsia="Times New Roman" w:hAnsi="Times New Roman" w:cs="Times New Roman"/>
      <w:sz w:val="20"/>
      <w:szCs w:val="20"/>
      <w:lang w:val="ru-RU" w:eastAsia="ru-RU"/>
    </w:rPr>
  </w:style>
  <w:style w:type="paragraph" w:styleId="af0">
    <w:name w:val="Body Text"/>
    <w:basedOn w:val="a"/>
    <w:link w:val="af1"/>
    <w:semiHidden/>
    <w:unhideWhenUsed/>
    <w:rsid w:val="00B01CF9"/>
    <w:pPr>
      <w:shd w:val="clear" w:color="auto" w:fill="FFFFFF"/>
      <w:spacing w:line="274" w:lineRule="exact"/>
      <w:ind w:hanging="360"/>
      <w:jc w:val="center"/>
    </w:pPr>
    <w:rPr>
      <w:rFonts w:ascii="Times New Roman" w:eastAsia="Times New Roman" w:hAnsi="Times New Roman" w:cs="Times New Roman"/>
      <w:sz w:val="23"/>
      <w:szCs w:val="23"/>
      <w:lang w:val="ru-RU" w:eastAsia="ru-RU"/>
    </w:rPr>
  </w:style>
  <w:style w:type="character" w:customStyle="1" w:styleId="af1">
    <w:name w:val="Основной текст Знак"/>
    <w:basedOn w:val="a0"/>
    <w:link w:val="af0"/>
    <w:semiHidden/>
    <w:rsid w:val="00B01CF9"/>
    <w:rPr>
      <w:rFonts w:ascii="Times New Roman" w:eastAsia="Times New Roman" w:hAnsi="Times New Roman" w:cs="Times New Roman"/>
      <w:sz w:val="23"/>
      <w:szCs w:val="23"/>
      <w:shd w:val="clear" w:color="auto" w:fill="FFFFFF"/>
      <w:lang w:val="ru-RU" w:eastAsia="ru-RU"/>
    </w:rPr>
  </w:style>
  <w:style w:type="paragraph" w:styleId="af2">
    <w:name w:val="Title"/>
    <w:basedOn w:val="a"/>
    <w:next w:val="af0"/>
    <w:link w:val="af3"/>
    <w:qFormat/>
    <w:rsid w:val="00B01CF9"/>
    <w:pPr>
      <w:keepNext/>
      <w:suppressAutoHyphens/>
      <w:spacing w:before="240" w:after="120" w:line="100" w:lineRule="atLeast"/>
      <w:jc w:val="center"/>
    </w:pPr>
    <w:rPr>
      <w:rFonts w:ascii="Arial" w:eastAsia="Lucida Sans Unicode" w:hAnsi="Arial" w:cs="Arial"/>
      <w:b/>
      <w:bCs/>
      <w:kern w:val="2"/>
      <w:sz w:val="28"/>
      <w:szCs w:val="28"/>
      <w:lang w:val="ru-RU" w:eastAsia="hi-IN" w:bidi="hi-IN"/>
    </w:rPr>
  </w:style>
  <w:style w:type="character" w:customStyle="1" w:styleId="af3">
    <w:name w:val="Название Знак"/>
    <w:basedOn w:val="a0"/>
    <w:link w:val="af2"/>
    <w:rsid w:val="00B01CF9"/>
    <w:rPr>
      <w:rFonts w:ascii="Arial" w:eastAsia="Lucida Sans Unicode" w:hAnsi="Arial" w:cs="Arial"/>
      <w:b/>
      <w:bCs/>
      <w:kern w:val="2"/>
      <w:sz w:val="28"/>
      <w:szCs w:val="28"/>
      <w:lang w:val="ru-RU" w:eastAsia="hi-IN" w:bidi="hi-IN"/>
    </w:rPr>
  </w:style>
  <w:style w:type="paragraph" w:styleId="21">
    <w:name w:val="Body Text Indent 2"/>
    <w:basedOn w:val="a"/>
    <w:link w:val="22"/>
    <w:semiHidden/>
    <w:unhideWhenUsed/>
    <w:rsid w:val="00B01CF9"/>
    <w:pPr>
      <w:spacing w:after="120" w:line="480" w:lineRule="auto"/>
      <w:ind w:left="283"/>
    </w:pPr>
    <w:rPr>
      <w:rFonts w:ascii="Times New Roman" w:eastAsia="Times New Roman" w:hAnsi="Times New Roman" w:cs="Times New Roman"/>
      <w:sz w:val="24"/>
      <w:szCs w:val="24"/>
      <w:lang w:val="ru-RU" w:eastAsia="ru-RU"/>
    </w:rPr>
  </w:style>
  <w:style w:type="character" w:customStyle="1" w:styleId="22">
    <w:name w:val="Основной текст с отступом 2 Знак"/>
    <w:basedOn w:val="a0"/>
    <w:link w:val="21"/>
    <w:semiHidden/>
    <w:rsid w:val="00B01CF9"/>
    <w:rPr>
      <w:rFonts w:ascii="Times New Roman" w:eastAsia="Times New Roman" w:hAnsi="Times New Roman" w:cs="Times New Roman"/>
      <w:sz w:val="24"/>
      <w:szCs w:val="24"/>
      <w:lang w:val="ru-RU" w:eastAsia="ru-RU"/>
    </w:rPr>
  </w:style>
  <w:style w:type="paragraph" w:styleId="af4">
    <w:name w:val="Document Map"/>
    <w:basedOn w:val="a"/>
    <w:link w:val="af5"/>
    <w:semiHidden/>
    <w:unhideWhenUsed/>
    <w:rsid w:val="00B01CF9"/>
    <w:pPr>
      <w:shd w:val="clear" w:color="auto" w:fill="000080"/>
      <w:spacing w:line="240" w:lineRule="auto"/>
    </w:pPr>
    <w:rPr>
      <w:rFonts w:ascii="Tahoma" w:eastAsia="Times New Roman" w:hAnsi="Tahoma" w:cs="Tahoma"/>
      <w:sz w:val="20"/>
      <w:szCs w:val="20"/>
      <w:lang w:val="ru-RU" w:eastAsia="ru-RU"/>
    </w:rPr>
  </w:style>
  <w:style w:type="character" w:customStyle="1" w:styleId="af5">
    <w:name w:val="Схема документа Знак"/>
    <w:basedOn w:val="a0"/>
    <w:link w:val="af4"/>
    <w:semiHidden/>
    <w:rsid w:val="00B01CF9"/>
    <w:rPr>
      <w:rFonts w:ascii="Tahoma" w:eastAsia="Times New Roman" w:hAnsi="Tahoma" w:cs="Tahoma"/>
      <w:sz w:val="20"/>
      <w:szCs w:val="20"/>
      <w:shd w:val="clear" w:color="auto" w:fill="000080"/>
      <w:lang w:val="ru-RU" w:eastAsia="ru-RU"/>
    </w:rPr>
  </w:style>
  <w:style w:type="paragraph" w:styleId="af6">
    <w:name w:val="annotation subject"/>
    <w:basedOn w:val="a8"/>
    <w:next w:val="a8"/>
    <w:link w:val="af7"/>
    <w:semiHidden/>
    <w:unhideWhenUsed/>
    <w:rsid w:val="00B01CF9"/>
    <w:rPr>
      <w:b/>
      <w:bCs/>
      <w:lang w:val="x-none" w:eastAsia="x-none"/>
    </w:rPr>
  </w:style>
  <w:style w:type="character" w:customStyle="1" w:styleId="af7">
    <w:name w:val="Тема примечания Знак"/>
    <w:basedOn w:val="a9"/>
    <w:link w:val="af6"/>
    <w:semiHidden/>
    <w:rsid w:val="00B01CF9"/>
    <w:rPr>
      <w:rFonts w:ascii="Times New Roman" w:eastAsia="Times New Roman" w:hAnsi="Times New Roman" w:cs="Times New Roman"/>
      <w:b/>
      <w:bCs/>
      <w:sz w:val="20"/>
      <w:szCs w:val="20"/>
      <w:lang w:val="x-none" w:eastAsia="x-none"/>
    </w:rPr>
  </w:style>
  <w:style w:type="paragraph" w:styleId="af8">
    <w:name w:val="Balloon Text"/>
    <w:basedOn w:val="a"/>
    <w:link w:val="af9"/>
    <w:semiHidden/>
    <w:unhideWhenUsed/>
    <w:rsid w:val="00B01CF9"/>
    <w:pPr>
      <w:spacing w:line="240" w:lineRule="auto"/>
    </w:pPr>
    <w:rPr>
      <w:rFonts w:ascii="Tahoma" w:eastAsia="Times New Roman" w:hAnsi="Tahoma" w:cs="Times New Roman"/>
      <w:sz w:val="16"/>
      <w:szCs w:val="16"/>
      <w:lang w:val="x-none" w:eastAsia="x-none"/>
    </w:rPr>
  </w:style>
  <w:style w:type="character" w:customStyle="1" w:styleId="af9">
    <w:name w:val="Текст выноски Знак"/>
    <w:basedOn w:val="a0"/>
    <w:link w:val="af8"/>
    <w:semiHidden/>
    <w:rsid w:val="00B01CF9"/>
    <w:rPr>
      <w:rFonts w:ascii="Tahoma" w:eastAsia="Times New Roman" w:hAnsi="Tahoma" w:cs="Times New Roman"/>
      <w:sz w:val="16"/>
      <w:szCs w:val="16"/>
      <w:lang w:val="x-none" w:eastAsia="x-none"/>
    </w:rPr>
  </w:style>
  <w:style w:type="paragraph" w:styleId="afa">
    <w:name w:val="No Spacing"/>
    <w:uiPriority w:val="1"/>
    <w:qFormat/>
    <w:rsid w:val="00B01CF9"/>
    <w:pPr>
      <w:spacing w:line="240" w:lineRule="auto"/>
    </w:pPr>
    <w:rPr>
      <w:rFonts w:ascii="Times New Roman" w:eastAsia="Times New Roman" w:hAnsi="Times New Roman" w:cs="Times New Roman"/>
      <w:sz w:val="24"/>
      <w:szCs w:val="24"/>
      <w:lang w:val="ru-RU" w:eastAsia="ru-RU"/>
    </w:rPr>
  </w:style>
  <w:style w:type="paragraph" w:styleId="afb">
    <w:name w:val="List Paragraph"/>
    <w:basedOn w:val="a"/>
    <w:uiPriority w:val="34"/>
    <w:qFormat/>
    <w:rsid w:val="00B01CF9"/>
    <w:pPr>
      <w:spacing w:after="200" w:line="276" w:lineRule="auto"/>
      <w:ind w:left="720"/>
      <w:contextualSpacing/>
    </w:pPr>
    <w:rPr>
      <w:rFonts w:cs="Times New Roman"/>
      <w:lang w:val="ru-RU"/>
    </w:rPr>
  </w:style>
  <w:style w:type="character" w:customStyle="1" w:styleId="31">
    <w:name w:val="Основной текст (3)_"/>
    <w:link w:val="32"/>
    <w:locked/>
    <w:rsid w:val="00B01CF9"/>
    <w:rPr>
      <w:b/>
      <w:bCs/>
      <w:sz w:val="23"/>
      <w:szCs w:val="23"/>
      <w:shd w:val="clear" w:color="auto" w:fill="FFFFFF"/>
    </w:rPr>
  </w:style>
  <w:style w:type="paragraph" w:customStyle="1" w:styleId="32">
    <w:name w:val="Основной текст (3)"/>
    <w:basedOn w:val="a"/>
    <w:link w:val="31"/>
    <w:rsid w:val="00B01CF9"/>
    <w:pPr>
      <w:shd w:val="clear" w:color="auto" w:fill="FFFFFF"/>
      <w:spacing w:line="240" w:lineRule="atLeast"/>
    </w:pPr>
    <w:rPr>
      <w:b/>
      <w:bCs/>
      <w:sz w:val="23"/>
      <w:szCs w:val="23"/>
    </w:rPr>
  </w:style>
  <w:style w:type="character" w:customStyle="1" w:styleId="33">
    <w:name w:val="Заголовок №3_"/>
    <w:link w:val="310"/>
    <w:locked/>
    <w:rsid w:val="00B01CF9"/>
    <w:rPr>
      <w:b/>
      <w:bCs/>
      <w:sz w:val="27"/>
      <w:szCs w:val="27"/>
      <w:shd w:val="clear" w:color="auto" w:fill="FFFFFF"/>
    </w:rPr>
  </w:style>
  <w:style w:type="paragraph" w:customStyle="1" w:styleId="310">
    <w:name w:val="Заголовок №31"/>
    <w:basedOn w:val="a"/>
    <w:link w:val="33"/>
    <w:rsid w:val="00B01CF9"/>
    <w:pPr>
      <w:shd w:val="clear" w:color="auto" w:fill="FFFFFF"/>
      <w:spacing w:before="300" w:after="300" w:line="240" w:lineRule="atLeast"/>
      <w:outlineLvl w:val="2"/>
    </w:pPr>
    <w:rPr>
      <w:b/>
      <w:bCs/>
      <w:sz w:val="27"/>
      <w:szCs w:val="27"/>
    </w:rPr>
  </w:style>
  <w:style w:type="paragraph" w:customStyle="1" w:styleId="afc">
    <w:name w:val="Знак Знак Знак Знак"/>
    <w:basedOn w:val="a"/>
    <w:next w:val="a"/>
    <w:rsid w:val="00B01CF9"/>
    <w:pPr>
      <w:spacing w:line="240" w:lineRule="auto"/>
      <w:ind w:firstLine="357"/>
      <w:jc w:val="both"/>
    </w:pPr>
    <w:rPr>
      <w:rFonts w:ascii="Times New Roman" w:eastAsia="Times New Roman" w:hAnsi="Times New Roman" w:cs="Times New Roman"/>
      <w:sz w:val="20"/>
      <w:szCs w:val="20"/>
      <w:lang w:val="ru-RU"/>
    </w:rPr>
  </w:style>
  <w:style w:type="paragraph" w:customStyle="1" w:styleId="FR1">
    <w:name w:val="FR1"/>
    <w:rsid w:val="00B01CF9"/>
    <w:pPr>
      <w:widowControl w:val="0"/>
      <w:suppressAutoHyphens/>
      <w:snapToGrid w:val="0"/>
      <w:spacing w:before="380" w:line="252" w:lineRule="auto"/>
      <w:ind w:left="320" w:right="200"/>
      <w:jc w:val="center"/>
    </w:pPr>
    <w:rPr>
      <w:rFonts w:ascii="Times New Roman" w:eastAsia="Times New Roman" w:hAnsi="Times New Roman"/>
      <w:b/>
      <w:sz w:val="18"/>
      <w:szCs w:val="20"/>
      <w:lang w:val="ru-RU" w:eastAsia="ar-SA"/>
    </w:rPr>
  </w:style>
  <w:style w:type="paragraph" w:customStyle="1" w:styleId="ConsPlusNormal">
    <w:name w:val="ConsPlusNormal"/>
    <w:rsid w:val="00B01CF9"/>
    <w:pPr>
      <w:widowControl w:val="0"/>
      <w:autoSpaceDE w:val="0"/>
      <w:autoSpaceDN w:val="0"/>
      <w:spacing w:line="240" w:lineRule="auto"/>
    </w:pPr>
    <w:rPr>
      <w:rFonts w:ascii="Arial" w:eastAsia="Times New Roman" w:hAnsi="Arial" w:cs="Arial"/>
      <w:sz w:val="20"/>
      <w:szCs w:val="20"/>
      <w:lang w:val="ru-RU" w:eastAsia="ru-RU"/>
    </w:rPr>
  </w:style>
  <w:style w:type="paragraph" w:customStyle="1" w:styleId="ConsPlusTitle">
    <w:name w:val="ConsPlusTitle"/>
    <w:rsid w:val="00B01CF9"/>
    <w:pPr>
      <w:widowControl w:val="0"/>
      <w:autoSpaceDE w:val="0"/>
      <w:autoSpaceDN w:val="0"/>
      <w:spacing w:line="240" w:lineRule="auto"/>
    </w:pPr>
    <w:rPr>
      <w:rFonts w:ascii="Arial" w:eastAsia="Times New Roman" w:hAnsi="Arial" w:cs="Arial"/>
      <w:b/>
      <w:sz w:val="20"/>
      <w:szCs w:val="20"/>
      <w:lang w:val="ru-RU" w:eastAsia="ru-RU"/>
    </w:rPr>
  </w:style>
  <w:style w:type="paragraph" w:customStyle="1" w:styleId="c2">
    <w:name w:val="c2"/>
    <w:basedOn w:val="a"/>
    <w:rsid w:val="00B01CF9"/>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c7">
    <w:name w:val="c7"/>
    <w:basedOn w:val="a"/>
    <w:rsid w:val="00B01CF9"/>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c11">
    <w:name w:val="c11"/>
    <w:basedOn w:val="a"/>
    <w:rsid w:val="00B01CF9"/>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afd">
    <w:name w:val="а Обычный Знак"/>
    <w:link w:val="afe"/>
    <w:locked/>
    <w:rsid w:val="00B01CF9"/>
    <w:rPr>
      <w:iCs/>
      <w:sz w:val="28"/>
      <w:szCs w:val="24"/>
    </w:rPr>
  </w:style>
  <w:style w:type="paragraph" w:customStyle="1" w:styleId="afe">
    <w:name w:val="а Обычный"/>
    <w:basedOn w:val="a"/>
    <w:link w:val="afd"/>
    <w:rsid w:val="00B01CF9"/>
    <w:pPr>
      <w:widowControl w:val="0"/>
      <w:spacing w:line="240" w:lineRule="auto"/>
      <w:ind w:firstLine="567"/>
      <w:jc w:val="both"/>
    </w:pPr>
    <w:rPr>
      <w:iCs/>
      <w:sz w:val="28"/>
      <w:szCs w:val="24"/>
    </w:rPr>
  </w:style>
  <w:style w:type="character" w:customStyle="1" w:styleId="aff">
    <w:name w:val="а Вопросы ПТК Знак"/>
    <w:link w:val="aff0"/>
    <w:locked/>
    <w:rsid w:val="00B01CF9"/>
    <w:rPr>
      <w:b/>
      <w:bCs/>
      <w:i/>
      <w:iCs/>
      <w:sz w:val="28"/>
      <w:szCs w:val="24"/>
    </w:rPr>
  </w:style>
  <w:style w:type="paragraph" w:customStyle="1" w:styleId="aff0">
    <w:name w:val="а Вопросы ПТК"/>
    <w:basedOn w:val="a"/>
    <w:link w:val="aff"/>
    <w:rsid w:val="00B01CF9"/>
    <w:pPr>
      <w:widowControl w:val="0"/>
      <w:spacing w:line="240" w:lineRule="auto"/>
      <w:ind w:firstLine="567"/>
      <w:jc w:val="both"/>
    </w:pPr>
    <w:rPr>
      <w:b/>
      <w:bCs/>
      <w:i/>
      <w:iCs/>
      <w:sz w:val="28"/>
      <w:szCs w:val="24"/>
    </w:rPr>
  </w:style>
  <w:style w:type="character" w:styleId="aff1">
    <w:name w:val="footnote reference"/>
    <w:semiHidden/>
    <w:unhideWhenUsed/>
    <w:rsid w:val="00B01CF9"/>
    <w:rPr>
      <w:vertAlign w:val="superscript"/>
    </w:rPr>
  </w:style>
  <w:style w:type="character" w:styleId="aff2">
    <w:name w:val="annotation reference"/>
    <w:semiHidden/>
    <w:unhideWhenUsed/>
    <w:rsid w:val="00B01CF9"/>
    <w:rPr>
      <w:sz w:val="16"/>
      <w:szCs w:val="16"/>
    </w:rPr>
  </w:style>
  <w:style w:type="character" w:styleId="aff3">
    <w:name w:val="endnote reference"/>
    <w:semiHidden/>
    <w:unhideWhenUsed/>
    <w:rsid w:val="00B01CF9"/>
    <w:rPr>
      <w:vertAlign w:val="superscript"/>
    </w:rPr>
  </w:style>
  <w:style w:type="character" w:customStyle="1" w:styleId="c3">
    <w:name w:val="c3"/>
    <w:basedOn w:val="a0"/>
    <w:rsid w:val="00B01CF9"/>
  </w:style>
  <w:style w:type="character" w:customStyle="1" w:styleId="13">
    <w:name w:val="Основной текст Знак1"/>
    <w:basedOn w:val="a0"/>
    <w:uiPriority w:val="99"/>
    <w:semiHidden/>
    <w:rsid w:val="00B01CF9"/>
    <w:rPr>
      <w:sz w:val="24"/>
      <w:szCs w:val="24"/>
    </w:rPr>
  </w:style>
  <w:style w:type="character" w:customStyle="1" w:styleId="14">
    <w:name w:val="Основной текст + Полужирный1"/>
    <w:rsid w:val="00B01CF9"/>
    <w:rPr>
      <w:rFonts w:ascii="Times New Roman" w:hAnsi="Times New Roman" w:cs="Times New Roman" w:hint="default"/>
      <w:b/>
      <w:bCs/>
      <w:spacing w:val="0"/>
      <w:sz w:val="23"/>
      <w:szCs w:val="23"/>
      <w:lang w:bidi="ar-SA"/>
    </w:rPr>
  </w:style>
  <w:style w:type="character" w:customStyle="1" w:styleId="10pt">
    <w:name w:val="Основной текст + 10 pt"/>
    <w:rsid w:val="00B01CF9"/>
    <w:rPr>
      <w:rFonts w:ascii="Times New Roman" w:hAnsi="Times New Roman" w:cs="Times New Roman" w:hint="default"/>
      <w:spacing w:val="0"/>
      <w:sz w:val="20"/>
      <w:szCs w:val="20"/>
    </w:rPr>
  </w:style>
  <w:style w:type="character" w:customStyle="1" w:styleId="23">
    <w:name w:val="Основной текст (2)"/>
    <w:rsid w:val="00B01CF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eastAsia="ru-RU" w:bidi="ru-RU"/>
    </w:rPr>
  </w:style>
  <w:style w:type="character" w:customStyle="1" w:styleId="apple-converted-space">
    <w:name w:val="apple-converted-space"/>
    <w:basedOn w:val="a0"/>
    <w:rsid w:val="00B01CF9"/>
  </w:style>
  <w:style w:type="character" w:customStyle="1" w:styleId="c1">
    <w:name w:val="c1"/>
    <w:rsid w:val="00B01CF9"/>
  </w:style>
  <w:style w:type="table" w:customStyle="1" w:styleId="15">
    <w:name w:val="Сетка таблицы1"/>
    <w:basedOn w:val="a1"/>
    <w:next w:val="a3"/>
    <w:uiPriority w:val="59"/>
    <w:rsid w:val="00B01CF9"/>
    <w:pPr>
      <w:spacing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uiPriority w:val="59"/>
    <w:rsid w:val="00B01CF9"/>
    <w:pPr>
      <w:spacing w:line="240" w:lineRule="auto"/>
    </w:pPr>
    <w:rPr>
      <w:rFonts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
    <w:name w:val="Сетка таблицы2"/>
    <w:basedOn w:val="a1"/>
    <w:uiPriority w:val="59"/>
    <w:rsid w:val="00B01CF9"/>
    <w:pPr>
      <w:spacing w:line="240" w:lineRule="auto"/>
    </w:pPr>
    <w:rPr>
      <w:rFonts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Сетка таблицы3"/>
    <w:basedOn w:val="a1"/>
    <w:uiPriority w:val="59"/>
    <w:rsid w:val="00B01CF9"/>
    <w:pPr>
      <w:spacing w:line="240" w:lineRule="auto"/>
    </w:pPr>
    <w:rPr>
      <w:rFonts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1"/>
    <w:uiPriority w:val="59"/>
    <w:rsid w:val="00B01CF9"/>
    <w:pPr>
      <w:spacing w:line="240" w:lineRule="auto"/>
    </w:pPr>
    <w:rPr>
      <w:rFonts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FollowedHyperlink"/>
    <w:basedOn w:val="a0"/>
    <w:uiPriority w:val="99"/>
    <w:semiHidden/>
    <w:unhideWhenUsed/>
    <w:rsid w:val="00B01CF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6412254">
      <w:bodyDiv w:val="1"/>
      <w:marLeft w:val="0"/>
      <w:marRight w:val="0"/>
      <w:marTop w:val="0"/>
      <w:marBottom w:val="0"/>
      <w:divBdr>
        <w:top w:val="none" w:sz="0" w:space="0" w:color="auto"/>
        <w:left w:val="none" w:sz="0" w:space="0" w:color="auto"/>
        <w:bottom w:val="none" w:sz="0" w:space="0" w:color="auto"/>
        <w:right w:val="none" w:sz="0" w:space="0" w:color="auto"/>
      </w:divBdr>
    </w:div>
    <w:div w:id="1463227527">
      <w:bodyDiv w:val="1"/>
      <w:marLeft w:val="0"/>
      <w:marRight w:val="0"/>
      <w:marTop w:val="0"/>
      <w:marBottom w:val="0"/>
      <w:divBdr>
        <w:top w:val="none" w:sz="0" w:space="0" w:color="auto"/>
        <w:left w:val="none" w:sz="0" w:space="0" w:color="auto"/>
        <w:bottom w:val="none" w:sz="0" w:space="0" w:color="auto"/>
        <w:right w:val="none" w:sz="0" w:space="0" w:color="auto"/>
      </w:divBdr>
    </w:div>
    <w:div w:id="2001541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ipr-smart.ru/131689"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ipr-smart.ru/146708" TargetMode="External"/><Relationship Id="rId12" Type="http://schemas.openxmlformats.org/officeDocument/2006/relationships/hyperlink" Target="https://ipr-smart.ru/11661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ipr-smart.ru/142107" TargetMode="External"/><Relationship Id="rId11" Type="http://schemas.openxmlformats.org/officeDocument/2006/relationships/hyperlink" Target="https://www.iprbookshop.ru/131405.html" TargetMode="External"/><Relationship Id="rId5" Type="http://schemas.openxmlformats.org/officeDocument/2006/relationships/webSettings" Target="webSettings.xml"/><Relationship Id="rId10" Type="http://schemas.openxmlformats.org/officeDocument/2006/relationships/hyperlink" Target="https://ipr-smart.ru/139956" TargetMode="External"/><Relationship Id="rId4" Type="http://schemas.openxmlformats.org/officeDocument/2006/relationships/settings" Target="settings.xml"/><Relationship Id="rId9" Type="http://schemas.openxmlformats.org/officeDocument/2006/relationships/hyperlink" Target="https://ipr-smart.ru/146887"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37</Pages>
  <Words>8239</Words>
  <Characters>46965</Characters>
  <Application>Microsoft Office Word</Application>
  <DocSecurity>0</DocSecurity>
  <Lines>391</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55094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7</cp:revision>
  <dcterms:created xsi:type="dcterms:W3CDTF">2024-08-28T10:08:00Z</dcterms:created>
  <dcterms:modified xsi:type="dcterms:W3CDTF">2025-06-19T08:34:00Z</dcterms:modified>
</cp:coreProperties>
</file>